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24B0C" w14:textId="77777777" w:rsidR="00736CC0" w:rsidRDefault="00CD551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LPF “Vilties Šviesa” NVŠ programos “Kūrybinių dirbtuvių studija” ataskaita už 2021 m. spalio, lapkričio ir gruodžio mėnesiais vykdytas veiklas</w:t>
      </w:r>
    </w:p>
    <w:p w14:paraId="7285B8B0" w14:textId="77777777" w:rsidR="00736CC0" w:rsidRDefault="00736CC0">
      <w:pPr>
        <w:jc w:val="both"/>
        <w:rPr>
          <w:rFonts w:ascii="Times New Roman" w:eastAsia="Times New Roman" w:hAnsi="Times New Roman" w:cs="Times New Roman"/>
          <w:sz w:val="24"/>
          <w:szCs w:val="24"/>
        </w:rPr>
      </w:pPr>
    </w:p>
    <w:p w14:paraId="0F0B3406" w14:textId="77777777" w:rsidR="00736CC0" w:rsidRDefault="00CD551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Nuo 2021 m. rudens užsiėmimai vyko, suskirsčius vaikus bei paauglius į dvi grupes po 15 dalyvių. Spalio mėnesį d</w:t>
      </w:r>
      <w:r>
        <w:rPr>
          <w:rFonts w:ascii="Times New Roman" w:eastAsia="Times New Roman" w:hAnsi="Times New Roman" w:cs="Times New Roman"/>
          <w:sz w:val="24"/>
          <w:szCs w:val="24"/>
        </w:rPr>
        <w:t>alyviai kūrė puokštes, darbelius iš rudeninių lapų, kitų gamtinių medžiagų. Jie sužinojo apie daržovių naudą augančiam organizmui, mokėsi kūrybiškai panaudoti daržoves, išsikepant morkų, moliūgų pyragus. Lapkričio mėnesį NVŠ dalyviai kūrė Kalėdines dekorac</w:t>
      </w:r>
      <w:r>
        <w:rPr>
          <w:rFonts w:ascii="Times New Roman" w:eastAsia="Times New Roman" w:hAnsi="Times New Roman" w:cs="Times New Roman"/>
          <w:sz w:val="24"/>
          <w:szCs w:val="24"/>
        </w:rPr>
        <w:t xml:space="preserve">ijas, žaisliukus, atvirukus, o gruodžio mėnesį kepė ir kūrybiškai dekoravo </w:t>
      </w:r>
      <w:proofErr w:type="spellStart"/>
      <w:r>
        <w:rPr>
          <w:rFonts w:ascii="Times New Roman" w:eastAsia="Times New Roman" w:hAnsi="Times New Roman" w:cs="Times New Roman"/>
          <w:sz w:val="24"/>
          <w:szCs w:val="24"/>
        </w:rPr>
        <w:t>imbierinius</w:t>
      </w:r>
      <w:proofErr w:type="spellEnd"/>
      <w:r>
        <w:rPr>
          <w:rFonts w:ascii="Times New Roman" w:eastAsia="Times New Roman" w:hAnsi="Times New Roman" w:cs="Times New Roman"/>
          <w:sz w:val="24"/>
          <w:szCs w:val="24"/>
        </w:rPr>
        <w:t xml:space="preserve"> meduolius, mokėsi kūrybiškai papuošti šventinį stalą, patalpas.</w:t>
      </w:r>
    </w:p>
    <w:p w14:paraId="3BD775DD" w14:textId="77777777" w:rsidR="00736CC0" w:rsidRDefault="00736CC0">
      <w:pPr>
        <w:jc w:val="both"/>
        <w:rPr>
          <w:rFonts w:ascii="Times New Roman" w:eastAsia="Times New Roman" w:hAnsi="Times New Roman" w:cs="Times New Roman"/>
          <w:sz w:val="24"/>
          <w:szCs w:val="24"/>
        </w:rPr>
      </w:pPr>
    </w:p>
    <w:p w14:paraId="53D17527" w14:textId="77777777" w:rsidR="00736CC0" w:rsidRDefault="00CD551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AC77B58" wp14:editId="41D39D76">
            <wp:extent cx="5731200" cy="5727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731200" cy="5727700"/>
                    </a:xfrm>
                    <a:prstGeom prst="rect">
                      <a:avLst/>
                    </a:prstGeom>
                    <a:ln/>
                  </pic:spPr>
                </pic:pic>
              </a:graphicData>
            </a:graphic>
          </wp:inline>
        </w:drawing>
      </w:r>
    </w:p>
    <w:p w14:paraId="25883927" w14:textId="77777777" w:rsidR="00736CC0" w:rsidRDefault="00CD551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E4C7E13" wp14:editId="078D8050">
            <wp:extent cx="5731200" cy="5727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1200" cy="5727700"/>
                    </a:xfrm>
                    <a:prstGeom prst="rect">
                      <a:avLst/>
                    </a:prstGeom>
                    <a:ln/>
                  </pic:spPr>
                </pic:pic>
              </a:graphicData>
            </a:graphic>
          </wp:inline>
        </w:drawing>
      </w:r>
    </w:p>
    <w:p w14:paraId="76055ACA" w14:textId="77777777" w:rsidR="00736CC0" w:rsidRDefault="00736CC0">
      <w:pPr>
        <w:jc w:val="both"/>
        <w:rPr>
          <w:rFonts w:ascii="Times New Roman" w:eastAsia="Times New Roman" w:hAnsi="Times New Roman" w:cs="Times New Roman"/>
          <w:sz w:val="24"/>
          <w:szCs w:val="24"/>
        </w:rPr>
      </w:pPr>
    </w:p>
    <w:p w14:paraId="4678FE7A" w14:textId="77777777" w:rsidR="00736CC0" w:rsidRDefault="00736CC0">
      <w:pPr>
        <w:jc w:val="both"/>
        <w:rPr>
          <w:rFonts w:ascii="Times New Roman" w:eastAsia="Times New Roman" w:hAnsi="Times New Roman" w:cs="Times New Roman"/>
          <w:sz w:val="24"/>
          <w:szCs w:val="24"/>
        </w:rPr>
      </w:pPr>
    </w:p>
    <w:sectPr w:rsidR="00736CC0">
      <w:pgSz w:w="11909" w:h="16834"/>
      <w:pgMar w:top="144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CC0"/>
    <w:rsid w:val="00736CC0"/>
    <w:rsid w:val="00CD55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66704"/>
  <w15:docId w15:val="{BE3C54EA-4F64-490C-B0F9-F309D260C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lt"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00" w:after="120"/>
      <w:outlineLvl w:val="0"/>
    </w:pPr>
    <w:rPr>
      <w:sz w:val="40"/>
      <w:szCs w:val="40"/>
    </w:rPr>
  </w:style>
  <w:style w:type="paragraph" w:styleId="Antrat2">
    <w:name w:val="heading 2"/>
    <w:basedOn w:val="prastasis"/>
    <w:next w:val="prastasis"/>
    <w:uiPriority w:val="9"/>
    <w:semiHidden/>
    <w:unhideWhenUsed/>
    <w:qFormat/>
    <w:pPr>
      <w:keepNext/>
      <w:keepLines/>
      <w:spacing w:before="360" w:after="120"/>
      <w:outlineLvl w:val="1"/>
    </w:pPr>
    <w:rPr>
      <w:sz w:val="32"/>
      <w:szCs w:val="32"/>
    </w:rPr>
  </w:style>
  <w:style w:type="paragraph" w:styleId="Antrat3">
    <w:name w:val="heading 3"/>
    <w:basedOn w:val="prastasis"/>
    <w:next w:val="prastasis"/>
    <w:uiPriority w:val="9"/>
    <w:semiHidden/>
    <w:unhideWhenUsed/>
    <w:qFormat/>
    <w:pPr>
      <w:keepNext/>
      <w:keepLines/>
      <w:spacing w:before="320" w:after="80"/>
      <w:outlineLvl w:val="2"/>
    </w:pPr>
    <w:rPr>
      <w:color w:val="434343"/>
      <w:sz w:val="28"/>
      <w:szCs w:val="28"/>
    </w:rPr>
  </w:style>
  <w:style w:type="paragraph" w:styleId="Antrat4">
    <w:name w:val="heading 4"/>
    <w:basedOn w:val="prastasis"/>
    <w:next w:val="prastasis"/>
    <w:uiPriority w:val="9"/>
    <w:semiHidden/>
    <w:unhideWhenUsed/>
    <w:qFormat/>
    <w:pPr>
      <w:keepNext/>
      <w:keepLines/>
      <w:spacing w:before="280" w:after="80"/>
      <w:outlineLvl w:val="3"/>
    </w:pPr>
    <w:rPr>
      <w:color w:val="666666"/>
      <w:sz w:val="24"/>
      <w:szCs w:val="24"/>
    </w:rPr>
  </w:style>
  <w:style w:type="paragraph" w:styleId="Antrat5">
    <w:name w:val="heading 5"/>
    <w:basedOn w:val="prastasis"/>
    <w:next w:val="prastasis"/>
    <w:uiPriority w:val="9"/>
    <w:semiHidden/>
    <w:unhideWhenUsed/>
    <w:qFormat/>
    <w:pPr>
      <w:keepNext/>
      <w:keepLines/>
      <w:spacing w:before="240" w:after="80"/>
      <w:outlineLvl w:val="4"/>
    </w:pPr>
    <w:rPr>
      <w:color w:val="666666"/>
    </w:rPr>
  </w:style>
  <w:style w:type="paragraph" w:styleId="Antrat6">
    <w:name w:val="heading 6"/>
    <w:basedOn w:val="prastasis"/>
    <w:next w:val="prastasis"/>
    <w:uiPriority w:val="9"/>
    <w:semiHidden/>
    <w:unhideWhenUsed/>
    <w:qFormat/>
    <w:pPr>
      <w:keepNext/>
      <w:keepLines/>
      <w:spacing w:before="240" w:after="80"/>
      <w:outlineLvl w:val="5"/>
    </w:pPr>
    <w:rPr>
      <w:i/>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after="60"/>
    </w:pPr>
    <w:rPr>
      <w:sz w:val="52"/>
      <w:szCs w:val="52"/>
    </w:rPr>
  </w:style>
  <w:style w:type="paragraph" w:styleId="Paantrat">
    <w:name w:val="Subtitle"/>
    <w:basedOn w:val="prastasis"/>
    <w:next w:val="prastasis"/>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426</Words>
  <Characters>244</Characters>
  <Application>Microsoft Office Word</Application>
  <DocSecurity>0</DocSecurity>
  <Lines>2</Lines>
  <Paragraphs>1</Paragraphs>
  <ScaleCrop>false</ScaleCrop>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Marijonas Nemanis</dc:creator>
  <cp:lastModifiedBy>Marijonas Nemanis</cp:lastModifiedBy>
  <cp:revision>2</cp:revision>
  <dcterms:created xsi:type="dcterms:W3CDTF">2022-01-07T11:44:00Z</dcterms:created>
  <dcterms:modified xsi:type="dcterms:W3CDTF">2022-01-07T11:44:00Z</dcterms:modified>
</cp:coreProperties>
</file>