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2597"/>
        <w:gridCol w:w="2414"/>
        <w:gridCol w:w="2224"/>
        <w:gridCol w:w="1830"/>
      </w:tblGrid>
      <w:tr w:rsidR="00143B16" w:rsidRPr="006369D0" w14:paraId="196E0CE7" w14:textId="77777777">
        <w:trPr>
          <w:trHeight w:val="23"/>
          <w:tblHeader/>
        </w:trPr>
        <w:tc>
          <w:tcPr>
            <w:tcW w:w="963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96E0C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96E0CD9" w14:textId="77777777" w:rsidR="00143B16" w:rsidRPr="00AE6611" w:rsidRDefault="00143B16" w:rsidP="00AE6611">
            <w:pPr>
              <w:spacing w:after="0" w:line="240" w:lineRule="auto"/>
              <w:ind w:left="3888" w:firstLine="432"/>
              <w:rPr>
                <w:noProof/>
                <w:sz w:val="26"/>
                <w:szCs w:val="26"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 Biržų  rajono savivaldybės teisės aktų </w:t>
            </w:r>
          </w:p>
          <w:p w14:paraId="196E0CDA" w14:textId="77777777" w:rsidR="00143B16" w:rsidRPr="00AE6611" w:rsidRDefault="00143B16" w:rsidP="00AE6611">
            <w:pPr>
              <w:spacing w:after="0" w:line="240" w:lineRule="auto"/>
              <w:ind w:left="3600" w:firstLine="720"/>
              <w:rPr>
                <w:noProof/>
                <w:sz w:val="26"/>
                <w:szCs w:val="26"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 projektų antikorupcinio vertinimo taisyklių </w:t>
            </w:r>
          </w:p>
          <w:p w14:paraId="196E0CDB" w14:textId="77777777" w:rsidR="00143B16" w:rsidRPr="00AE6611" w:rsidRDefault="00143B16" w:rsidP="00AE6611">
            <w:pPr>
              <w:spacing w:after="0" w:line="240" w:lineRule="auto"/>
              <w:ind w:left="3600" w:firstLine="720"/>
              <w:rPr>
                <w:noProof/>
                <w:sz w:val="26"/>
                <w:szCs w:val="26"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 priedas</w:t>
            </w:r>
          </w:p>
          <w:p w14:paraId="196E0C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C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CDE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bookmarkStart w:id="0" w:name="_GoBack"/>
            <w:r w:rsidRPr="00AE6611">
              <w:rPr>
                <w:b/>
                <w:bCs/>
                <w:noProof/>
              </w:rPr>
              <w:t>TEISĖS AKTŲ PROJEKTŲ ANTIKORUPCINIO VERTINIMO PAŽYMA</w:t>
            </w:r>
          </w:p>
          <w:bookmarkEnd w:id="0"/>
          <w:p w14:paraId="196E0CD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96E0CE0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96E0CE1" w14:textId="77777777" w:rsidR="00143B16" w:rsidRPr="00AE6611" w:rsidRDefault="00143B16" w:rsidP="00AE6611">
            <w:pPr>
              <w:tabs>
                <w:tab w:val="left" w:pos="9498"/>
              </w:tabs>
              <w:spacing w:after="0" w:line="240" w:lineRule="auto"/>
              <w:rPr>
                <w:noProof/>
                <w:u w:val="single"/>
              </w:rPr>
            </w:pPr>
            <w:r w:rsidRPr="00AE6611">
              <w:rPr>
                <w:noProof/>
                <w:u w:val="single"/>
              </w:rPr>
              <w:tab/>
            </w:r>
          </w:p>
          <w:p w14:paraId="196E0C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196E0CE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 xml:space="preserve"> ----------------------------------------------------------------------------------------------------------------------------------------------------------</w:t>
            </w:r>
          </w:p>
          <w:p w14:paraId="196E0CE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196E0CE5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96E0C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196E0CED" w14:textId="77777777">
        <w:trPr>
          <w:trHeight w:val="23"/>
          <w:tblHeader/>
        </w:trPr>
        <w:tc>
          <w:tcPr>
            <w:tcW w:w="565" w:type="dxa"/>
            <w:vAlign w:val="center"/>
          </w:tcPr>
          <w:p w14:paraId="196E0CE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2597" w:type="dxa"/>
            <w:vAlign w:val="center"/>
          </w:tcPr>
          <w:p w14:paraId="196E0CE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2414" w:type="dxa"/>
            <w:vAlign w:val="center"/>
          </w:tcPr>
          <w:p w14:paraId="196E0CE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2224" w:type="dxa"/>
            <w:vAlign w:val="center"/>
          </w:tcPr>
          <w:p w14:paraId="196E0CEB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30" w:type="dxa"/>
            <w:vAlign w:val="center"/>
          </w:tcPr>
          <w:p w14:paraId="196E0C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196E0CF3" w14:textId="77777777">
        <w:trPr>
          <w:trHeight w:val="23"/>
          <w:tblHeader/>
        </w:trPr>
        <w:tc>
          <w:tcPr>
            <w:tcW w:w="565" w:type="dxa"/>
          </w:tcPr>
          <w:p w14:paraId="196E0CEE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2597" w:type="dxa"/>
          </w:tcPr>
          <w:p w14:paraId="196E0CEF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2414" w:type="dxa"/>
            <w:vAlign w:val="center"/>
          </w:tcPr>
          <w:p w14:paraId="196E0CF0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2224" w:type="dxa"/>
            <w:vAlign w:val="center"/>
          </w:tcPr>
          <w:p w14:paraId="196E0CF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1830" w:type="dxa"/>
            <w:vAlign w:val="center"/>
          </w:tcPr>
          <w:p w14:paraId="196E0CF2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96E0CFC" w14:textId="77777777">
        <w:trPr>
          <w:trHeight w:val="23"/>
          <w:tblHeader/>
        </w:trPr>
        <w:tc>
          <w:tcPr>
            <w:tcW w:w="565" w:type="dxa"/>
          </w:tcPr>
          <w:p w14:paraId="196E0CF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597" w:type="dxa"/>
          </w:tcPr>
          <w:p w14:paraId="196E0C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414" w:type="dxa"/>
          </w:tcPr>
          <w:p w14:paraId="196E0CF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2224" w:type="dxa"/>
          </w:tcPr>
          <w:p w14:paraId="196E0CF7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1830" w:type="dxa"/>
          </w:tcPr>
          <w:p w14:paraId="196E0CF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CF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C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C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2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2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196E0D06" w14:textId="77777777">
        <w:trPr>
          <w:trHeight w:val="23"/>
          <w:tblHeader/>
        </w:trPr>
        <w:tc>
          <w:tcPr>
            <w:tcW w:w="565" w:type="dxa"/>
          </w:tcPr>
          <w:p w14:paraId="196E0CF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597" w:type="dxa"/>
          </w:tcPr>
          <w:p w14:paraId="196E0CF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2414" w:type="dxa"/>
          </w:tcPr>
          <w:p w14:paraId="196E0CF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0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0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0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0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96E0D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196E0D10" w14:textId="77777777">
        <w:trPr>
          <w:trHeight w:val="23"/>
          <w:tblHeader/>
        </w:trPr>
        <w:tc>
          <w:tcPr>
            <w:tcW w:w="565" w:type="dxa"/>
          </w:tcPr>
          <w:p w14:paraId="196E0D07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597" w:type="dxa"/>
          </w:tcPr>
          <w:p w14:paraId="196E0D0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414" w:type="dxa"/>
          </w:tcPr>
          <w:p w14:paraId="196E0D0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0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0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0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96E0D0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196E0D1A" w14:textId="77777777">
        <w:trPr>
          <w:trHeight w:val="23"/>
          <w:tblHeader/>
        </w:trPr>
        <w:tc>
          <w:tcPr>
            <w:tcW w:w="565" w:type="dxa"/>
          </w:tcPr>
          <w:p w14:paraId="196E0D1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597" w:type="dxa"/>
          </w:tcPr>
          <w:p w14:paraId="196E0D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2414" w:type="dxa"/>
          </w:tcPr>
          <w:p w14:paraId="196E0D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1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1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1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96E0D1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196E0D25" w14:textId="77777777">
        <w:trPr>
          <w:trHeight w:val="23"/>
          <w:tblHeader/>
        </w:trPr>
        <w:tc>
          <w:tcPr>
            <w:tcW w:w="565" w:type="dxa"/>
          </w:tcPr>
          <w:p w14:paraId="196E0D1B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5.</w:t>
            </w:r>
          </w:p>
        </w:tc>
        <w:tc>
          <w:tcPr>
            <w:tcW w:w="2597" w:type="dxa"/>
          </w:tcPr>
          <w:p w14:paraId="196E0D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</w:p>
          <w:p w14:paraId="196E0D1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</w:tcPr>
          <w:p w14:paraId="196E0D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1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96E0D2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196E0D2F" w14:textId="77777777">
        <w:trPr>
          <w:trHeight w:val="23"/>
          <w:tblHeader/>
        </w:trPr>
        <w:tc>
          <w:tcPr>
            <w:tcW w:w="565" w:type="dxa"/>
          </w:tcPr>
          <w:p w14:paraId="196E0D26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2597" w:type="dxa"/>
          </w:tcPr>
          <w:p w14:paraId="196E0D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2414" w:type="dxa"/>
          </w:tcPr>
          <w:p w14:paraId="196E0D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2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2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2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96E0D2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196E0D39" w14:textId="77777777">
        <w:trPr>
          <w:trHeight w:val="23"/>
          <w:tblHeader/>
        </w:trPr>
        <w:tc>
          <w:tcPr>
            <w:tcW w:w="565" w:type="dxa"/>
          </w:tcPr>
          <w:p w14:paraId="196E0D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2597" w:type="dxa"/>
          </w:tcPr>
          <w:p w14:paraId="196E0D3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</w:p>
          <w:p w14:paraId="196E0D3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</w:tcPr>
          <w:p w14:paraId="196E0D3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3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3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3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3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196E0D46" w14:textId="77777777">
        <w:trPr>
          <w:trHeight w:val="23"/>
          <w:tblHeader/>
        </w:trPr>
        <w:tc>
          <w:tcPr>
            <w:tcW w:w="565" w:type="dxa"/>
          </w:tcPr>
          <w:p w14:paraId="196E0D3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2597" w:type="dxa"/>
          </w:tcPr>
          <w:p w14:paraId="196E0D3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3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</w:p>
          <w:p w14:paraId="196E0D3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</w:p>
          <w:p w14:paraId="196E0D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</w:tcPr>
          <w:p w14:paraId="196E0D3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2224" w:type="dxa"/>
          </w:tcPr>
          <w:p w14:paraId="196E0D4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1830" w:type="dxa"/>
          </w:tcPr>
          <w:p w14:paraId="196E0D4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4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4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96E0D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196E0D5A" w14:textId="77777777">
        <w:trPr>
          <w:trHeight w:val="23"/>
          <w:tblHeader/>
        </w:trPr>
        <w:tc>
          <w:tcPr>
            <w:tcW w:w="565" w:type="dxa"/>
          </w:tcPr>
          <w:p w14:paraId="196E0D47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2597" w:type="dxa"/>
          </w:tcPr>
          <w:p w14:paraId="196E0D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196E0D49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196E0D4A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96E0D4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196E0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196E0D4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196E0D4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</w:p>
          <w:p w14:paraId="196E0D4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5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5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14" w:type="dxa"/>
          </w:tcPr>
          <w:p w14:paraId="196E0D54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2224" w:type="dxa"/>
          </w:tcPr>
          <w:p w14:paraId="196E0D5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5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5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5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196E0D63" w14:textId="77777777">
        <w:trPr>
          <w:trHeight w:val="23"/>
          <w:tblHeader/>
        </w:trPr>
        <w:tc>
          <w:tcPr>
            <w:tcW w:w="565" w:type="dxa"/>
          </w:tcPr>
          <w:p w14:paraId="196E0D5B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10.</w:t>
            </w:r>
          </w:p>
        </w:tc>
        <w:tc>
          <w:tcPr>
            <w:tcW w:w="2597" w:type="dxa"/>
          </w:tcPr>
          <w:p w14:paraId="196E0D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2414" w:type="dxa"/>
          </w:tcPr>
          <w:p w14:paraId="196E0D5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6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196E0D6C" w14:textId="77777777">
        <w:trPr>
          <w:trHeight w:val="23"/>
          <w:tblHeader/>
        </w:trPr>
        <w:tc>
          <w:tcPr>
            <w:tcW w:w="565" w:type="dxa"/>
          </w:tcPr>
          <w:p w14:paraId="196E0D6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2597" w:type="dxa"/>
          </w:tcPr>
          <w:p w14:paraId="196E0D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2414" w:type="dxa"/>
          </w:tcPr>
          <w:p w14:paraId="196E0D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6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6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6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196E0D75" w14:textId="77777777">
        <w:trPr>
          <w:trHeight w:val="23"/>
          <w:tblHeader/>
        </w:trPr>
        <w:tc>
          <w:tcPr>
            <w:tcW w:w="565" w:type="dxa"/>
          </w:tcPr>
          <w:p w14:paraId="196E0D6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2597" w:type="dxa"/>
          </w:tcPr>
          <w:p w14:paraId="196E0D6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414" w:type="dxa"/>
          </w:tcPr>
          <w:p w14:paraId="196E0D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7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7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7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7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196E0D7F" w14:textId="77777777">
        <w:trPr>
          <w:trHeight w:val="23"/>
          <w:tblHeader/>
        </w:trPr>
        <w:tc>
          <w:tcPr>
            <w:tcW w:w="565" w:type="dxa"/>
          </w:tcPr>
          <w:p w14:paraId="196E0D76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2597" w:type="dxa"/>
          </w:tcPr>
          <w:p w14:paraId="196E0D7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2414" w:type="dxa"/>
          </w:tcPr>
          <w:p w14:paraId="196E0D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7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7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7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7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7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96E0D7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196E0D89" w14:textId="77777777">
        <w:trPr>
          <w:trHeight w:val="23"/>
          <w:tblHeader/>
        </w:trPr>
        <w:tc>
          <w:tcPr>
            <w:tcW w:w="565" w:type="dxa"/>
          </w:tcPr>
          <w:p w14:paraId="196E0D8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2597" w:type="dxa"/>
          </w:tcPr>
          <w:p w14:paraId="196E0D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2414" w:type="dxa"/>
          </w:tcPr>
          <w:p w14:paraId="196E0D82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2224" w:type="dxa"/>
          </w:tcPr>
          <w:p w14:paraId="196E0D83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1830" w:type="dxa"/>
          </w:tcPr>
          <w:p w14:paraId="196E0D8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8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8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8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96E0D8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196E0D92" w14:textId="77777777">
        <w:trPr>
          <w:trHeight w:val="23"/>
          <w:tblHeader/>
        </w:trPr>
        <w:tc>
          <w:tcPr>
            <w:tcW w:w="565" w:type="dxa"/>
          </w:tcPr>
          <w:p w14:paraId="196E0D8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2597" w:type="dxa"/>
          </w:tcPr>
          <w:p w14:paraId="196E0D8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414" w:type="dxa"/>
          </w:tcPr>
          <w:p w14:paraId="196E0D8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8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8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8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196E0D9B" w14:textId="77777777">
        <w:trPr>
          <w:trHeight w:val="23"/>
          <w:tblHeader/>
        </w:trPr>
        <w:tc>
          <w:tcPr>
            <w:tcW w:w="565" w:type="dxa"/>
          </w:tcPr>
          <w:p w14:paraId="196E0D9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2597" w:type="dxa"/>
          </w:tcPr>
          <w:p w14:paraId="196E0D9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2414" w:type="dxa"/>
          </w:tcPr>
          <w:p w14:paraId="196E0D9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9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9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9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9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9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196E0DA4" w14:textId="77777777">
        <w:trPr>
          <w:trHeight w:val="23"/>
          <w:tblHeader/>
        </w:trPr>
        <w:tc>
          <w:tcPr>
            <w:tcW w:w="565" w:type="dxa"/>
          </w:tcPr>
          <w:p w14:paraId="196E0D9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2597" w:type="dxa"/>
          </w:tcPr>
          <w:p w14:paraId="196E0D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414" w:type="dxa"/>
          </w:tcPr>
          <w:p w14:paraId="196E0D9E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2224" w:type="dxa"/>
          </w:tcPr>
          <w:p w14:paraId="196E0D9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1830" w:type="dxa"/>
          </w:tcPr>
          <w:p w14:paraId="196E0DA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A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196E0DAD" w14:textId="77777777">
        <w:trPr>
          <w:trHeight w:val="2579"/>
          <w:tblHeader/>
        </w:trPr>
        <w:tc>
          <w:tcPr>
            <w:tcW w:w="565" w:type="dxa"/>
          </w:tcPr>
          <w:p w14:paraId="196E0DA5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18.</w:t>
            </w:r>
          </w:p>
        </w:tc>
        <w:tc>
          <w:tcPr>
            <w:tcW w:w="2597" w:type="dxa"/>
          </w:tcPr>
          <w:p w14:paraId="196E0DA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2414" w:type="dxa"/>
          </w:tcPr>
          <w:p w14:paraId="196E0DA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A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A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A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196E0DB7" w14:textId="77777777">
        <w:trPr>
          <w:trHeight w:val="23"/>
          <w:tblHeader/>
        </w:trPr>
        <w:tc>
          <w:tcPr>
            <w:tcW w:w="565" w:type="dxa"/>
          </w:tcPr>
          <w:p w14:paraId="196E0DA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2597" w:type="dxa"/>
          </w:tcPr>
          <w:p w14:paraId="196E0DA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</w:p>
        </w:tc>
        <w:tc>
          <w:tcPr>
            <w:tcW w:w="2414" w:type="dxa"/>
          </w:tcPr>
          <w:p w14:paraId="196E0DB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24" w:type="dxa"/>
          </w:tcPr>
          <w:p w14:paraId="196E0DB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0" w:type="dxa"/>
          </w:tcPr>
          <w:p w14:paraId="196E0DB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96E0DB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96E0DB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CF5D6E">
              <w:rPr>
                <w:noProof/>
                <w:sz w:val="22"/>
                <w:szCs w:val="22"/>
              </w:rPr>
            </w:r>
            <w:r w:rsidR="00CF5D6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96E0D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196E0DB8" w14:textId="77777777" w:rsidR="00143B16" w:rsidRPr="00AE6611" w:rsidRDefault="00143B16" w:rsidP="00AE6611">
      <w:pPr>
        <w:tabs>
          <w:tab w:val="left" w:pos="1247"/>
        </w:tabs>
        <w:spacing w:after="0" w:line="360" w:lineRule="auto"/>
      </w:pPr>
    </w:p>
    <w:tbl>
      <w:tblPr>
        <w:tblW w:w="963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2"/>
        <w:gridCol w:w="2924"/>
        <w:gridCol w:w="1853"/>
        <w:gridCol w:w="2991"/>
      </w:tblGrid>
      <w:tr w:rsidR="00143B16" w:rsidRPr="006369D0" w14:paraId="196E0DBD" w14:textId="77777777">
        <w:trPr>
          <w:trHeight w:val="23"/>
        </w:trPr>
        <w:tc>
          <w:tcPr>
            <w:tcW w:w="1885" w:type="dxa"/>
          </w:tcPr>
          <w:p w14:paraId="196E0DB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E0D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75" w:type="dxa"/>
          </w:tcPr>
          <w:p w14:paraId="196E0DB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E0D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196E0DC2" w14:textId="77777777">
        <w:trPr>
          <w:trHeight w:val="23"/>
        </w:trPr>
        <w:tc>
          <w:tcPr>
            <w:tcW w:w="1885" w:type="dxa"/>
          </w:tcPr>
          <w:p w14:paraId="196E0D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E0DBF" w14:textId="77777777" w:rsidR="00143B16" w:rsidRPr="00AE6611" w:rsidRDefault="00143B16" w:rsidP="00AE6611">
            <w:pPr>
              <w:spacing w:after="0" w:line="240" w:lineRule="auto"/>
              <w:ind w:left="-11"/>
              <w:rPr>
                <w:noProof/>
              </w:rPr>
            </w:pPr>
            <w:r w:rsidRPr="00AE6611">
              <w:rPr>
                <w:noProof/>
              </w:rPr>
              <w:t>(pareigos) (vardas ir pavardė)</w:t>
            </w:r>
          </w:p>
        </w:tc>
        <w:tc>
          <w:tcPr>
            <w:tcW w:w="1875" w:type="dxa"/>
          </w:tcPr>
          <w:p w14:paraId="196E0DC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E0DC1" w14:textId="77777777" w:rsidR="00143B16" w:rsidRPr="00AE6611" w:rsidRDefault="00143B16" w:rsidP="00AE6611">
            <w:pPr>
              <w:spacing w:after="0" w:line="240" w:lineRule="auto"/>
              <w:ind w:left="-11"/>
              <w:rPr>
                <w:noProof/>
              </w:rPr>
            </w:pPr>
            <w:r w:rsidRPr="00AE6611">
              <w:rPr>
                <w:noProof/>
              </w:rPr>
              <w:t>(pareigos) (vardas ir pavardė)</w:t>
            </w:r>
          </w:p>
        </w:tc>
      </w:tr>
      <w:tr w:rsidR="00143B16" w:rsidRPr="006369D0" w14:paraId="196E0DC7" w14:textId="77777777">
        <w:trPr>
          <w:trHeight w:val="23"/>
        </w:trPr>
        <w:tc>
          <w:tcPr>
            <w:tcW w:w="1885" w:type="dxa"/>
          </w:tcPr>
          <w:p w14:paraId="196E0DC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E0DC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75" w:type="dxa"/>
          </w:tcPr>
          <w:p w14:paraId="196E0DC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E0DC6" w14:textId="77777777" w:rsidR="00143B16" w:rsidRPr="00AE6611" w:rsidRDefault="00143B16" w:rsidP="00AE6611">
            <w:pPr>
              <w:spacing w:after="0" w:line="240" w:lineRule="auto"/>
              <w:ind w:left="-11"/>
              <w:rPr>
                <w:noProof/>
              </w:rPr>
            </w:pPr>
          </w:p>
        </w:tc>
      </w:tr>
      <w:tr w:rsidR="00143B16" w:rsidRPr="006369D0" w14:paraId="196E0DCC" w14:textId="77777777">
        <w:trPr>
          <w:trHeight w:val="23"/>
        </w:trPr>
        <w:tc>
          <w:tcPr>
            <w:tcW w:w="1885" w:type="dxa"/>
          </w:tcPr>
          <w:p w14:paraId="196E0DC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960" w:type="dxa"/>
          </w:tcPr>
          <w:p w14:paraId="196E0DC9" w14:textId="77777777" w:rsidR="00143B16" w:rsidRPr="00AE6611" w:rsidRDefault="00143B16" w:rsidP="00AE6611">
            <w:pPr>
              <w:spacing w:after="0" w:line="240" w:lineRule="auto"/>
              <w:ind w:left="-11"/>
              <w:rPr>
                <w:noProof/>
              </w:rPr>
            </w:pPr>
            <w:r w:rsidRPr="00AE6611">
              <w:rPr>
                <w:noProof/>
              </w:rPr>
              <w:t>(parašas) (data)</w:t>
            </w:r>
          </w:p>
        </w:tc>
        <w:tc>
          <w:tcPr>
            <w:tcW w:w="1875" w:type="dxa"/>
          </w:tcPr>
          <w:p w14:paraId="196E0DC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E0DCB" w14:textId="77777777" w:rsidR="00143B16" w:rsidRPr="00AE6611" w:rsidRDefault="00143B16" w:rsidP="00AE6611">
            <w:pPr>
              <w:spacing w:after="0" w:line="240" w:lineRule="auto"/>
              <w:ind w:left="-11"/>
              <w:rPr>
                <w:noProof/>
              </w:rPr>
            </w:pPr>
            <w:r w:rsidRPr="00AE6611">
              <w:rPr>
                <w:noProof/>
              </w:rPr>
              <w:t xml:space="preserve"> (parašas) (data)</w:t>
            </w:r>
          </w:p>
        </w:tc>
      </w:tr>
      <w:tr w:rsidR="00143B16" w:rsidRPr="006369D0" w14:paraId="196E0DD1" w14:textId="77777777">
        <w:trPr>
          <w:trHeight w:val="23"/>
        </w:trPr>
        <w:tc>
          <w:tcPr>
            <w:tcW w:w="1885" w:type="dxa"/>
          </w:tcPr>
          <w:p w14:paraId="196E0D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960" w:type="dxa"/>
          </w:tcPr>
          <w:p w14:paraId="196E0DCE" w14:textId="77777777" w:rsidR="00143B16" w:rsidRPr="00AE6611" w:rsidRDefault="00143B16" w:rsidP="00AE6611">
            <w:pPr>
              <w:spacing w:after="0" w:line="240" w:lineRule="auto"/>
              <w:ind w:left="-11"/>
              <w:rPr>
                <w:noProof/>
              </w:rPr>
            </w:pPr>
          </w:p>
        </w:tc>
        <w:tc>
          <w:tcPr>
            <w:tcW w:w="1875" w:type="dxa"/>
          </w:tcPr>
          <w:p w14:paraId="196E0DC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E0DD0" w14:textId="77777777" w:rsidR="00143B16" w:rsidRPr="00AE6611" w:rsidRDefault="00143B16" w:rsidP="00AE6611">
            <w:pPr>
              <w:spacing w:after="0" w:line="240" w:lineRule="auto"/>
              <w:ind w:left="-11"/>
              <w:rPr>
                <w:noProof/>
              </w:rPr>
            </w:pPr>
          </w:p>
        </w:tc>
      </w:tr>
    </w:tbl>
    <w:p w14:paraId="196E0DD2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196E0DD3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196E0DD4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196E0DD5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196E0DD6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196E0DD7" w14:textId="77777777" w:rsidR="00143B16" w:rsidRPr="00AE6611" w:rsidRDefault="00143B16" w:rsidP="00AE6611">
      <w:pPr>
        <w:spacing w:after="0" w:line="240" w:lineRule="auto"/>
      </w:pPr>
    </w:p>
    <w:p w14:paraId="196E0DD8" w14:textId="77777777" w:rsidR="00143B16" w:rsidRDefault="00143B16"/>
    <w:sectPr w:rsidR="00143B16" w:rsidSect="0097049D">
      <w:headerReference w:type="default" r:id="rId6"/>
      <w:headerReference w:type="first" r:id="rId7"/>
      <w:footerReference w:type="first" r:id="rId8"/>
      <w:pgSz w:w="11907" w:h="16840" w:code="9"/>
      <w:pgMar w:top="1134" w:right="567" w:bottom="1276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E0DDB" w14:textId="77777777" w:rsidR="00143B16" w:rsidRDefault="00143B16" w:rsidP="00156612">
      <w:pPr>
        <w:spacing w:after="0" w:line="240" w:lineRule="auto"/>
      </w:pPr>
      <w:r>
        <w:separator/>
      </w:r>
    </w:p>
  </w:endnote>
  <w:endnote w:type="continuationSeparator" w:id="0">
    <w:p w14:paraId="196E0DDC" w14:textId="77777777" w:rsidR="00143B16" w:rsidRDefault="00143B16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0DE1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E0DD9" w14:textId="77777777" w:rsidR="00143B16" w:rsidRDefault="00143B16" w:rsidP="00156612">
      <w:pPr>
        <w:spacing w:after="0" w:line="240" w:lineRule="auto"/>
      </w:pPr>
      <w:r>
        <w:separator/>
      </w:r>
    </w:p>
  </w:footnote>
  <w:footnote w:type="continuationSeparator" w:id="0">
    <w:p w14:paraId="196E0DDA" w14:textId="77777777" w:rsidR="00143B16" w:rsidRDefault="00143B16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0DDD" w14:textId="77777777" w:rsidR="00143B16" w:rsidRDefault="00CF5D6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B16">
      <w:rPr>
        <w:noProof/>
      </w:rPr>
      <w:t>2</w:t>
    </w:r>
    <w:r>
      <w:rPr>
        <w:noProof/>
      </w:rPr>
      <w:fldChar w:fldCharType="end"/>
    </w:r>
  </w:p>
  <w:p w14:paraId="196E0DDE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0DDF" w14:textId="77777777" w:rsidR="00143B16" w:rsidRDefault="00143B16" w:rsidP="0097049D">
    <w:pPr>
      <w:pStyle w:val="Antrats"/>
      <w:jc w:val="center"/>
    </w:pPr>
  </w:p>
  <w:p w14:paraId="196E0DE0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8"/>
    <w:rsid w:val="00120701"/>
    <w:rsid w:val="00143B16"/>
    <w:rsid w:val="00156612"/>
    <w:rsid w:val="00167458"/>
    <w:rsid w:val="006369D0"/>
    <w:rsid w:val="00655380"/>
    <w:rsid w:val="00657BF2"/>
    <w:rsid w:val="00726EE3"/>
    <w:rsid w:val="0083080F"/>
    <w:rsid w:val="00903182"/>
    <w:rsid w:val="00964AAD"/>
    <w:rsid w:val="0097049D"/>
    <w:rsid w:val="00AE6611"/>
    <w:rsid w:val="00C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E0CD8"/>
  <w15:docId w15:val="{8D8E1EFB-004C-4C13-90DB-3F24449C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3450</Words>
  <Characters>1968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CMS</cp:lastModifiedBy>
  <cp:revision>2</cp:revision>
  <cp:lastPrinted>2015-02-02T14:29:00Z</cp:lastPrinted>
  <dcterms:created xsi:type="dcterms:W3CDTF">2019-10-01T06:50:00Z</dcterms:created>
  <dcterms:modified xsi:type="dcterms:W3CDTF">2019-10-01T06:50:00Z</dcterms:modified>
</cp:coreProperties>
</file>