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DDFD" w14:textId="77777777" w:rsidR="00C31A99" w:rsidRPr="00480FA8" w:rsidRDefault="00C31A99" w:rsidP="00C31A99">
      <w:pPr>
        <w:pStyle w:val="Sraopastraipa"/>
        <w:spacing w:after="160" w:line="240" w:lineRule="auto"/>
        <w:ind w:left="3888"/>
        <w:jc w:val="both"/>
      </w:pPr>
      <w:r w:rsidRPr="00480FA8">
        <w:t>Nuostolių, kuriuos patyrė ūkinių gyvūnų savininkai</w:t>
      </w:r>
      <w:r w:rsidR="00BB2F75" w:rsidRPr="00480FA8">
        <w:t>,</w:t>
      </w:r>
      <w:r w:rsidRPr="00480FA8">
        <w:t xml:space="preserve"> vykdydami</w:t>
      </w:r>
      <w:r w:rsidR="00FE6F94" w:rsidRPr="00480FA8">
        <w:t xml:space="preserve"> </w:t>
      </w:r>
      <w:r w:rsidRPr="00480FA8">
        <w:t>gyvūnų užkrečiamųjų ligų</w:t>
      </w:r>
      <w:r w:rsidR="00FE6F94" w:rsidRPr="00480FA8">
        <w:t xml:space="preserve"> </w:t>
      </w:r>
      <w:r w:rsidRPr="00480FA8">
        <w:t xml:space="preserve">židinių likvidavimo ir </w:t>
      </w:r>
      <w:r w:rsidR="00F75638" w:rsidRPr="00480FA8">
        <w:t xml:space="preserve">(ar) </w:t>
      </w:r>
      <w:r w:rsidRPr="00480FA8">
        <w:t xml:space="preserve">prevencijos priemones, </w:t>
      </w:r>
      <w:bookmarkStart w:id="0" w:name="_Hlk505174162"/>
      <w:r w:rsidRPr="00480FA8">
        <w:t xml:space="preserve">taip pat salmoneliozės valstybinės </w:t>
      </w:r>
      <w:bookmarkStart w:id="1" w:name="_GoBack"/>
      <w:bookmarkEnd w:id="1"/>
      <w:r w:rsidRPr="00480FA8">
        <w:t>programos priemones, kompensavimo tvarkos apraš</w:t>
      </w:r>
      <w:bookmarkEnd w:id="0"/>
      <w:r w:rsidR="000D0CEA" w:rsidRPr="00480FA8">
        <w:t>o</w:t>
      </w:r>
    </w:p>
    <w:p w14:paraId="5ABDDDFE" w14:textId="77777777" w:rsidR="00D40DA1" w:rsidRPr="00F31A3C" w:rsidRDefault="00FE6F94" w:rsidP="00C31A99">
      <w:pPr>
        <w:pStyle w:val="Sraopastraipa"/>
        <w:spacing w:after="160" w:line="240" w:lineRule="auto"/>
        <w:ind w:left="3888"/>
        <w:rPr>
          <w:sz w:val="18"/>
          <w:szCs w:val="18"/>
        </w:rPr>
      </w:pPr>
      <w:r w:rsidRPr="00480FA8">
        <w:rPr>
          <w:bCs/>
        </w:rPr>
        <w:t>2</w:t>
      </w:r>
      <w:r w:rsidR="00D40DA1" w:rsidRPr="00480FA8">
        <w:rPr>
          <w:bCs/>
        </w:rPr>
        <w:t xml:space="preserve"> priedas</w:t>
      </w:r>
      <w:r w:rsidR="00D40DA1" w:rsidRPr="00F31A3C">
        <w:rPr>
          <w:bCs/>
          <w:sz w:val="18"/>
          <w:szCs w:val="18"/>
        </w:rPr>
        <w:tab/>
      </w:r>
      <w:r w:rsidR="00D40DA1" w:rsidRPr="00F31A3C">
        <w:rPr>
          <w:bCs/>
          <w:sz w:val="18"/>
          <w:szCs w:val="18"/>
        </w:rPr>
        <w:tab/>
      </w:r>
      <w:r w:rsidR="00D40DA1" w:rsidRPr="00F31A3C">
        <w:rPr>
          <w:bCs/>
          <w:sz w:val="18"/>
          <w:szCs w:val="18"/>
        </w:rPr>
        <w:tab/>
      </w:r>
      <w:r w:rsidR="00D40DA1" w:rsidRPr="00F31A3C">
        <w:rPr>
          <w:bCs/>
          <w:sz w:val="18"/>
          <w:szCs w:val="18"/>
        </w:rPr>
        <w:tab/>
      </w:r>
    </w:p>
    <w:p w14:paraId="5ABDDDFF" w14:textId="77777777" w:rsidR="00D40DA1" w:rsidRPr="00480FA8" w:rsidRDefault="00D40DA1" w:rsidP="00D40DA1">
      <w:pPr>
        <w:pStyle w:val="bodytext"/>
        <w:spacing w:before="0" w:beforeAutospacing="0" w:after="0" w:afterAutospacing="0"/>
        <w:jc w:val="center"/>
        <w:rPr>
          <w:b/>
          <w:bCs/>
          <w:lang w:val="lt-LT"/>
        </w:rPr>
      </w:pPr>
      <w:r w:rsidRPr="00480FA8">
        <w:rPr>
          <w:b/>
          <w:bCs/>
          <w:lang w:val="lt-LT"/>
        </w:rPr>
        <w:t xml:space="preserve">(Paraiškos atlyginti nuostolius, kuriuos patyrė </w:t>
      </w:r>
      <w:r w:rsidR="00DD41A2" w:rsidRPr="00480FA8">
        <w:rPr>
          <w:b/>
          <w:bCs/>
          <w:lang w:val="lt-LT"/>
        </w:rPr>
        <w:t xml:space="preserve">ūkinių </w:t>
      </w:r>
      <w:r w:rsidRPr="00480FA8">
        <w:rPr>
          <w:b/>
          <w:bCs/>
          <w:lang w:val="lt-LT"/>
        </w:rPr>
        <w:t>gyvūnų savininkai vykdydami gyvūnų užkrečiamųjų ligų židinių likvidavimo ir</w:t>
      </w:r>
      <w:r w:rsidR="00F75638" w:rsidRPr="00480FA8">
        <w:rPr>
          <w:b/>
          <w:bCs/>
          <w:lang w:val="lt-LT"/>
        </w:rPr>
        <w:t xml:space="preserve"> (ar)</w:t>
      </w:r>
      <w:r w:rsidR="00153D6E" w:rsidRPr="00480FA8">
        <w:rPr>
          <w:b/>
          <w:bCs/>
          <w:lang w:val="lt-LT"/>
        </w:rPr>
        <w:t xml:space="preserve"> </w:t>
      </w:r>
      <w:r w:rsidR="00DD41A2" w:rsidRPr="00480FA8">
        <w:rPr>
          <w:b/>
          <w:bCs/>
          <w:lang w:val="lt-LT"/>
        </w:rPr>
        <w:t xml:space="preserve">prevencijos </w:t>
      </w:r>
      <w:r w:rsidR="00153D6E" w:rsidRPr="00480FA8">
        <w:rPr>
          <w:b/>
          <w:bCs/>
          <w:lang w:val="lt-LT"/>
        </w:rPr>
        <w:t>priemon</w:t>
      </w:r>
      <w:r w:rsidR="00E72230" w:rsidRPr="00480FA8">
        <w:rPr>
          <w:b/>
          <w:bCs/>
          <w:lang w:val="lt-LT"/>
        </w:rPr>
        <w:t>es</w:t>
      </w:r>
      <w:r w:rsidR="00DF3AA7" w:rsidRPr="00480FA8">
        <w:rPr>
          <w:b/>
          <w:bCs/>
          <w:lang w:val="lt-LT"/>
        </w:rPr>
        <w:t>,</w:t>
      </w:r>
      <w:r w:rsidR="00DD41A2" w:rsidRPr="00480FA8">
        <w:rPr>
          <w:b/>
          <w:bCs/>
          <w:lang w:val="lt-LT"/>
        </w:rPr>
        <w:t xml:space="preserve"> </w:t>
      </w:r>
      <w:r w:rsidR="00DF3AA7" w:rsidRPr="00480FA8">
        <w:rPr>
          <w:b/>
          <w:bCs/>
          <w:lang w:val="lt-LT"/>
        </w:rPr>
        <w:t>forma</w:t>
      </w:r>
      <w:r w:rsidRPr="00480FA8">
        <w:rPr>
          <w:b/>
          <w:bCs/>
          <w:lang w:val="lt-LT"/>
        </w:rPr>
        <w:t>)</w:t>
      </w:r>
    </w:p>
    <w:p w14:paraId="5ABDDE00" w14:textId="77777777" w:rsidR="000A3696" w:rsidRPr="00480FA8" w:rsidRDefault="000A3696" w:rsidP="00D40DA1">
      <w:pPr>
        <w:pStyle w:val="bodytext"/>
        <w:spacing w:before="0" w:beforeAutospacing="0" w:after="0" w:afterAutospacing="0"/>
        <w:jc w:val="center"/>
        <w:rPr>
          <w:b/>
          <w:bCs/>
          <w:lang w:val="lt-LT"/>
        </w:rPr>
      </w:pPr>
    </w:p>
    <w:p w14:paraId="5ABDDE01" w14:textId="77777777" w:rsidR="00D40DA1" w:rsidRPr="00F31A3C" w:rsidRDefault="00D40DA1" w:rsidP="00E848C3">
      <w:pPr>
        <w:tabs>
          <w:tab w:val="left" w:pos="7020"/>
        </w:tabs>
        <w:spacing w:after="0" w:line="240" w:lineRule="auto"/>
        <w:ind w:right="360"/>
        <w:jc w:val="center"/>
        <w:rPr>
          <w:rFonts w:eastAsia="Calibri"/>
          <w:b/>
          <w:sz w:val="18"/>
          <w:szCs w:val="18"/>
        </w:rPr>
      </w:pPr>
      <w:r w:rsidRPr="00F31A3C">
        <w:rPr>
          <w:rFonts w:eastAsia="Calibri"/>
          <w:b/>
          <w:sz w:val="18"/>
          <w:szCs w:val="18"/>
        </w:rPr>
        <w:t>___________________________________________________________________________</w:t>
      </w:r>
      <w:r w:rsidRPr="00F31A3C">
        <w:rPr>
          <w:b/>
          <w:sz w:val="18"/>
          <w:szCs w:val="18"/>
        </w:rPr>
        <w:t>_________</w:t>
      </w:r>
    </w:p>
    <w:p w14:paraId="5ABDDE02" w14:textId="77777777" w:rsidR="00D40DA1" w:rsidRPr="00480FA8" w:rsidRDefault="00DF3AA7" w:rsidP="00D40DA1">
      <w:pPr>
        <w:tabs>
          <w:tab w:val="left" w:pos="7020"/>
        </w:tabs>
        <w:spacing w:after="0" w:line="240" w:lineRule="auto"/>
        <w:ind w:left="720" w:right="360"/>
        <w:jc w:val="center"/>
        <w:rPr>
          <w:rFonts w:eastAsia="Calibri"/>
        </w:rPr>
      </w:pPr>
      <w:r w:rsidRPr="00480FA8">
        <w:rPr>
          <w:rFonts w:eastAsia="Calibri"/>
        </w:rPr>
        <w:t>(p</w:t>
      </w:r>
      <w:r w:rsidR="00D40DA1" w:rsidRPr="00480FA8">
        <w:rPr>
          <w:rFonts w:eastAsia="Calibri"/>
        </w:rPr>
        <w:t>areiškėjo vardas, pavardė (pavadinimas)</w:t>
      </w:r>
    </w:p>
    <w:p w14:paraId="5ABDDE03" w14:textId="77777777" w:rsidR="00D40DA1" w:rsidRPr="00480FA8" w:rsidRDefault="00D40DA1" w:rsidP="00D40DA1">
      <w:pPr>
        <w:tabs>
          <w:tab w:val="left" w:pos="7020"/>
        </w:tabs>
        <w:spacing w:after="0"/>
        <w:ind w:left="720" w:right="360"/>
        <w:jc w:val="center"/>
        <w:rPr>
          <w:rFonts w:eastAsia="Calibri"/>
          <w:b/>
        </w:rPr>
      </w:pPr>
    </w:p>
    <w:p w14:paraId="5ABDDE04" w14:textId="77777777" w:rsidR="008B1497" w:rsidRPr="00480FA8" w:rsidRDefault="000A70E7" w:rsidP="000A70E7">
      <w:pPr>
        <w:keepLines/>
        <w:tabs>
          <w:tab w:val="left" w:pos="240"/>
          <w:tab w:val="left" w:pos="426"/>
          <w:tab w:val="center" w:pos="4819"/>
        </w:tabs>
        <w:suppressAutoHyphens/>
        <w:rPr>
          <w:b/>
          <w:bCs/>
          <w:caps/>
        </w:rPr>
      </w:pPr>
      <w:r w:rsidRPr="00480FA8">
        <w:tab/>
      </w:r>
      <w:r w:rsidRPr="00480FA8">
        <w:tab/>
      </w:r>
      <w:r w:rsidRPr="00480FA8">
        <w:tab/>
      </w:r>
      <w:r w:rsidR="00D40DA1" w:rsidRPr="00480FA8">
        <w:t>___________________________ savivaldybei</w:t>
      </w:r>
      <w:r w:rsidR="008B1497" w:rsidRPr="00480FA8">
        <w:rPr>
          <w:b/>
          <w:bCs/>
          <w:caps/>
        </w:rPr>
        <w:t xml:space="preserve"> </w:t>
      </w:r>
    </w:p>
    <w:p w14:paraId="5ABDDE05" w14:textId="77777777" w:rsidR="00DF3AA7" w:rsidRPr="00480FA8" w:rsidRDefault="00D40DA1" w:rsidP="00DF3AA7">
      <w:pPr>
        <w:tabs>
          <w:tab w:val="left" w:pos="7020"/>
        </w:tabs>
        <w:spacing w:after="0" w:line="240" w:lineRule="auto"/>
        <w:ind w:left="720" w:right="357"/>
        <w:jc w:val="center"/>
        <w:rPr>
          <w:b/>
          <w:bCs/>
          <w:color w:val="auto"/>
        </w:rPr>
      </w:pPr>
      <w:r w:rsidRPr="00480FA8">
        <w:rPr>
          <w:b/>
          <w:bCs/>
          <w:color w:val="auto"/>
        </w:rPr>
        <w:t>PARAIŠK</w:t>
      </w:r>
      <w:r w:rsidR="00DF3AA7" w:rsidRPr="00480FA8">
        <w:rPr>
          <w:b/>
          <w:bCs/>
          <w:color w:val="auto"/>
        </w:rPr>
        <w:t>A</w:t>
      </w:r>
    </w:p>
    <w:p w14:paraId="5ABDDE06" w14:textId="77777777" w:rsidR="00D40DA1" w:rsidRPr="00480FA8" w:rsidRDefault="00D40DA1" w:rsidP="00DF3AA7">
      <w:pPr>
        <w:tabs>
          <w:tab w:val="left" w:pos="7020"/>
        </w:tabs>
        <w:spacing w:after="0" w:line="240" w:lineRule="auto"/>
        <w:ind w:left="720" w:right="357"/>
        <w:jc w:val="center"/>
        <w:rPr>
          <w:rFonts w:eastAsia="Calibri"/>
          <w:b/>
          <w:bCs/>
        </w:rPr>
      </w:pPr>
      <w:r w:rsidRPr="00480FA8">
        <w:rPr>
          <w:b/>
          <w:bCs/>
          <w:color w:val="auto"/>
        </w:rPr>
        <w:t xml:space="preserve">ATLYGINTI NUOSTOLIUS, KURIUOS PATYRĖ </w:t>
      </w:r>
      <w:r w:rsidR="008B1497" w:rsidRPr="00480FA8">
        <w:rPr>
          <w:b/>
          <w:bCs/>
          <w:color w:val="auto"/>
        </w:rPr>
        <w:t xml:space="preserve">ŪKINIŲ </w:t>
      </w:r>
      <w:r w:rsidRPr="00480FA8">
        <w:rPr>
          <w:b/>
          <w:bCs/>
          <w:color w:val="auto"/>
        </w:rPr>
        <w:t>GYVŪNŲ SAVININKAI</w:t>
      </w:r>
      <w:r w:rsidR="00673C0F">
        <w:rPr>
          <w:b/>
          <w:bCs/>
          <w:color w:val="auto"/>
        </w:rPr>
        <w:t>,</w:t>
      </w:r>
      <w:r w:rsidRPr="00480FA8">
        <w:rPr>
          <w:b/>
          <w:bCs/>
          <w:color w:val="auto"/>
        </w:rPr>
        <w:t xml:space="preserve"> VYKDYDAMI GYVŪNŲ UŽKREČIAMŲJŲ LIGŲ</w:t>
      </w:r>
      <w:r w:rsidR="00FE6F94" w:rsidRPr="00480FA8">
        <w:rPr>
          <w:b/>
          <w:bCs/>
          <w:color w:val="auto"/>
        </w:rPr>
        <w:t xml:space="preserve"> </w:t>
      </w:r>
      <w:r w:rsidR="00DD41A2" w:rsidRPr="00480FA8">
        <w:rPr>
          <w:b/>
          <w:bCs/>
          <w:color w:val="auto"/>
        </w:rPr>
        <w:t xml:space="preserve">ŽIDINIŲ LIKVIDAVIMO IR </w:t>
      </w:r>
      <w:r w:rsidR="00F75638" w:rsidRPr="00480FA8">
        <w:rPr>
          <w:b/>
          <w:bCs/>
          <w:color w:val="auto"/>
        </w:rPr>
        <w:t xml:space="preserve">(AR) </w:t>
      </w:r>
      <w:r w:rsidR="00DD41A2" w:rsidRPr="00480FA8">
        <w:rPr>
          <w:b/>
          <w:bCs/>
          <w:color w:val="auto"/>
        </w:rPr>
        <w:t>PREVENCIJOS PRIEMONES</w:t>
      </w:r>
    </w:p>
    <w:p w14:paraId="5ABDDE07" w14:textId="77777777" w:rsidR="00920A82" w:rsidRPr="00480FA8" w:rsidRDefault="00920A82" w:rsidP="00D40DA1">
      <w:pPr>
        <w:tabs>
          <w:tab w:val="left" w:pos="7020"/>
        </w:tabs>
        <w:spacing w:after="0" w:line="240" w:lineRule="auto"/>
        <w:jc w:val="center"/>
        <w:rPr>
          <w:rFonts w:eastAsia="Calibri"/>
        </w:rPr>
      </w:pPr>
    </w:p>
    <w:p w14:paraId="5ABDDE08" w14:textId="77777777" w:rsidR="00D40DA1" w:rsidRPr="00480FA8" w:rsidRDefault="00D40DA1" w:rsidP="00D40DA1">
      <w:pPr>
        <w:tabs>
          <w:tab w:val="left" w:pos="7020"/>
        </w:tabs>
        <w:spacing w:after="0" w:line="240" w:lineRule="auto"/>
        <w:jc w:val="center"/>
        <w:rPr>
          <w:rFonts w:eastAsia="Calibri"/>
        </w:rPr>
      </w:pPr>
      <w:r w:rsidRPr="00480FA8">
        <w:rPr>
          <w:rFonts w:eastAsia="Calibri"/>
        </w:rPr>
        <w:t xml:space="preserve">   _________    _______________</w:t>
      </w:r>
    </w:p>
    <w:p w14:paraId="5ABDDE09" w14:textId="77777777" w:rsidR="00D40DA1" w:rsidRPr="00480FA8" w:rsidRDefault="00D40DA1" w:rsidP="00D40DA1">
      <w:pPr>
        <w:tabs>
          <w:tab w:val="left" w:pos="7020"/>
        </w:tabs>
        <w:spacing w:after="0" w:line="240" w:lineRule="auto"/>
      </w:pPr>
      <w:r w:rsidRPr="00480FA8">
        <w:rPr>
          <w:rFonts w:eastAsia="Calibri"/>
        </w:rPr>
        <w:t xml:space="preserve">                                                           (data)                     (vieta)</w:t>
      </w:r>
    </w:p>
    <w:p w14:paraId="5ABDDE0A" w14:textId="77777777" w:rsidR="00D40DA1" w:rsidRPr="00480FA8" w:rsidRDefault="00D40DA1" w:rsidP="00D40DA1">
      <w:pPr>
        <w:tabs>
          <w:tab w:val="left" w:pos="7020"/>
        </w:tabs>
        <w:spacing w:after="0" w:line="240" w:lineRule="auto"/>
        <w:rPr>
          <w:rFonts w:eastAsia="Calibri"/>
        </w:rPr>
      </w:pPr>
    </w:p>
    <w:p w14:paraId="5ABDDE0B" w14:textId="77777777" w:rsidR="00D40DA1" w:rsidRPr="00480FA8" w:rsidRDefault="00D40DA1" w:rsidP="00D40DA1">
      <w:pPr>
        <w:tabs>
          <w:tab w:val="left" w:pos="7020"/>
        </w:tabs>
        <w:spacing w:after="0"/>
        <w:ind w:left="283"/>
        <w:jc w:val="center"/>
        <w:rPr>
          <w:rFonts w:eastAsia="Calibri"/>
        </w:rPr>
      </w:pPr>
      <w:r w:rsidRPr="00480FA8">
        <w:rPr>
          <w:rFonts w:eastAsia="Calibri"/>
          <w:b/>
          <w:shd w:val="clear" w:color="auto" w:fill="FFFFFF"/>
        </w:rPr>
        <w:t xml:space="preserve">I. INFORMACIJA APIE PAREIŠKĖJĄ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090"/>
        <w:gridCol w:w="205"/>
        <w:gridCol w:w="1831"/>
        <w:gridCol w:w="1791"/>
      </w:tblGrid>
      <w:tr w:rsidR="00D40DA1" w:rsidRPr="00480FA8" w14:paraId="5ABDDE0E" w14:textId="77777777" w:rsidTr="00091D1B">
        <w:trPr>
          <w:cantSplit/>
          <w:trHeight w:val="555"/>
        </w:trPr>
        <w:tc>
          <w:tcPr>
            <w:tcW w:w="9753" w:type="dxa"/>
            <w:gridSpan w:val="5"/>
            <w:tcBorders>
              <w:top w:val="single" w:sz="4" w:space="0" w:color="auto"/>
              <w:left w:val="single" w:sz="4" w:space="0" w:color="auto"/>
              <w:bottom w:val="single" w:sz="4" w:space="0" w:color="auto"/>
              <w:right w:val="single" w:sz="4" w:space="0" w:color="auto"/>
            </w:tcBorders>
            <w:vAlign w:val="center"/>
          </w:tcPr>
          <w:p w14:paraId="5ABDDE0C" w14:textId="77777777" w:rsidR="00D40DA1" w:rsidRPr="00480FA8" w:rsidRDefault="00D40DA1" w:rsidP="00A21024">
            <w:pPr>
              <w:tabs>
                <w:tab w:val="left" w:pos="7020"/>
              </w:tabs>
              <w:spacing w:after="0" w:line="240" w:lineRule="auto"/>
              <w:rPr>
                <w:rFonts w:eastAsia="Arial Unicode MS"/>
              </w:rPr>
            </w:pPr>
            <w:r w:rsidRPr="00480FA8">
              <w:rPr>
                <w:rFonts w:eastAsia="Arial Unicode MS"/>
              </w:rPr>
              <w:t xml:space="preserve">Subjekto </w:t>
            </w:r>
            <w:r w:rsidR="00A21024" w:rsidRPr="00480FA8">
              <w:rPr>
                <w:rFonts w:eastAsia="Arial Unicode MS"/>
              </w:rPr>
              <w:t xml:space="preserve">žemės ūkio </w:t>
            </w:r>
            <w:r w:rsidRPr="00480FA8">
              <w:rPr>
                <w:rFonts w:eastAsia="Arial Unicode MS"/>
              </w:rPr>
              <w:t xml:space="preserve">valdos atpažinties </w:t>
            </w:r>
            <w:r w:rsidR="0096110B" w:rsidRPr="00480FA8">
              <w:rPr>
                <w:rFonts w:eastAsia="Arial Unicode MS"/>
              </w:rPr>
              <w:t>numeris</w:t>
            </w:r>
            <w:r w:rsidRPr="00480FA8">
              <w:rPr>
                <w:rFonts w:eastAsia="Arial Unicode MS"/>
              </w:rPr>
              <w:t xml:space="preserve">   |__|__|__|__|__|__|__|__|__|__|</w:t>
            </w:r>
          </w:p>
          <w:p w14:paraId="5ABDDE0D" w14:textId="77777777" w:rsidR="00A21024" w:rsidRPr="00480FA8" w:rsidRDefault="00A21024" w:rsidP="00A21024">
            <w:pPr>
              <w:tabs>
                <w:tab w:val="left" w:pos="7020"/>
              </w:tabs>
              <w:spacing w:after="0" w:line="240" w:lineRule="auto"/>
              <w:rPr>
                <w:rFonts w:eastAsia="Arial Unicode MS"/>
                <w:shd w:val="clear" w:color="auto" w:fill="FFFFFF"/>
              </w:rPr>
            </w:pPr>
            <w:r w:rsidRPr="00480FA8">
              <w:rPr>
                <w:rFonts w:eastAsia="Arial Unicode MS"/>
                <w:shd w:val="clear" w:color="auto" w:fill="FFFFFF"/>
              </w:rPr>
              <w:t>(jei turi)</w:t>
            </w:r>
          </w:p>
        </w:tc>
      </w:tr>
      <w:tr w:rsidR="00D40DA1" w:rsidRPr="00480FA8" w14:paraId="5ABDDE10" w14:textId="77777777" w:rsidTr="00091D1B">
        <w:trPr>
          <w:cantSplit/>
          <w:trHeight w:val="555"/>
        </w:trPr>
        <w:tc>
          <w:tcPr>
            <w:tcW w:w="9753" w:type="dxa"/>
            <w:gridSpan w:val="5"/>
            <w:tcBorders>
              <w:top w:val="single" w:sz="4" w:space="0" w:color="auto"/>
              <w:left w:val="single" w:sz="4" w:space="0" w:color="auto"/>
              <w:bottom w:val="single" w:sz="4" w:space="0" w:color="auto"/>
              <w:right w:val="single" w:sz="4" w:space="0" w:color="auto"/>
            </w:tcBorders>
            <w:vAlign w:val="center"/>
          </w:tcPr>
          <w:p w14:paraId="5ABDDE0F" w14:textId="77777777" w:rsidR="00D40DA1" w:rsidRPr="00480FA8" w:rsidRDefault="00D40DA1" w:rsidP="00A21024">
            <w:pPr>
              <w:tabs>
                <w:tab w:val="left" w:pos="7020"/>
              </w:tabs>
              <w:spacing w:after="0" w:line="240" w:lineRule="auto"/>
              <w:rPr>
                <w:rFonts w:eastAsia="Arial Unicode MS"/>
              </w:rPr>
            </w:pPr>
            <w:r w:rsidRPr="00480FA8">
              <w:rPr>
                <w:rFonts w:eastAsia="Arial Unicode MS"/>
              </w:rPr>
              <w:t xml:space="preserve">Asmens kodas (pildo fizinis asmuo) </w:t>
            </w:r>
            <w:r w:rsidRPr="00480FA8">
              <w:rPr>
                <w:rFonts w:eastAsia="Arial Unicode MS"/>
              </w:rPr>
              <w:sym w:font="Symbol" w:char="007C"/>
            </w:r>
            <w:r w:rsidRPr="00480FA8">
              <w:rPr>
                <w:rFonts w:eastAsia="Arial Unicode MS"/>
              </w:rPr>
              <w:t>__|__|__|__|__|__|__|__|__|__|__|</w:t>
            </w:r>
          </w:p>
        </w:tc>
      </w:tr>
      <w:tr w:rsidR="00D40DA1" w:rsidRPr="00480FA8" w14:paraId="5ABDDE12" w14:textId="77777777" w:rsidTr="00091D1B">
        <w:trPr>
          <w:cantSplit/>
          <w:trHeight w:val="555"/>
        </w:trPr>
        <w:tc>
          <w:tcPr>
            <w:tcW w:w="9753" w:type="dxa"/>
            <w:gridSpan w:val="5"/>
            <w:tcBorders>
              <w:top w:val="single" w:sz="4" w:space="0" w:color="auto"/>
              <w:left w:val="single" w:sz="4" w:space="0" w:color="auto"/>
              <w:bottom w:val="single" w:sz="4" w:space="0" w:color="auto"/>
              <w:right w:val="single" w:sz="4" w:space="0" w:color="auto"/>
            </w:tcBorders>
            <w:vAlign w:val="center"/>
          </w:tcPr>
          <w:p w14:paraId="5ABDDE11" w14:textId="77777777" w:rsidR="00D40DA1" w:rsidRPr="00480FA8" w:rsidRDefault="00D40DA1" w:rsidP="006B38FD">
            <w:pPr>
              <w:tabs>
                <w:tab w:val="left" w:pos="7020"/>
              </w:tabs>
              <w:spacing w:after="0" w:line="240" w:lineRule="auto"/>
              <w:rPr>
                <w:rFonts w:eastAsia="Arial Unicode MS"/>
              </w:rPr>
            </w:pPr>
            <w:r w:rsidRPr="00480FA8">
              <w:rPr>
                <w:rFonts w:eastAsia="Arial Unicode MS"/>
              </w:rPr>
              <w:t xml:space="preserve">Juridinio asmens kodas (pildo juridinis asmuo) </w:t>
            </w:r>
            <w:r w:rsidR="006B38FD" w:rsidRPr="00480FA8">
              <w:rPr>
                <w:rFonts w:eastAsia="Arial Unicode MS"/>
              </w:rPr>
              <w:sym w:font="Symbol" w:char="007C"/>
            </w:r>
            <w:r w:rsidR="006B38FD" w:rsidRPr="00480FA8">
              <w:rPr>
                <w:rFonts w:eastAsia="Arial Unicode MS"/>
              </w:rPr>
              <w:t>__|__|__|__|__|__|__|__|__|__|__|</w:t>
            </w:r>
          </w:p>
        </w:tc>
      </w:tr>
      <w:tr w:rsidR="000A7D52" w:rsidRPr="00480FA8" w14:paraId="5ABDDE14" w14:textId="77777777" w:rsidTr="00091D1B">
        <w:trPr>
          <w:cantSplit/>
          <w:trHeight w:val="555"/>
        </w:trPr>
        <w:tc>
          <w:tcPr>
            <w:tcW w:w="9753" w:type="dxa"/>
            <w:gridSpan w:val="5"/>
            <w:tcBorders>
              <w:top w:val="single" w:sz="4" w:space="0" w:color="auto"/>
              <w:left w:val="single" w:sz="4" w:space="0" w:color="auto"/>
              <w:bottom w:val="single" w:sz="4" w:space="0" w:color="auto"/>
              <w:right w:val="single" w:sz="4" w:space="0" w:color="auto"/>
            </w:tcBorders>
            <w:vAlign w:val="center"/>
          </w:tcPr>
          <w:p w14:paraId="5ABDDE13" w14:textId="77777777" w:rsidR="000A7D52" w:rsidRPr="00480FA8" w:rsidRDefault="000A7D52" w:rsidP="006B38FD">
            <w:pPr>
              <w:tabs>
                <w:tab w:val="left" w:pos="7020"/>
              </w:tabs>
              <w:spacing w:after="0" w:line="240" w:lineRule="auto"/>
              <w:rPr>
                <w:rFonts w:eastAsia="Arial Unicode MS"/>
              </w:rPr>
            </w:pPr>
            <w:r w:rsidRPr="00480FA8">
              <w:rPr>
                <w:rFonts w:eastAsia="Arial Unicode MS"/>
              </w:rPr>
              <w:t>PVM mokėtojo kodas</w:t>
            </w:r>
            <w:r w:rsidR="00185899" w:rsidRPr="00480FA8">
              <w:rPr>
                <w:rFonts w:eastAsia="Arial Unicode MS"/>
              </w:rPr>
              <w:t xml:space="preserve"> (</w:t>
            </w:r>
            <w:r w:rsidR="0061175D" w:rsidRPr="00F07E5E">
              <w:rPr>
                <w:rFonts w:eastAsia="Arial Unicode MS"/>
              </w:rPr>
              <w:t xml:space="preserve">pildoma, </w:t>
            </w:r>
            <w:r w:rsidR="00185899" w:rsidRPr="00F07E5E">
              <w:rPr>
                <w:rFonts w:eastAsia="Arial Unicode MS"/>
              </w:rPr>
              <w:t xml:space="preserve">jei </w:t>
            </w:r>
            <w:r w:rsidR="0061175D" w:rsidRPr="00F07E5E">
              <w:rPr>
                <w:rFonts w:eastAsia="Arial Unicode MS"/>
              </w:rPr>
              <w:t>subjektas yra PVM mokėtojas</w:t>
            </w:r>
            <w:r w:rsidR="00185899" w:rsidRPr="00480FA8">
              <w:rPr>
                <w:rFonts w:eastAsia="Arial Unicode MS"/>
              </w:rPr>
              <w:t>)</w:t>
            </w:r>
            <w:r w:rsidRPr="00480FA8">
              <w:rPr>
                <w:rFonts w:eastAsia="Arial Unicode MS"/>
              </w:rPr>
              <w:t xml:space="preserve"> </w:t>
            </w:r>
            <w:r w:rsidR="00A52D97" w:rsidRPr="00480FA8">
              <w:rPr>
                <w:rFonts w:eastAsia="Arial Unicode MS"/>
              </w:rPr>
              <w:sym w:font="Symbol" w:char="007C"/>
            </w:r>
            <w:r w:rsidR="00A52D97" w:rsidRPr="00480FA8">
              <w:rPr>
                <w:rFonts w:eastAsia="Arial Unicode MS"/>
              </w:rPr>
              <w:t>__|__|__|__|__|__|__|__|__|__|__|</w:t>
            </w:r>
          </w:p>
        </w:tc>
      </w:tr>
      <w:tr w:rsidR="00682072" w:rsidRPr="00480FA8" w14:paraId="5ABDDE1E" w14:textId="77777777" w:rsidTr="00E53427">
        <w:trPr>
          <w:cantSplit/>
          <w:trHeight w:val="555"/>
        </w:trPr>
        <w:tc>
          <w:tcPr>
            <w:tcW w:w="2836" w:type="dxa"/>
            <w:tcBorders>
              <w:top w:val="single" w:sz="4" w:space="0" w:color="auto"/>
              <w:left w:val="single" w:sz="4" w:space="0" w:color="auto"/>
              <w:bottom w:val="single" w:sz="4" w:space="0" w:color="auto"/>
              <w:right w:val="single" w:sz="4" w:space="0" w:color="auto"/>
            </w:tcBorders>
            <w:vAlign w:val="center"/>
          </w:tcPr>
          <w:p w14:paraId="5ABDDE15" w14:textId="77777777" w:rsidR="00682072" w:rsidRPr="00480FA8" w:rsidRDefault="00682072" w:rsidP="00D40DA1">
            <w:pPr>
              <w:tabs>
                <w:tab w:val="left" w:pos="7020"/>
              </w:tabs>
              <w:spacing w:after="0" w:line="240" w:lineRule="auto"/>
              <w:rPr>
                <w:rFonts w:eastAsia="Arial Unicode MS"/>
              </w:rPr>
            </w:pPr>
            <w:r w:rsidRPr="00480FA8">
              <w:rPr>
                <w:rFonts w:eastAsia="Arial Unicode MS"/>
              </w:rPr>
              <w:t>Adresas</w:t>
            </w:r>
          </w:p>
          <w:p w14:paraId="5ABDDE16" w14:textId="77777777" w:rsidR="00682072" w:rsidRPr="00480FA8" w:rsidRDefault="00682072" w:rsidP="00D40DA1">
            <w:pPr>
              <w:tabs>
                <w:tab w:val="left" w:pos="7020"/>
              </w:tabs>
              <w:spacing w:line="240" w:lineRule="auto"/>
              <w:jc w:val="both"/>
              <w:rPr>
                <w:rFonts w:eastAsia="Arial Unicode MS"/>
              </w:rPr>
            </w:pPr>
            <w:r w:rsidRPr="00480FA8">
              <w:rPr>
                <w:rFonts w:eastAsia="Arial Unicode MS"/>
              </w:rPr>
              <w:t>(</w:t>
            </w:r>
            <w:r w:rsidR="00B0457A" w:rsidRPr="00480FA8">
              <w:rPr>
                <w:rFonts w:eastAsia="Arial Unicode MS"/>
              </w:rPr>
              <w:t>gatvė</w:t>
            </w:r>
            <w:r w:rsidR="00402762" w:rsidRPr="00480FA8">
              <w:rPr>
                <w:rFonts w:eastAsia="Arial Unicode MS"/>
              </w:rPr>
              <w:t>,</w:t>
            </w:r>
            <w:r w:rsidR="00B0457A" w:rsidRPr="00480FA8">
              <w:rPr>
                <w:rFonts w:eastAsia="Arial Unicode MS"/>
              </w:rPr>
              <w:t xml:space="preserve"> </w:t>
            </w:r>
            <w:r w:rsidRPr="00480FA8">
              <w:rPr>
                <w:rFonts w:eastAsia="Arial Unicode MS"/>
              </w:rPr>
              <w:t>namo, (buto) numeris, gyvenvietė (miestas)</w:t>
            </w:r>
            <w:r w:rsidR="00432F30" w:rsidRPr="00480FA8">
              <w:rPr>
                <w:rFonts w:eastAsia="Arial Unicode MS"/>
              </w:rPr>
              <w:t>,</w:t>
            </w:r>
            <w:r w:rsidRPr="00480FA8">
              <w:rPr>
                <w:rFonts w:eastAsia="Arial Unicode MS"/>
              </w:rPr>
              <w:t xml:space="preserve"> seniūnija, savivaldybė, pašto kodas)</w:t>
            </w:r>
          </w:p>
        </w:tc>
        <w:tc>
          <w:tcPr>
            <w:tcW w:w="6917" w:type="dxa"/>
            <w:gridSpan w:val="4"/>
            <w:tcBorders>
              <w:top w:val="single" w:sz="4" w:space="0" w:color="auto"/>
              <w:left w:val="single" w:sz="4" w:space="0" w:color="auto"/>
              <w:bottom w:val="single" w:sz="4" w:space="0" w:color="auto"/>
              <w:right w:val="single" w:sz="4" w:space="0" w:color="auto"/>
            </w:tcBorders>
          </w:tcPr>
          <w:p w14:paraId="5ABDDE17" w14:textId="77777777" w:rsidR="00682072" w:rsidRPr="00480FA8" w:rsidRDefault="00682072" w:rsidP="009609F1">
            <w:pPr>
              <w:tabs>
                <w:tab w:val="left" w:pos="7020"/>
              </w:tabs>
              <w:spacing w:after="0" w:line="240" w:lineRule="auto"/>
              <w:rPr>
                <w:rFonts w:eastAsia="Calibri"/>
                <w:lang w:eastAsia="lt-LT"/>
              </w:rPr>
            </w:pPr>
          </w:p>
          <w:p w14:paraId="5ABDDE18" w14:textId="77777777" w:rsidR="00682072" w:rsidRPr="00480FA8" w:rsidRDefault="00682072" w:rsidP="009609F1">
            <w:pPr>
              <w:tabs>
                <w:tab w:val="left" w:pos="7020"/>
              </w:tabs>
              <w:spacing w:after="0" w:line="240" w:lineRule="auto"/>
              <w:rPr>
                <w:rFonts w:eastAsia="Calibri"/>
                <w:spacing w:val="-4"/>
                <w:lang w:eastAsia="lt-LT"/>
              </w:rPr>
            </w:pPr>
            <w:r w:rsidRPr="00480FA8">
              <w:rPr>
                <w:rFonts w:eastAsia="Calibri"/>
                <w:spacing w:val="-4"/>
                <w:lang w:eastAsia="lt-LT"/>
              </w:rPr>
              <w:t>|__|__|__|__|__|__|__|__|__|__|__|__|__|__|__|__|__|__|__|__|__|__|__|__|</w:t>
            </w:r>
          </w:p>
          <w:p w14:paraId="5ABDDE19" w14:textId="77777777" w:rsidR="00682072" w:rsidRPr="00480FA8" w:rsidRDefault="00682072" w:rsidP="009609F1">
            <w:pPr>
              <w:tabs>
                <w:tab w:val="left" w:pos="7020"/>
              </w:tabs>
              <w:spacing w:after="0" w:line="240" w:lineRule="auto"/>
              <w:rPr>
                <w:rFonts w:eastAsia="Calibri"/>
                <w:spacing w:val="-4"/>
                <w:lang w:eastAsia="lt-LT"/>
              </w:rPr>
            </w:pPr>
          </w:p>
          <w:p w14:paraId="5ABDDE1A" w14:textId="77777777" w:rsidR="00682072" w:rsidRPr="00480FA8" w:rsidRDefault="00682072" w:rsidP="009609F1">
            <w:pPr>
              <w:tabs>
                <w:tab w:val="left" w:pos="7020"/>
              </w:tabs>
              <w:spacing w:after="0" w:line="240" w:lineRule="auto"/>
              <w:rPr>
                <w:rFonts w:eastAsia="Calibri"/>
                <w:spacing w:val="-4"/>
                <w:lang w:eastAsia="lt-LT"/>
              </w:rPr>
            </w:pPr>
            <w:r w:rsidRPr="00480FA8">
              <w:rPr>
                <w:rFonts w:eastAsia="Calibri"/>
                <w:spacing w:val="-4"/>
                <w:lang w:eastAsia="lt-LT"/>
              </w:rPr>
              <w:t>|__|__|__|__|__|__|__|__|__|__|__|__|__|__|__|__|__|__|__|__|__|__|__|__|</w:t>
            </w:r>
          </w:p>
          <w:p w14:paraId="5ABDDE1B" w14:textId="77777777" w:rsidR="00682072" w:rsidRPr="00480FA8" w:rsidRDefault="00682072" w:rsidP="009609F1">
            <w:pPr>
              <w:tabs>
                <w:tab w:val="left" w:pos="7020"/>
              </w:tabs>
              <w:spacing w:after="0" w:line="240" w:lineRule="auto"/>
              <w:rPr>
                <w:rFonts w:eastAsia="Calibri"/>
                <w:spacing w:val="-4"/>
                <w:lang w:eastAsia="lt-LT"/>
              </w:rPr>
            </w:pPr>
          </w:p>
          <w:p w14:paraId="5ABDDE1C" w14:textId="77777777" w:rsidR="00682072" w:rsidRPr="00480FA8" w:rsidRDefault="00682072" w:rsidP="009609F1">
            <w:pPr>
              <w:tabs>
                <w:tab w:val="left" w:pos="7020"/>
              </w:tabs>
              <w:spacing w:after="0" w:line="240" w:lineRule="auto"/>
              <w:rPr>
                <w:rFonts w:eastAsia="Calibri"/>
                <w:spacing w:val="-4"/>
                <w:lang w:eastAsia="lt-LT"/>
              </w:rPr>
            </w:pPr>
            <w:r w:rsidRPr="00480FA8">
              <w:rPr>
                <w:rFonts w:eastAsia="Calibri"/>
                <w:spacing w:val="-4"/>
                <w:lang w:eastAsia="lt-LT"/>
              </w:rPr>
              <w:t>|__|__|__|__|__|__|__|__|__|__|__|__|__|__|__|__|__|__|__|__|__|__|__|__|</w:t>
            </w:r>
          </w:p>
          <w:p w14:paraId="5ABDDE1D" w14:textId="77777777" w:rsidR="00682072" w:rsidRPr="00480FA8" w:rsidRDefault="00682072" w:rsidP="009609F1">
            <w:pPr>
              <w:tabs>
                <w:tab w:val="left" w:pos="7020"/>
              </w:tabs>
              <w:spacing w:after="0" w:line="240" w:lineRule="auto"/>
              <w:rPr>
                <w:rFonts w:eastAsia="Calibri"/>
                <w:lang w:eastAsia="lt-LT"/>
              </w:rPr>
            </w:pPr>
          </w:p>
        </w:tc>
      </w:tr>
      <w:tr w:rsidR="00682072" w:rsidRPr="00480FA8" w14:paraId="5ABDDE25" w14:textId="77777777" w:rsidTr="00C30A6F">
        <w:trPr>
          <w:cantSplit/>
          <w:trHeight w:val="1063"/>
        </w:trPr>
        <w:tc>
          <w:tcPr>
            <w:tcW w:w="2836" w:type="dxa"/>
            <w:tcBorders>
              <w:top w:val="single" w:sz="4" w:space="0" w:color="auto"/>
              <w:left w:val="single" w:sz="4" w:space="0" w:color="auto"/>
              <w:bottom w:val="single" w:sz="4" w:space="0" w:color="auto"/>
              <w:right w:val="single" w:sz="4" w:space="0" w:color="auto"/>
            </w:tcBorders>
            <w:vAlign w:val="center"/>
          </w:tcPr>
          <w:p w14:paraId="5ABDDE1F" w14:textId="77777777" w:rsidR="00682072" w:rsidRPr="00480FA8" w:rsidRDefault="00682072" w:rsidP="00D40DA1">
            <w:pPr>
              <w:tabs>
                <w:tab w:val="left" w:pos="7020"/>
              </w:tabs>
              <w:spacing w:line="240" w:lineRule="auto"/>
              <w:rPr>
                <w:rFonts w:eastAsia="Arial Unicode MS"/>
              </w:rPr>
            </w:pPr>
            <w:r w:rsidRPr="00480FA8">
              <w:rPr>
                <w:rFonts w:eastAsia="Arial Unicode MS"/>
              </w:rPr>
              <w:t>Kontaktinio telefono numeris</w:t>
            </w:r>
          </w:p>
          <w:p w14:paraId="5ABDDE20" w14:textId="77777777" w:rsidR="00682072" w:rsidRPr="00480FA8" w:rsidRDefault="00682072" w:rsidP="00D40DA1">
            <w:pPr>
              <w:tabs>
                <w:tab w:val="left" w:pos="7020"/>
              </w:tabs>
              <w:spacing w:line="240" w:lineRule="auto"/>
              <w:rPr>
                <w:rFonts w:eastAsia="Arial Unicode MS"/>
              </w:rPr>
            </w:pPr>
          </w:p>
        </w:tc>
        <w:tc>
          <w:tcPr>
            <w:tcW w:w="6917" w:type="dxa"/>
            <w:gridSpan w:val="4"/>
            <w:tcBorders>
              <w:top w:val="single" w:sz="4" w:space="0" w:color="auto"/>
              <w:left w:val="single" w:sz="4" w:space="0" w:color="auto"/>
              <w:bottom w:val="single" w:sz="4" w:space="0" w:color="auto"/>
              <w:right w:val="single" w:sz="4" w:space="0" w:color="auto"/>
            </w:tcBorders>
          </w:tcPr>
          <w:p w14:paraId="5ABDDE21" w14:textId="77777777" w:rsidR="00682072" w:rsidRPr="00C30A6F" w:rsidRDefault="00682072" w:rsidP="009609F1">
            <w:pPr>
              <w:tabs>
                <w:tab w:val="left" w:pos="7020"/>
              </w:tabs>
              <w:spacing w:after="0" w:line="240" w:lineRule="auto"/>
              <w:rPr>
                <w:rFonts w:eastAsia="Calibri"/>
                <w:sz w:val="16"/>
                <w:szCs w:val="16"/>
                <w:lang w:eastAsia="lt-LT"/>
              </w:rPr>
            </w:pPr>
          </w:p>
          <w:p w14:paraId="5ABDDE22" w14:textId="77777777" w:rsidR="00682072" w:rsidRPr="00480FA8" w:rsidRDefault="00682072" w:rsidP="009609F1">
            <w:pPr>
              <w:tabs>
                <w:tab w:val="left" w:pos="7020"/>
              </w:tabs>
              <w:spacing w:after="0" w:line="240" w:lineRule="auto"/>
              <w:rPr>
                <w:rFonts w:eastAsia="Calibri"/>
                <w:lang w:eastAsia="lt-LT"/>
              </w:rPr>
            </w:pPr>
            <w:r w:rsidRPr="00480FA8">
              <w:rPr>
                <w:rFonts w:eastAsia="Calibri"/>
                <w:lang w:eastAsia="lt-LT"/>
              </w:rPr>
              <w:t>|__|__|__|__|__|__|__|__|__|</w:t>
            </w:r>
          </w:p>
          <w:p w14:paraId="5ABDDE23" w14:textId="77777777" w:rsidR="00682072" w:rsidRPr="00C30A6F" w:rsidRDefault="00682072" w:rsidP="009609F1">
            <w:pPr>
              <w:tabs>
                <w:tab w:val="left" w:pos="7020"/>
              </w:tabs>
              <w:spacing w:after="0" w:line="240" w:lineRule="auto"/>
              <w:rPr>
                <w:rFonts w:eastAsia="Calibri"/>
                <w:sz w:val="16"/>
                <w:szCs w:val="16"/>
                <w:lang w:eastAsia="lt-LT"/>
              </w:rPr>
            </w:pPr>
          </w:p>
          <w:p w14:paraId="5ABDDE24" w14:textId="77777777" w:rsidR="00682072" w:rsidRPr="00480FA8" w:rsidRDefault="00682072" w:rsidP="009609F1">
            <w:pPr>
              <w:tabs>
                <w:tab w:val="left" w:pos="7020"/>
              </w:tabs>
              <w:spacing w:after="0" w:line="240" w:lineRule="auto"/>
              <w:rPr>
                <w:rFonts w:eastAsia="Calibri"/>
                <w:lang w:eastAsia="lt-LT"/>
              </w:rPr>
            </w:pPr>
            <w:r w:rsidRPr="00480FA8">
              <w:rPr>
                <w:rFonts w:eastAsia="Calibri"/>
                <w:lang w:eastAsia="lt-LT"/>
              </w:rPr>
              <w:t>|__|__|__|__|__|__|__|__|</w:t>
            </w:r>
            <w:r w:rsidR="00C30A6F" w:rsidRPr="00C30A6F">
              <w:rPr>
                <w:rFonts w:eastAsia="Calibri"/>
                <w:lang w:eastAsia="lt-LT"/>
              </w:rPr>
              <w:t>_|</w:t>
            </w:r>
          </w:p>
        </w:tc>
      </w:tr>
      <w:tr w:rsidR="00682072" w:rsidRPr="00480FA8" w14:paraId="5ABDDE29" w14:textId="77777777" w:rsidTr="00C30A6F">
        <w:trPr>
          <w:cantSplit/>
          <w:trHeight w:val="671"/>
        </w:trPr>
        <w:tc>
          <w:tcPr>
            <w:tcW w:w="2836" w:type="dxa"/>
            <w:tcBorders>
              <w:top w:val="single" w:sz="4" w:space="0" w:color="auto"/>
              <w:left w:val="single" w:sz="4" w:space="0" w:color="auto"/>
              <w:bottom w:val="single" w:sz="4" w:space="0" w:color="auto"/>
              <w:right w:val="single" w:sz="4" w:space="0" w:color="auto"/>
            </w:tcBorders>
            <w:vAlign w:val="center"/>
          </w:tcPr>
          <w:p w14:paraId="5ABDDE26" w14:textId="77777777" w:rsidR="00682072" w:rsidRPr="00480FA8" w:rsidRDefault="00682072" w:rsidP="00D40DA1">
            <w:pPr>
              <w:tabs>
                <w:tab w:val="left" w:pos="7020"/>
              </w:tabs>
              <w:spacing w:line="240" w:lineRule="auto"/>
              <w:rPr>
                <w:rFonts w:eastAsia="Arial Unicode MS"/>
              </w:rPr>
            </w:pPr>
            <w:r w:rsidRPr="00480FA8">
              <w:rPr>
                <w:rFonts w:eastAsia="Arial Unicode MS"/>
              </w:rPr>
              <w:t>Elektroninio pašto adresas</w:t>
            </w:r>
          </w:p>
        </w:tc>
        <w:tc>
          <w:tcPr>
            <w:tcW w:w="6917" w:type="dxa"/>
            <w:gridSpan w:val="4"/>
            <w:tcBorders>
              <w:top w:val="single" w:sz="4" w:space="0" w:color="auto"/>
              <w:left w:val="single" w:sz="4" w:space="0" w:color="auto"/>
              <w:bottom w:val="single" w:sz="4" w:space="0" w:color="auto"/>
              <w:right w:val="single" w:sz="4" w:space="0" w:color="auto"/>
            </w:tcBorders>
          </w:tcPr>
          <w:p w14:paraId="5ABDDE27" w14:textId="77777777" w:rsidR="00682072" w:rsidRPr="00C30A6F" w:rsidRDefault="00682072" w:rsidP="009609F1">
            <w:pPr>
              <w:tabs>
                <w:tab w:val="left" w:pos="7020"/>
              </w:tabs>
              <w:spacing w:after="0" w:line="240" w:lineRule="auto"/>
              <w:rPr>
                <w:rFonts w:eastAsia="Calibri"/>
                <w:spacing w:val="-4"/>
                <w:sz w:val="16"/>
                <w:szCs w:val="16"/>
                <w:lang w:eastAsia="lt-LT"/>
              </w:rPr>
            </w:pPr>
          </w:p>
          <w:p w14:paraId="5ABDDE28" w14:textId="77777777" w:rsidR="001A207D" w:rsidRPr="00480FA8" w:rsidRDefault="00682072" w:rsidP="00C30A6F">
            <w:pPr>
              <w:tabs>
                <w:tab w:val="left" w:pos="7020"/>
              </w:tabs>
              <w:spacing w:after="0" w:line="240" w:lineRule="auto"/>
              <w:rPr>
                <w:rFonts w:eastAsia="Calibri"/>
                <w:lang w:eastAsia="lt-LT"/>
              </w:rPr>
            </w:pPr>
            <w:r w:rsidRPr="00480FA8">
              <w:rPr>
                <w:rFonts w:eastAsia="Calibri"/>
                <w:spacing w:val="-4"/>
                <w:lang w:eastAsia="lt-LT"/>
              </w:rPr>
              <w:t>|__|__|__|__|__|__|__|__|__|__|__|__|__|__|__|__|__|__|__|__|__|__|__|__|</w:t>
            </w:r>
          </w:p>
        </w:tc>
      </w:tr>
      <w:tr w:rsidR="00682072" w:rsidRPr="00480FA8" w14:paraId="5ABDDE2D" w14:textId="77777777" w:rsidTr="00E53427">
        <w:trPr>
          <w:cantSplit/>
          <w:trHeight w:val="290"/>
        </w:trPr>
        <w:tc>
          <w:tcPr>
            <w:tcW w:w="2836" w:type="dxa"/>
            <w:vMerge w:val="restart"/>
            <w:tcBorders>
              <w:top w:val="single" w:sz="4" w:space="0" w:color="auto"/>
              <w:left w:val="single" w:sz="4" w:space="0" w:color="auto"/>
              <w:right w:val="single" w:sz="4" w:space="0" w:color="auto"/>
            </w:tcBorders>
            <w:vAlign w:val="center"/>
          </w:tcPr>
          <w:p w14:paraId="5ABDDE2A" w14:textId="77777777" w:rsidR="00682072" w:rsidRPr="00480FA8" w:rsidRDefault="00682072" w:rsidP="00D40DA1">
            <w:pPr>
              <w:tabs>
                <w:tab w:val="left" w:pos="7020"/>
              </w:tabs>
              <w:spacing w:line="240" w:lineRule="auto"/>
              <w:rPr>
                <w:rFonts w:eastAsia="Arial Unicode MS"/>
              </w:rPr>
            </w:pPr>
            <w:r w:rsidRPr="00480FA8">
              <w:rPr>
                <w:rFonts w:eastAsia="Arial Unicode MS"/>
              </w:rPr>
              <w:t>Informaciją pageidauju gauti nurodytuoju el. paštu</w:t>
            </w:r>
          </w:p>
        </w:tc>
        <w:tc>
          <w:tcPr>
            <w:tcW w:w="3295" w:type="dxa"/>
            <w:gridSpan w:val="2"/>
            <w:tcBorders>
              <w:top w:val="single" w:sz="4" w:space="0" w:color="auto"/>
              <w:left w:val="single" w:sz="4" w:space="0" w:color="auto"/>
              <w:bottom w:val="single" w:sz="4" w:space="0" w:color="auto"/>
              <w:right w:val="single" w:sz="4" w:space="0" w:color="auto"/>
            </w:tcBorders>
          </w:tcPr>
          <w:p w14:paraId="5ABDDE2B" w14:textId="77777777" w:rsidR="00682072" w:rsidRPr="00480FA8" w:rsidRDefault="00682072" w:rsidP="00D40DA1">
            <w:pPr>
              <w:tabs>
                <w:tab w:val="left" w:pos="7020"/>
              </w:tabs>
              <w:spacing w:line="240" w:lineRule="auto"/>
              <w:rPr>
                <w:rFonts w:eastAsia="Calibri"/>
                <w:spacing w:val="-4"/>
                <w:lang w:eastAsia="lt-LT"/>
              </w:rPr>
            </w:pPr>
            <w:r w:rsidRPr="00480FA8">
              <w:rPr>
                <w:rFonts w:eastAsia="Calibri"/>
                <w:spacing w:val="-4"/>
                <w:lang w:eastAsia="lt-LT"/>
              </w:rPr>
              <w:t>Taip</w:t>
            </w:r>
          </w:p>
        </w:tc>
        <w:tc>
          <w:tcPr>
            <w:tcW w:w="3622" w:type="dxa"/>
            <w:gridSpan w:val="2"/>
            <w:tcBorders>
              <w:top w:val="single" w:sz="4" w:space="0" w:color="auto"/>
              <w:left w:val="single" w:sz="4" w:space="0" w:color="auto"/>
              <w:bottom w:val="single" w:sz="4" w:space="0" w:color="auto"/>
              <w:right w:val="single" w:sz="4" w:space="0" w:color="auto"/>
            </w:tcBorders>
          </w:tcPr>
          <w:p w14:paraId="5ABDDE2C" w14:textId="77777777" w:rsidR="00682072" w:rsidRPr="00480FA8" w:rsidRDefault="00871B38" w:rsidP="00D40DA1">
            <w:pPr>
              <w:tabs>
                <w:tab w:val="left" w:pos="7020"/>
              </w:tabs>
              <w:spacing w:line="240" w:lineRule="auto"/>
              <w:jc w:val="center"/>
              <w:rPr>
                <w:rFonts w:eastAsia="Calibri"/>
                <w:spacing w:val="-4"/>
                <w:lang w:eastAsia="lt-LT"/>
              </w:rPr>
            </w:pPr>
            <w:r w:rsidRPr="00480FA8">
              <w:fldChar w:fldCharType="begin">
                <w:ffData>
                  <w:name w:val="Check15"/>
                  <w:enabled/>
                  <w:calcOnExit w:val="0"/>
                  <w:checkBox>
                    <w:sizeAuto/>
                    <w:default w:val="0"/>
                  </w:checkBox>
                </w:ffData>
              </w:fldChar>
            </w:r>
            <w:r w:rsidR="00682072" w:rsidRPr="00480FA8">
              <w:instrText xml:space="preserve"> FORMCHECKBOX </w:instrText>
            </w:r>
            <w:r w:rsidR="006D4653">
              <w:fldChar w:fldCharType="separate"/>
            </w:r>
            <w:r w:rsidRPr="00480FA8">
              <w:fldChar w:fldCharType="end"/>
            </w:r>
          </w:p>
        </w:tc>
      </w:tr>
      <w:tr w:rsidR="00682072" w:rsidRPr="00480FA8" w14:paraId="5ABDDE31" w14:textId="77777777" w:rsidTr="00E53427">
        <w:trPr>
          <w:cantSplit/>
          <w:trHeight w:val="257"/>
        </w:trPr>
        <w:tc>
          <w:tcPr>
            <w:tcW w:w="2836" w:type="dxa"/>
            <w:vMerge/>
            <w:tcBorders>
              <w:left w:val="single" w:sz="4" w:space="0" w:color="auto"/>
              <w:bottom w:val="single" w:sz="4" w:space="0" w:color="auto"/>
              <w:right w:val="single" w:sz="4" w:space="0" w:color="auto"/>
            </w:tcBorders>
            <w:vAlign w:val="center"/>
          </w:tcPr>
          <w:p w14:paraId="5ABDDE2E" w14:textId="77777777" w:rsidR="00682072" w:rsidRPr="00480FA8" w:rsidRDefault="00682072" w:rsidP="00D40DA1">
            <w:pPr>
              <w:tabs>
                <w:tab w:val="left" w:pos="7020"/>
              </w:tabs>
              <w:spacing w:line="240" w:lineRule="auto"/>
              <w:rPr>
                <w:rFonts w:eastAsia="Arial Unicode MS"/>
              </w:rPr>
            </w:pPr>
          </w:p>
        </w:tc>
        <w:tc>
          <w:tcPr>
            <w:tcW w:w="3295" w:type="dxa"/>
            <w:gridSpan w:val="2"/>
            <w:tcBorders>
              <w:top w:val="single" w:sz="4" w:space="0" w:color="auto"/>
              <w:left w:val="single" w:sz="4" w:space="0" w:color="auto"/>
              <w:bottom w:val="single" w:sz="4" w:space="0" w:color="auto"/>
              <w:right w:val="single" w:sz="4" w:space="0" w:color="auto"/>
            </w:tcBorders>
          </w:tcPr>
          <w:p w14:paraId="5ABDDE2F" w14:textId="77777777" w:rsidR="00682072" w:rsidRPr="00480FA8" w:rsidRDefault="00682072" w:rsidP="00D40DA1">
            <w:pPr>
              <w:tabs>
                <w:tab w:val="left" w:pos="7020"/>
              </w:tabs>
              <w:spacing w:line="240" w:lineRule="auto"/>
              <w:rPr>
                <w:rFonts w:eastAsia="Calibri"/>
                <w:spacing w:val="-4"/>
                <w:lang w:eastAsia="lt-LT"/>
              </w:rPr>
            </w:pPr>
            <w:r w:rsidRPr="00480FA8">
              <w:rPr>
                <w:rFonts w:eastAsia="Calibri"/>
                <w:spacing w:val="-4"/>
                <w:lang w:eastAsia="lt-LT"/>
              </w:rPr>
              <w:t>Ne</w:t>
            </w:r>
          </w:p>
        </w:tc>
        <w:tc>
          <w:tcPr>
            <w:tcW w:w="3622" w:type="dxa"/>
            <w:gridSpan w:val="2"/>
            <w:tcBorders>
              <w:top w:val="single" w:sz="4" w:space="0" w:color="auto"/>
              <w:left w:val="single" w:sz="4" w:space="0" w:color="auto"/>
              <w:bottom w:val="single" w:sz="4" w:space="0" w:color="auto"/>
              <w:right w:val="single" w:sz="4" w:space="0" w:color="auto"/>
            </w:tcBorders>
          </w:tcPr>
          <w:p w14:paraId="5ABDDE30" w14:textId="77777777" w:rsidR="00682072" w:rsidRPr="00480FA8" w:rsidRDefault="00871B38" w:rsidP="00D40DA1">
            <w:pPr>
              <w:tabs>
                <w:tab w:val="left" w:pos="7020"/>
              </w:tabs>
              <w:spacing w:line="240" w:lineRule="auto"/>
              <w:jc w:val="center"/>
              <w:rPr>
                <w:rFonts w:eastAsia="Calibri"/>
                <w:spacing w:val="-4"/>
                <w:lang w:eastAsia="lt-LT"/>
              </w:rPr>
            </w:pPr>
            <w:r w:rsidRPr="00480FA8">
              <w:fldChar w:fldCharType="begin">
                <w:ffData>
                  <w:name w:val="Check15"/>
                  <w:enabled/>
                  <w:calcOnExit w:val="0"/>
                  <w:checkBox>
                    <w:sizeAuto/>
                    <w:default w:val="0"/>
                  </w:checkBox>
                </w:ffData>
              </w:fldChar>
            </w:r>
            <w:r w:rsidR="00682072" w:rsidRPr="00480FA8">
              <w:instrText xml:space="preserve"> FORMCHECKBOX </w:instrText>
            </w:r>
            <w:r w:rsidR="006D4653">
              <w:fldChar w:fldCharType="separate"/>
            </w:r>
            <w:r w:rsidRPr="00480FA8">
              <w:fldChar w:fldCharType="end"/>
            </w:r>
          </w:p>
        </w:tc>
      </w:tr>
      <w:tr w:rsidR="00C30A6F" w:rsidRPr="00480FA8" w14:paraId="5ABDDE36" w14:textId="77777777" w:rsidTr="00C30A6F">
        <w:trPr>
          <w:cantSplit/>
          <w:trHeight w:val="868"/>
        </w:trPr>
        <w:tc>
          <w:tcPr>
            <w:tcW w:w="2836" w:type="dxa"/>
            <w:tcBorders>
              <w:top w:val="single" w:sz="4" w:space="0" w:color="auto"/>
              <w:left w:val="single" w:sz="4" w:space="0" w:color="auto"/>
              <w:bottom w:val="single" w:sz="4" w:space="0" w:color="auto"/>
              <w:right w:val="single" w:sz="4" w:space="0" w:color="auto"/>
            </w:tcBorders>
            <w:vAlign w:val="center"/>
          </w:tcPr>
          <w:p w14:paraId="5ABDDE32" w14:textId="77777777" w:rsidR="00C30A6F" w:rsidRPr="00480FA8" w:rsidRDefault="00C30A6F" w:rsidP="00C30A6F">
            <w:pPr>
              <w:tabs>
                <w:tab w:val="left" w:pos="7020"/>
              </w:tabs>
              <w:spacing w:after="0" w:line="240" w:lineRule="auto"/>
              <w:rPr>
                <w:rFonts w:eastAsia="Arial Unicode MS"/>
              </w:rPr>
            </w:pPr>
            <w:r w:rsidRPr="00480FA8">
              <w:rPr>
                <w:rFonts w:eastAsia="Arial Unicode MS"/>
              </w:rPr>
              <w:t>Banko rekvizitai (informacija Nacionalinei mokėjimo agentūrai prie Žemės ūkio ministerijos apie tai, kur, Jūsų pageidavimu, turi būti pervesta skirta pagalba)</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5ABDDE33" w14:textId="77777777" w:rsidR="00C30A6F" w:rsidRDefault="00C30A6F" w:rsidP="00C30A6F">
            <w:pPr>
              <w:tabs>
                <w:tab w:val="left" w:pos="7020"/>
              </w:tabs>
              <w:spacing w:after="0" w:line="240" w:lineRule="auto"/>
              <w:rPr>
                <w:rFonts w:eastAsia="Arial Unicode MS"/>
              </w:rPr>
            </w:pPr>
            <w:r w:rsidRPr="00480FA8">
              <w:rPr>
                <w:rFonts w:eastAsia="Arial Unicode MS"/>
              </w:rPr>
              <w:t>Banko (filialo) pavadinimas                        |__|__|__|__|__|__|__|__|__|__|__|__|__|__|__|__|__|__|__|__|__|__|__|</w:t>
            </w:r>
          </w:p>
          <w:p w14:paraId="5ABDDE34" w14:textId="77777777" w:rsidR="00C30A6F" w:rsidRDefault="00C30A6F" w:rsidP="00C30A6F">
            <w:pPr>
              <w:tabs>
                <w:tab w:val="left" w:pos="7020"/>
              </w:tabs>
              <w:spacing w:after="0" w:line="240" w:lineRule="auto"/>
              <w:rPr>
                <w:rFonts w:eastAsia="Arial Unicode MS"/>
              </w:rPr>
            </w:pPr>
            <w:r w:rsidRPr="00480FA8">
              <w:rPr>
                <w:rFonts w:eastAsia="Arial Unicode MS"/>
              </w:rPr>
              <w:t>Banko kodas                                                                                                                         |__|__|__|__|__|</w:t>
            </w:r>
          </w:p>
          <w:p w14:paraId="5ABDDE35" w14:textId="77777777" w:rsidR="00C30A6F" w:rsidRPr="00480FA8" w:rsidRDefault="00C30A6F" w:rsidP="00C30A6F">
            <w:pPr>
              <w:tabs>
                <w:tab w:val="left" w:pos="7020"/>
              </w:tabs>
              <w:spacing w:after="0" w:line="240" w:lineRule="auto"/>
              <w:rPr>
                <w:rFonts w:eastAsia="Arial Unicode MS"/>
              </w:rPr>
            </w:pPr>
            <w:r w:rsidRPr="00480FA8">
              <w:rPr>
                <w:rFonts w:eastAsia="Arial Unicode MS"/>
              </w:rPr>
              <w:t>Atsiskaitomosios sąskaitos Nr. |__|__|__|__|__|__|__|__|__|__|__|__|__|__|__|__|__|__|__|__|</w:t>
            </w:r>
          </w:p>
        </w:tc>
      </w:tr>
      <w:tr w:rsidR="00682072" w:rsidRPr="00480FA8" w14:paraId="5ABDDE3A" w14:textId="77777777" w:rsidTr="00091D1B">
        <w:trPr>
          <w:cantSplit/>
          <w:trHeight w:val="221"/>
        </w:trPr>
        <w:tc>
          <w:tcPr>
            <w:tcW w:w="5926" w:type="dxa"/>
            <w:gridSpan w:val="2"/>
            <w:vMerge w:val="restart"/>
            <w:tcBorders>
              <w:top w:val="single" w:sz="4" w:space="0" w:color="auto"/>
              <w:left w:val="single" w:sz="4" w:space="0" w:color="auto"/>
              <w:right w:val="single" w:sz="4" w:space="0" w:color="auto"/>
            </w:tcBorders>
            <w:vAlign w:val="center"/>
          </w:tcPr>
          <w:p w14:paraId="5ABDDE37" w14:textId="77777777" w:rsidR="00682072" w:rsidRPr="00480FA8" w:rsidRDefault="00682072" w:rsidP="00D40DA1">
            <w:pPr>
              <w:tabs>
                <w:tab w:val="left" w:pos="7020"/>
              </w:tabs>
              <w:spacing w:line="240" w:lineRule="auto"/>
              <w:jc w:val="both"/>
              <w:rPr>
                <w:rFonts w:eastAsia="Arial Unicode MS"/>
              </w:rPr>
            </w:pPr>
            <w:r w:rsidRPr="00480FA8">
              <w:rPr>
                <w:rFonts w:eastAsia="Arial Unicode MS"/>
              </w:rPr>
              <w:lastRenderedPageBreak/>
              <w:t xml:space="preserve">Sutinku informaciją apie pagalbos skyrimą gauti elektroniniu paštu </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5ABDDE38" w14:textId="77777777" w:rsidR="00682072" w:rsidRPr="00480FA8" w:rsidRDefault="00682072" w:rsidP="00D40DA1">
            <w:pPr>
              <w:tabs>
                <w:tab w:val="left" w:pos="7020"/>
              </w:tabs>
              <w:spacing w:line="240" w:lineRule="auto"/>
              <w:rPr>
                <w:rFonts w:eastAsia="Arial Unicode MS"/>
              </w:rPr>
            </w:pPr>
            <w:r w:rsidRPr="00480FA8">
              <w:rPr>
                <w:rFonts w:eastAsia="Arial Unicode MS"/>
              </w:rPr>
              <w:t>Taip</w:t>
            </w:r>
          </w:p>
        </w:tc>
        <w:tc>
          <w:tcPr>
            <w:tcW w:w="1791" w:type="dxa"/>
            <w:tcBorders>
              <w:top w:val="single" w:sz="4" w:space="0" w:color="auto"/>
              <w:left w:val="single" w:sz="4" w:space="0" w:color="auto"/>
              <w:bottom w:val="single" w:sz="4" w:space="0" w:color="auto"/>
              <w:right w:val="single" w:sz="4" w:space="0" w:color="auto"/>
            </w:tcBorders>
            <w:vAlign w:val="center"/>
          </w:tcPr>
          <w:p w14:paraId="5ABDDE39" w14:textId="77777777" w:rsidR="00682072" w:rsidRPr="00480FA8" w:rsidRDefault="00871B38" w:rsidP="00D40DA1">
            <w:pPr>
              <w:tabs>
                <w:tab w:val="left" w:pos="7020"/>
              </w:tabs>
              <w:spacing w:line="240" w:lineRule="auto"/>
              <w:jc w:val="center"/>
              <w:rPr>
                <w:rFonts w:eastAsia="Arial Unicode MS"/>
              </w:rPr>
            </w:pPr>
            <w:r w:rsidRPr="00480FA8">
              <w:fldChar w:fldCharType="begin">
                <w:ffData>
                  <w:name w:val="Check15"/>
                  <w:enabled/>
                  <w:calcOnExit w:val="0"/>
                  <w:checkBox>
                    <w:sizeAuto/>
                    <w:default w:val="0"/>
                  </w:checkBox>
                </w:ffData>
              </w:fldChar>
            </w:r>
            <w:r w:rsidR="00682072" w:rsidRPr="00480FA8">
              <w:instrText xml:space="preserve"> FORMCHECKBOX </w:instrText>
            </w:r>
            <w:r w:rsidR="006D4653">
              <w:fldChar w:fldCharType="separate"/>
            </w:r>
            <w:r w:rsidRPr="00480FA8">
              <w:fldChar w:fldCharType="end"/>
            </w:r>
          </w:p>
        </w:tc>
      </w:tr>
      <w:tr w:rsidR="00682072" w:rsidRPr="00F31A3C" w14:paraId="5ABDDE3E" w14:textId="77777777" w:rsidTr="00091D1B">
        <w:trPr>
          <w:cantSplit/>
          <w:trHeight w:val="284"/>
        </w:trPr>
        <w:tc>
          <w:tcPr>
            <w:tcW w:w="5926" w:type="dxa"/>
            <w:gridSpan w:val="2"/>
            <w:vMerge/>
            <w:tcBorders>
              <w:left w:val="single" w:sz="4" w:space="0" w:color="auto"/>
              <w:bottom w:val="single" w:sz="4" w:space="0" w:color="auto"/>
              <w:right w:val="single" w:sz="4" w:space="0" w:color="auto"/>
            </w:tcBorders>
            <w:vAlign w:val="center"/>
          </w:tcPr>
          <w:p w14:paraId="5ABDDE3B" w14:textId="77777777" w:rsidR="00682072" w:rsidRPr="00F31A3C" w:rsidRDefault="00682072" w:rsidP="00D40DA1">
            <w:pPr>
              <w:tabs>
                <w:tab w:val="left" w:pos="7020"/>
              </w:tabs>
              <w:spacing w:line="240" w:lineRule="auto"/>
              <w:rPr>
                <w:rFonts w:eastAsia="Arial Unicode MS"/>
                <w:sz w:val="18"/>
                <w:szCs w:val="18"/>
              </w:rPr>
            </w:pP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5ABDDE3C" w14:textId="77777777" w:rsidR="00682072" w:rsidRPr="00B451BD" w:rsidRDefault="00682072" w:rsidP="00D40DA1">
            <w:pPr>
              <w:tabs>
                <w:tab w:val="left" w:pos="7020"/>
              </w:tabs>
              <w:spacing w:line="240" w:lineRule="auto"/>
              <w:rPr>
                <w:rFonts w:eastAsia="Arial Unicode MS"/>
              </w:rPr>
            </w:pPr>
            <w:r w:rsidRPr="00B451BD">
              <w:rPr>
                <w:rFonts w:eastAsia="Arial Unicode MS"/>
              </w:rPr>
              <w:t>Ne</w:t>
            </w:r>
          </w:p>
        </w:tc>
        <w:tc>
          <w:tcPr>
            <w:tcW w:w="1791" w:type="dxa"/>
            <w:tcBorders>
              <w:top w:val="single" w:sz="4" w:space="0" w:color="auto"/>
              <w:left w:val="single" w:sz="4" w:space="0" w:color="auto"/>
              <w:bottom w:val="single" w:sz="4" w:space="0" w:color="auto"/>
              <w:right w:val="single" w:sz="4" w:space="0" w:color="auto"/>
            </w:tcBorders>
            <w:vAlign w:val="center"/>
          </w:tcPr>
          <w:p w14:paraId="5ABDDE3D" w14:textId="77777777" w:rsidR="00682072" w:rsidRPr="00B451BD" w:rsidRDefault="00871B38" w:rsidP="00D40DA1">
            <w:pPr>
              <w:tabs>
                <w:tab w:val="left" w:pos="7020"/>
              </w:tabs>
              <w:spacing w:line="240" w:lineRule="auto"/>
              <w:jc w:val="center"/>
              <w:rPr>
                <w:rFonts w:eastAsia="Arial Unicode MS"/>
              </w:rPr>
            </w:pPr>
            <w:r w:rsidRPr="00B451BD">
              <w:fldChar w:fldCharType="begin">
                <w:ffData>
                  <w:name w:val="Check15"/>
                  <w:enabled/>
                  <w:calcOnExit w:val="0"/>
                  <w:checkBox>
                    <w:sizeAuto/>
                    <w:default w:val="0"/>
                  </w:checkBox>
                </w:ffData>
              </w:fldChar>
            </w:r>
            <w:r w:rsidR="00682072" w:rsidRPr="00B451BD">
              <w:instrText xml:space="preserve"> FORMCHECKBOX </w:instrText>
            </w:r>
            <w:r w:rsidR="006D4653">
              <w:fldChar w:fldCharType="separate"/>
            </w:r>
            <w:r w:rsidRPr="00B451BD">
              <w:fldChar w:fldCharType="end"/>
            </w:r>
          </w:p>
        </w:tc>
      </w:tr>
    </w:tbl>
    <w:p w14:paraId="5ABDDE3F" w14:textId="77777777" w:rsidR="00521AC5" w:rsidRDefault="00521AC5" w:rsidP="00521AC5">
      <w:pPr>
        <w:spacing w:after="0"/>
        <w:jc w:val="center"/>
        <w:rPr>
          <w:b/>
          <w:bCs/>
        </w:rPr>
      </w:pPr>
    </w:p>
    <w:p w14:paraId="5ABDDE40" w14:textId="77777777" w:rsidR="00521AC5" w:rsidRPr="0011289B" w:rsidRDefault="00D411E8" w:rsidP="00BD69EE">
      <w:pPr>
        <w:spacing w:after="0" w:line="240" w:lineRule="auto"/>
        <w:jc w:val="center"/>
        <w:rPr>
          <w:b/>
          <w:bCs/>
        </w:rPr>
      </w:pPr>
      <w:r w:rsidRPr="0011289B">
        <w:rPr>
          <w:b/>
          <w:bCs/>
        </w:rPr>
        <w:t xml:space="preserve">II. INFORMACIJA APIE </w:t>
      </w:r>
      <w:r w:rsidR="0004189B" w:rsidRPr="0011289B">
        <w:rPr>
          <w:b/>
          <w:bCs/>
        </w:rPr>
        <w:t xml:space="preserve">PAREIŠKĖJO </w:t>
      </w:r>
      <w:r w:rsidRPr="0011289B">
        <w:rPr>
          <w:b/>
          <w:bCs/>
        </w:rPr>
        <w:t>ATITIKTĮ REGLAMENTO (ES) NR. 1408/2013 2 STRAIPSNIO 2 DALYJE NUSTATYTIEMS REIKALAVIMAMS</w:t>
      </w:r>
      <w:r w:rsidR="0004189B" w:rsidRPr="0011289B">
        <w:rPr>
          <w:b/>
          <w:bCs/>
        </w:rPr>
        <w:t xml:space="preserve"> (PILDOMA</w:t>
      </w:r>
      <w:r w:rsidR="00B17B7D">
        <w:rPr>
          <w:b/>
          <w:bCs/>
        </w:rPr>
        <w:t>,</w:t>
      </w:r>
      <w:r w:rsidR="0004189B" w:rsidRPr="0011289B">
        <w:rPr>
          <w:b/>
          <w:bCs/>
        </w:rPr>
        <w:t xml:space="preserve"> JEI V SKYRIUJE NURODOMA, </w:t>
      </w:r>
      <w:r w:rsidR="00A87193">
        <w:rPr>
          <w:b/>
          <w:bCs/>
        </w:rPr>
        <w:t>JOG</w:t>
      </w:r>
      <w:r w:rsidR="0004189B" w:rsidRPr="0011289B">
        <w:rPr>
          <w:b/>
          <w:bCs/>
        </w:rPr>
        <w:t xml:space="preserve"> PRAŠOMA ATLYGINTI NUOSTOLIUS, KURIE KOMPENSUOJAMI VADOVAUJANTIS REGLAMENTU</w:t>
      </w:r>
      <w:r w:rsidR="0004189B" w:rsidRPr="0011289B">
        <w:rPr>
          <w:b/>
        </w:rPr>
        <w:t xml:space="preserve"> (ES) NR. 1408/2013)</w:t>
      </w:r>
    </w:p>
    <w:tbl>
      <w:tblPr>
        <w:tblW w:w="10041" w:type="dxa"/>
        <w:tblInd w:w="-294" w:type="dxa"/>
        <w:tblCellMar>
          <w:left w:w="0" w:type="dxa"/>
          <w:right w:w="0" w:type="dxa"/>
        </w:tblCellMar>
        <w:tblLook w:val="04A0" w:firstRow="1" w:lastRow="0" w:firstColumn="1" w:lastColumn="0" w:noHBand="0" w:noVBand="1"/>
      </w:tblPr>
      <w:tblGrid>
        <w:gridCol w:w="568"/>
        <w:gridCol w:w="7569"/>
        <w:gridCol w:w="1904"/>
      </w:tblGrid>
      <w:tr w:rsidR="00D411E8" w:rsidRPr="0011289B" w14:paraId="5ABDDE44" w14:textId="77777777" w:rsidTr="00EC0C93">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BDDE41" w14:textId="77777777" w:rsidR="00D411E8" w:rsidRPr="0011289B" w:rsidRDefault="00D411E8" w:rsidP="00AE3F67">
            <w:pPr>
              <w:rPr>
                <w:bCs/>
              </w:rPr>
            </w:pPr>
            <w:r w:rsidRPr="0011289B">
              <w:rPr>
                <w:bCs/>
              </w:rPr>
              <w:t>Eil.</w:t>
            </w:r>
            <w:r w:rsidR="00AE3F67" w:rsidRPr="0011289B">
              <w:rPr>
                <w:bCs/>
              </w:rPr>
              <w:t xml:space="preserve"> </w:t>
            </w:r>
            <w:r w:rsidRPr="0011289B">
              <w:rPr>
                <w:bCs/>
              </w:rPr>
              <w:t>Nr.</w:t>
            </w:r>
          </w:p>
        </w:tc>
        <w:tc>
          <w:tcPr>
            <w:tcW w:w="7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DDE42" w14:textId="77777777" w:rsidR="00D411E8" w:rsidRPr="0011289B" w:rsidRDefault="00D411E8" w:rsidP="008A241D">
            <w:pPr>
              <w:jc w:val="both"/>
              <w:rPr>
                <w:bCs/>
              </w:rPr>
            </w:pPr>
            <w:r w:rsidRPr="0011289B">
              <w:rPr>
                <w:bCs/>
              </w:rPr>
              <w:t>Taikant reglamentą</w:t>
            </w:r>
            <w:r w:rsidR="00AE3F67" w:rsidRPr="0011289B">
              <w:rPr>
                <w:bCs/>
              </w:rPr>
              <w:t xml:space="preserve"> (ES) Nr. 1408/2013</w:t>
            </w:r>
            <w:r w:rsidR="0001102C">
              <w:rPr>
                <w:bCs/>
              </w:rPr>
              <w:t>,</w:t>
            </w:r>
            <w:r w:rsidR="00AE3F67" w:rsidRPr="0011289B">
              <w:rPr>
                <w:bCs/>
              </w:rPr>
              <w:t xml:space="preserve"> </w:t>
            </w:r>
            <w:r w:rsidRPr="0011289B">
              <w:rPr>
                <w:bCs/>
              </w:rPr>
              <w:t>„viena įmonė“ apima visas įmones (susijusias per vieną ar daugiau įmonių), kurių tarpusavio santykiai yra bent vienos rūšies iš žemiau išvardytų</w:t>
            </w:r>
            <w:r w:rsidRPr="0011289B">
              <w:rPr>
                <w:i/>
                <w:iCs/>
              </w:rPr>
              <w:t>*</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BDDE43" w14:textId="77777777" w:rsidR="00D411E8" w:rsidRPr="0011289B" w:rsidRDefault="00D411E8" w:rsidP="008A241D">
            <w:pPr>
              <w:jc w:val="center"/>
              <w:rPr>
                <w:bCs/>
              </w:rPr>
            </w:pPr>
            <w:r w:rsidRPr="0011289B">
              <w:rPr>
                <w:bCs/>
              </w:rPr>
              <w:t>Pažymėti</w:t>
            </w:r>
          </w:p>
        </w:tc>
      </w:tr>
      <w:tr w:rsidR="00D411E8" w:rsidRPr="0011289B" w14:paraId="5ABDDE48" w14:textId="77777777" w:rsidTr="00EC0C93">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DDE45" w14:textId="77777777" w:rsidR="00D411E8" w:rsidRPr="0011289B" w:rsidRDefault="00D411E8" w:rsidP="008A241D">
            <w:r w:rsidRPr="0011289B">
              <w:t>1.</w:t>
            </w:r>
          </w:p>
        </w:tc>
        <w:tc>
          <w:tcPr>
            <w:tcW w:w="7772" w:type="dxa"/>
            <w:tcBorders>
              <w:top w:val="nil"/>
              <w:left w:val="nil"/>
              <w:bottom w:val="single" w:sz="8" w:space="0" w:color="auto"/>
              <w:right w:val="single" w:sz="8" w:space="0" w:color="auto"/>
            </w:tcBorders>
            <w:tcMar>
              <w:top w:w="0" w:type="dxa"/>
              <w:left w:w="108" w:type="dxa"/>
              <w:bottom w:w="0" w:type="dxa"/>
              <w:right w:w="108" w:type="dxa"/>
            </w:tcMar>
            <w:hideMark/>
          </w:tcPr>
          <w:p w14:paraId="5ABDDE46" w14:textId="77777777" w:rsidR="00D411E8" w:rsidRPr="0011289B" w:rsidRDefault="00D411E8" w:rsidP="008A241D">
            <w:pPr>
              <w:jc w:val="both"/>
            </w:pPr>
            <w:r w:rsidRPr="0011289B">
              <w:t>Viena įmonė turi kitos įmonės akcininkų arba narių balsų daugumą</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DDE47" w14:textId="77777777" w:rsidR="00D411E8" w:rsidRPr="0011289B" w:rsidRDefault="00D411E8" w:rsidP="00AE3F67">
            <w:r w:rsidRPr="0011289B">
              <w:t xml:space="preserve">Taip </w:t>
            </w:r>
            <w:r w:rsidRPr="0011289B">
              <w:rPr>
                <w:shd w:val="clear" w:color="auto" w:fill="FFFFFF"/>
              </w:rPr>
              <w:sym w:font="Wingdings 2" w:char="F0A3"/>
            </w:r>
            <w:r w:rsidRPr="0011289B">
              <w:rPr>
                <w:shd w:val="clear" w:color="auto" w:fill="FFFFFF"/>
              </w:rPr>
              <w:t> </w:t>
            </w:r>
            <w:r w:rsidRPr="0011289B">
              <w:t xml:space="preserve"> </w:t>
            </w:r>
            <w:r w:rsidR="00AE3F67" w:rsidRPr="0011289B">
              <w:t xml:space="preserve">    </w:t>
            </w:r>
            <w:r w:rsidRPr="0011289B">
              <w:t>Ne</w:t>
            </w:r>
            <w:r w:rsidRPr="0011289B">
              <w:rPr>
                <w:shd w:val="clear" w:color="auto" w:fill="FFFFFF"/>
              </w:rPr>
              <w:t> </w:t>
            </w:r>
            <w:r w:rsidRPr="0011289B">
              <w:rPr>
                <w:shd w:val="clear" w:color="auto" w:fill="FFFFFF"/>
              </w:rPr>
              <w:sym w:font="Wingdings 2" w:char="F0A3"/>
            </w:r>
            <w:r w:rsidRPr="0011289B">
              <w:rPr>
                <w:shd w:val="clear" w:color="auto" w:fill="FFFFFF"/>
              </w:rPr>
              <w:t xml:space="preserve"> </w:t>
            </w:r>
          </w:p>
        </w:tc>
      </w:tr>
      <w:tr w:rsidR="00D411E8" w:rsidRPr="0011289B" w14:paraId="5ABDDE4C" w14:textId="77777777" w:rsidTr="00EC0C93">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DDE49" w14:textId="77777777" w:rsidR="00D411E8" w:rsidRPr="0011289B" w:rsidRDefault="00D411E8" w:rsidP="008A241D">
            <w:r w:rsidRPr="0011289B">
              <w:t>2.</w:t>
            </w:r>
          </w:p>
        </w:tc>
        <w:tc>
          <w:tcPr>
            <w:tcW w:w="7772" w:type="dxa"/>
            <w:tcBorders>
              <w:top w:val="nil"/>
              <w:left w:val="nil"/>
              <w:bottom w:val="single" w:sz="8" w:space="0" w:color="auto"/>
              <w:right w:val="single" w:sz="8" w:space="0" w:color="auto"/>
            </w:tcBorders>
            <w:tcMar>
              <w:top w:w="0" w:type="dxa"/>
              <w:left w:w="108" w:type="dxa"/>
              <w:bottom w:w="0" w:type="dxa"/>
              <w:right w:w="108" w:type="dxa"/>
            </w:tcMar>
            <w:hideMark/>
          </w:tcPr>
          <w:p w14:paraId="5ABDDE4A" w14:textId="77777777" w:rsidR="00D411E8" w:rsidRPr="0011289B" w:rsidRDefault="00D411E8" w:rsidP="008A241D">
            <w:pPr>
              <w:jc w:val="both"/>
            </w:pPr>
            <w:r w:rsidRPr="0011289B">
              <w:t>Viena įmonė turi teisę paskirti arba atleisti daugumą kitos įmonės administracijos, valdymo arba priežiūros organo narių</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DDE4B" w14:textId="77777777" w:rsidR="00D411E8" w:rsidRPr="0011289B" w:rsidRDefault="00D411E8" w:rsidP="00AE3F67">
            <w:pPr>
              <w:rPr>
                <w:b/>
                <w:bCs/>
              </w:rPr>
            </w:pPr>
            <w:r w:rsidRPr="0011289B">
              <w:t>Taip</w:t>
            </w:r>
            <w:r w:rsidRPr="0011289B">
              <w:rPr>
                <w:shd w:val="clear" w:color="auto" w:fill="FFFFFF"/>
              </w:rPr>
              <w:t> </w:t>
            </w:r>
            <w:r w:rsidRPr="0011289B">
              <w:rPr>
                <w:shd w:val="clear" w:color="auto" w:fill="FFFFFF"/>
              </w:rPr>
              <w:sym w:font="Wingdings 2" w:char="F0A3"/>
            </w:r>
            <w:r w:rsidRPr="0011289B">
              <w:rPr>
                <w:shd w:val="clear" w:color="auto" w:fill="FFFFFF"/>
              </w:rPr>
              <w:t>  </w:t>
            </w:r>
            <w:r w:rsidR="00AE3F67" w:rsidRPr="0011289B">
              <w:rPr>
                <w:shd w:val="clear" w:color="auto" w:fill="FFFFFF"/>
              </w:rPr>
              <w:t xml:space="preserve">    </w:t>
            </w:r>
            <w:r w:rsidRPr="0011289B">
              <w:t>Ne</w:t>
            </w:r>
            <w:r w:rsidRPr="0011289B">
              <w:rPr>
                <w:shd w:val="clear" w:color="auto" w:fill="FFFFFF"/>
              </w:rPr>
              <w:t> </w:t>
            </w:r>
            <w:r w:rsidRPr="0011289B">
              <w:rPr>
                <w:shd w:val="clear" w:color="auto" w:fill="FFFFFF"/>
              </w:rPr>
              <w:sym w:font="Wingdings 2" w:char="F0A3"/>
            </w:r>
            <w:r w:rsidRPr="0011289B">
              <w:rPr>
                <w:shd w:val="clear" w:color="auto" w:fill="FFFFFF"/>
              </w:rPr>
              <w:t xml:space="preserve">  </w:t>
            </w:r>
          </w:p>
        </w:tc>
      </w:tr>
      <w:tr w:rsidR="00D411E8" w:rsidRPr="0011289B" w14:paraId="5ABDDE50" w14:textId="77777777" w:rsidTr="00EC0C93">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DDE4D" w14:textId="77777777" w:rsidR="00D411E8" w:rsidRPr="0011289B" w:rsidRDefault="00D411E8" w:rsidP="008A241D">
            <w:r w:rsidRPr="0011289B">
              <w:t>3.</w:t>
            </w:r>
          </w:p>
        </w:tc>
        <w:tc>
          <w:tcPr>
            <w:tcW w:w="7772" w:type="dxa"/>
            <w:tcBorders>
              <w:top w:val="nil"/>
              <w:left w:val="nil"/>
              <w:bottom w:val="single" w:sz="4" w:space="0" w:color="auto"/>
              <w:right w:val="single" w:sz="8" w:space="0" w:color="auto"/>
            </w:tcBorders>
            <w:tcMar>
              <w:top w:w="0" w:type="dxa"/>
              <w:left w:w="108" w:type="dxa"/>
              <w:bottom w:w="0" w:type="dxa"/>
              <w:right w:w="108" w:type="dxa"/>
            </w:tcMar>
            <w:hideMark/>
          </w:tcPr>
          <w:p w14:paraId="5ABDDE4E" w14:textId="77777777" w:rsidR="00D411E8" w:rsidRPr="0011289B" w:rsidRDefault="00D411E8" w:rsidP="008A241D">
            <w:pPr>
              <w:jc w:val="both"/>
            </w:pPr>
            <w:r w:rsidRPr="0011289B">
              <w:t>Pagal sutartį arba vadovaujantis steigimo sutarties ar įstatų nuostata vienai įmonei suteikiama teisė daryti kitai įmonei lemiamą įtaką</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DDE4F" w14:textId="77777777" w:rsidR="00D411E8" w:rsidRPr="0011289B" w:rsidRDefault="00D411E8" w:rsidP="00AE3F67">
            <w:r w:rsidRPr="0011289B">
              <w:t xml:space="preserve">Taip </w:t>
            </w:r>
            <w:r w:rsidRPr="0011289B">
              <w:rPr>
                <w:shd w:val="clear" w:color="auto" w:fill="FFFFFF"/>
              </w:rPr>
              <w:sym w:font="Wingdings 2" w:char="F0A3"/>
            </w:r>
            <w:r w:rsidRPr="0011289B">
              <w:rPr>
                <w:shd w:val="clear" w:color="auto" w:fill="FFFFFF"/>
              </w:rPr>
              <w:t>  </w:t>
            </w:r>
            <w:r w:rsidR="00AE3F67" w:rsidRPr="0011289B">
              <w:rPr>
                <w:shd w:val="clear" w:color="auto" w:fill="FFFFFF"/>
              </w:rPr>
              <w:t xml:space="preserve">     </w:t>
            </w:r>
            <w:r w:rsidRPr="0011289B">
              <w:t>Ne</w:t>
            </w:r>
            <w:r w:rsidRPr="0011289B">
              <w:rPr>
                <w:shd w:val="clear" w:color="auto" w:fill="FFFFFF"/>
              </w:rPr>
              <w:t> </w:t>
            </w:r>
            <w:r w:rsidRPr="0011289B">
              <w:rPr>
                <w:shd w:val="clear" w:color="auto" w:fill="FFFFFF"/>
              </w:rPr>
              <w:sym w:font="Wingdings 2" w:char="F0A3"/>
            </w:r>
            <w:r w:rsidRPr="0011289B">
              <w:rPr>
                <w:shd w:val="clear" w:color="auto" w:fill="FFFFFF"/>
              </w:rPr>
              <w:t xml:space="preserve"> </w:t>
            </w:r>
          </w:p>
        </w:tc>
      </w:tr>
      <w:tr w:rsidR="00D411E8" w:rsidRPr="0011289B" w14:paraId="5ABDDE54" w14:textId="77777777" w:rsidTr="00EC0C93">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DDE51" w14:textId="77777777" w:rsidR="00D411E8" w:rsidRPr="0011289B" w:rsidRDefault="00D411E8" w:rsidP="008A241D">
            <w:r w:rsidRPr="0011289B">
              <w:t>4.</w:t>
            </w:r>
          </w:p>
        </w:tc>
        <w:tc>
          <w:tcPr>
            <w:tcW w:w="777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DDE52" w14:textId="77777777" w:rsidR="00D411E8" w:rsidRPr="0011289B" w:rsidRDefault="00D411E8" w:rsidP="008A241D">
            <w:pPr>
              <w:jc w:val="both"/>
            </w:pPr>
            <w:r w:rsidRPr="0011289B">
              <w:t>Viena įmonė, būdama kitos įmonės akcininkė arba narė, vadovaudamasi su tos įmonės kitais akcininkais ar nariais sudaryta sutartimi, viena kontroliuoja tos kitos įmonės akcininkų arba narių balsavimo teisių daugumą</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ABDDE53" w14:textId="77777777" w:rsidR="00D411E8" w:rsidRPr="0011289B" w:rsidRDefault="00D411E8" w:rsidP="00AE3F67">
            <w:r w:rsidRPr="0011289B">
              <w:t xml:space="preserve">Taip </w:t>
            </w:r>
            <w:r w:rsidRPr="0011289B">
              <w:sym w:font="Wingdings 2" w:char="F0A3"/>
            </w:r>
            <w:r w:rsidRPr="0011289B">
              <w:t xml:space="preserve"> </w:t>
            </w:r>
            <w:r w:rsidR="00AE3F67" w:rsidRPr="0011289B">
              <w:t xml:space="preserve">      </w:t>
            </w:r>
            <w:r w:rsidRPr="0011289B">
              <w:t>Ne</w:t>
            </w:r>
            <w:r w:rsidRPr="0011289B">
              <w:rPr>
                <w:shd w:val="clear" w:color="auto" w:fill="FFFFFF"/>
              </w:rPr>
              <w:t> </w:t>
            </w:r>
            <w:r w:rsidRPr="0011289B">
              <w:rPr>
                <w:shd w:val="clear" w:color="auto" w:fill="FFFFFF"/>
              </w:rPr>
              <w:sym w:font="Wingdings 2" w:char="F0A3"/>
            </w:r>
            <w:r w:rsidRPr="0011289B">
              <w:rPr>
                <w:shd w:val="clear" w:color="auto" w:fill="FFFFFF"/>
              </w:rPr>
              <w:t xml:space="preserve"> </w:t>
            </w:r>
          </w:p>
        </w:tc>
      </w:tr>
      <w:tr w:rsidR="00D411E8" w:rsidRPr="0011289B" w14:paraId="5ABDDE56" w14:textId="77777777" w:rsidTr="00EC0C93">
        <w:trPr>
          <w:trHeight w:val="522"/>
        </w:trPr>
        <w:tc>
          <w:tcPr>
            <w:tcW w:w="100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DDE55" w14:textId="77777777" w:rsidR="00D411E8" w:rsidRPr="0011289B" w:rsidRDefault="00D411E8" w:rsidP="008A241D">
            <w:pPr>
              <w:jc w:val="both"/>
            </w:pPr>
            <w:r w:rsidRPr="0011289B">
              <w:t xml:space="preserve">Jeigu nors vienoje eilutėje yra pažymėta </w:t>
            </w:r>
            <w:r w:rsidR="00AE3F67" w:rsidRPr="0011289B">
              <w:t>„taip“</w:t>
            </w:r>
            <w:r w:rsidR="0001102C">
              <w:t>,</w:t>
            </w:r>
            <w:r w:rsidRPr="0011289B">
              <w:t xml:space="preserve"> prašome nurodyti visus susijusių įmonių pavadinimus ir jų kodus:</w:t>
            </w:r>
          </w:p>
        </w:tc>
      </w:tr>
      <w:tr w:rsidR="00D411E8" w:rsidRPr="0011289B" w14:paraId="5ABDDE59" w14:textId="77777777" w:rsidTr="00EC0C93">
        <w:trPr>
          <w:trHeight w:val="36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DDE57" w14:textId="77777777" w:rsidR="00D411E8" w:rsidRPr="0011289B" w:rsidRDefault="00D411E8" w:rsidP="008A241D">
            <w:r w:rsidRPr="0011289B">
              <w:t>1.</w:t>
            </w:r>
          </w:p>
        </w:tc>
        <w:tc>
          <w:tcPr>
            <w:tcW w:w="9473" w:type="dxa"/>
            <w:gridSpan w:val="2"/>
            <w:tcBorders>
              <w:top w:val="nil"/>
              <w:left w:val="nil"/>
              <w:bottom w:val="single" w:sz="4" w:space="0" w:color="auto"/>
              <w:right w:val="single" w:sz="8" w:space="0" w:color="auto"/>
            </w:tcBorders>
            <w:tcMar>
              <w:top w:w="0" w:type="dxa"/>
              <w:left w:w="108" w:type="dxa"/>
              <w:bottom w:w="0" w:type="dxa"/>
              <w:right w:w="108" w:type="dxa"/>
            </w:tcMar>
          </w:tcPr>
          <w:p w14:paraId="5ABDDE58" w14:textId="77777777" w:rsidR="00D411E8" w:rsidRPr="0011289B" w:rsidRDefault="00D411E8" w:rsidP="008A241D"/>
        </w:tc>
      </w:tr>
      <w:tr w:rsidR="00D411E8" w:rsidRPr="0011289B" w14:paraId="5ABDDE5C" w14:textId="77777777" w:rsidTr="00EC0C93">
        <w:trPr>
          <w:trHeight w:val="36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DDE5A" w14:textId="77777777" w:rsidR="00D411E8" w:rsidRPr="0011289B" w:rsidRDefault="00D411E8" w:rsidP="008A241D">
            <w:r w:rsidRPr="0011289B">
              <w:t>2.</w:t>
            </w:r>
          </w:p>
        </w:tc>
        <w:tc>
          <w:tcPr>
            <w:tcW w:w="947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ABDDE5B" w14:textId="77777777" w:rsidR="00D411E8" w:rsidRPr="0011289B" w:rsidRDefault="00D411E8" w:rsidP="008A241D"/>
        </w:tc>
      </w:tr>
      <w:tr w:rsidR="00D411E8" w:rsidRPr="0011289B" w14:paraId="5ABDDE5F" w14:textId="77777777" w:rsidTr="00EC0C93">
        <w:trPr>
          <w:trHeight w:val="36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DDE5D" w14:textId="77777777" w:rsidR="00D411E8" w:rsidRPr="0011289B" w:rsidRDefault="00D411E8" w:rsidP="008A241D">
            <w:r w:rsidRPr="0011289B">
              <w:t>3.</w:t>
            </w:r>
          </w:p>
        </w:tc>
        <w:tc>
          <w:tcPr>
            <w:tcW w:w="947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ABDDE5E" w14:textId="77777777" w:rsidR="00D411E8" w:rsidRPr="0011289B" w:rsidRDefault="00D411E8" w:rsidP="008A241D"/>
        </w:tc>
      </w:tr>
    </w:tbl>
    <w:p w14:paraId="5ABDDE60" w14:textId="77777777" w:rsidR="00D411E8" w:rsidRDefault="00D411E8" w:rsidP="00D411E8">
      <w:pPr>
        <w:ind w:firstLine="67"/>
        <w:jc w:val="both"/>
        <w:rPr>
          <w:i/>
        </w:rPr>
      </w:pPr>
      <w:r w:rsidRPr="0011289B">
        <w:rPr>
          <w:i/>
        </w:rPr>
        <w:t>* dauguma dalyvių balsų suprantama kaip daugiau nei 50 proc. dalyvių balsų, o lemiama įtaka suprantama kaip turima teisė, neturint įmonės akcininkų ar narių balsų daugumos, skirti (atšaukti) įmonės valdymo organų narius</w:t>
      </w:r>
      <w:r w:rsidR="00A0088A">
        <w:rPr>
          <w:i/>
        </w:rPr>
        <w:t>;</w:t>
      </w:r>
      <w:r w:rsidRPr="0011289B">
        <w:rPr>
          <w:i/>
        </w:rPr>
        <w:t xml:space="preserve"> veto teisė priimant įmonei svarbius sprendimus ar pan. </w:t>
      </w:r>
    </w:p>
    <w:p w14:paraId="5ABDDE61" w14:textId="77777777" w:rsidR="00D411E8" w:rsidRPr="0011289B" w:rsidRDefault="00AE3F67" w:rsidP="00BD69EE">
      <w:pPr>
        <w:spacing w:line="240" w:lineRule="auto"/>
        <w:jc w:val="center"/>
        <w:rPr>
          <w:b/>
        </w:rPr>
      </w:pPr>
      <w:r w:rsidRPr="0011289B">
        <w:rPr>
          <w:b/>
        </w:rPr>
        <w:t>III</w:t>
      </w:r>
      <w:r w:rsidR="00D411E8" w:rsidRPr="0011289B">
        <w:rPr>
          <w:b/>
        </w:rPr>
        <w:t xml:space="preserve">. </w:t>
      </w:r>
      <w:r w:rsidRPr="0011289B">
        <w:rPr>
          <w:b/>
        </w:rPr>
        <w:t xml:space="preserve">INFORMACIJA, REIKALINGA UŽTIKRINTI, KAD NEBŪTŲ PAŽEISTOS </w:t>
      </w:r>
      <w:r w:rsidR="000B47C9" w:rsidRPr="0011289B">
        <w:rPr>
          <w:b/>
        </w:rPr>
        <w:t>REGLAMENTO (ES) NR. 1408/2013 3 STRAIPSNIO 8 IR 9 DALYJE</w:t>
      </w:r>
      <w:r w:rsidR="009C06B3" w:rsidRPr="0011289B">
        <w:rPr>
          <w:b/>
        </w:rPr>
        <w:t xml:space="preserve"> </w:t>
      </w:r>
      <w:r w:rsidR="000B47C9" w:rsidRPr="0011289B">
        <w:rPr>
          <w:b/>
        </w:rPr>
        <w:t>NURODYTOS PA</w:t>
      </w:r>
      <w:r w:rsidRPr="0011289B">
        <w:rPr>
          <w:b/>
        </w:rPr>
        <w:t xml:space="preserve">GALBOS TEIKIMO SĄLYGOS </w:t>
      </w:r>
      <w:r w:rsidR="0004189B" w:rsidRPr="0011289B">
        <w:rPr>
          <w:b/>
          <w:bCs/>
        </w:rPr>
        <w:t>(PILDOMA</w:t>
      </w:r>
      <w:r w:rsidR="007928DB">
        <w:rPr>
          <w:b/>
          <w:bCs/>
        </w:rPr>
        <w:t>,</w:t>
      </w:r>
      <w:r w:rsidR="0004189B" w:rsidRPr="0011289B">
        <w:rPr>
          <w:b/>
          <w:bCs/>
        </w:rPr>
        <w:t xml:space="preserve"> JEI V SKYRIUJE NURODOMA, </w:t>
      </w:r>
      <w:r w:rsidR="003F07CA">
        <w:rPr>
          <w:b/>
          <w:bCs/>
        </w:rPr>
        <w:t>KAD</w:t>
      </w:r>
      <w:r w:rsidR="0004189B" w:rsidRPr="0011289B">
        <w:rPr>
          <w:b/>
          <w:bCs/>
        </w:rPr>
        <w:t xml:space="preserve"> PRAŠOMA ATLYGINTI NUOSTOLIUS, KURIE KOMPENSUOJAMI VADOVAUJANTIS REGLAMENTU</w:t>
      </w:r>
      <w:r w:rsidR="0004189B" w:rsidRPr="0011289B">
        <w:rPr>
          <w:b/>
        </w:rPr>
        <w:t xml:space="preserve"> (ES) NR. 1408/2013)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985"/>
      </w:tblGrid>
      <w:tr w:rsidR="00E763B5" w:rsidRPr="0011289B" w14:paraId="5ABDDE65" w14:textId="77777777" w:rsidTr="00EC0C93">
        <w:tc>
          <w:tcPr>
            <w:tcW w:w="7797" w:type="dxa"/>
            <w:tcBorders>
              <w:top w:val="single" w:sz="4" w:space="0" w:color="auto"/>
              <w:left w:val="single" w:sz="4" w:space="0" w:color="auto"/>
              <w:bottom w:val="single" w:sz="4" w:space="0" w:color="auto"/>
              <w:right w:val="single" w:sz="4" w:space="0" w:color="auto"/>
            </w:tcBorders>
            <w:hideMark/>
          </w:tcPr>
          <w:p w14:paraId="5ABDDE62" w14:textId="77777777" w:rsidR="00E763B5" w:rsidRPr="0011289B" w:rsidRDefault="00E763B5" w:rsidP="00E763B5">
            <w:pPr>
              <w:spacing w:line="240" w:lineRule="auto"/>
              <w:jc w:val="both"/>
            </w:pPr>
            <w:r w:rsidRPr="0011289B">
              <w:t>Ūkio subjektas per praėjusių trejų finansinių metų laikotarpį buvo pertvarkomas – kai dvi įmonės susijungia arba viena įsigyja kitą</w:t>
            </w:r>
            <w:r w:rsidR="006F0C4D">
              <w:t>,</w:t>
            </w:r>
            <w:r w:rsidRPr="0011289B">
              <w:t xml:space="preserve"> arba kai viena įmonė suskaidoma į dvi ar daugiau atskirų įmonių</w:t>
            </w:r>
          </w:p>
        </w:tc>
        <w:tc>
          <w:tcPr>
            <w:tcW w:w="1985" w:type="dxa"/>
            <w:tcBorders>
              <w:top w:val="single" w:sz="4" w:space="0" w:color="auto"/>
              <w:left w:val="single" w:sz="4" w:space="0" w:color="auto"/>
              <w:bottom w:val="single" w:sz="4" w:space="0" w:color="auto"/>
              <w:right w:val="single" w:sz="4" w:space="0" w:color="auto"/>
            </w:tcBorders>
            <w:hideMark/>
          </w:tcPr>
          <w:p w14:paraId="5ABDDE63" w14:textId="77777777" w:rsidR="000D47F4" w:rsidRDefault="00E763B5" w:rsidP="00E763B5">
            <w:r w:rsidRPr="0011289B">
              <w:sym w:font="Wingdings 2" w:char="F0A3"/>
            </w:r>
            <w:r w:rsidRPr="0011289B">
              <w:t xml:space="preserve"> </w:t>
            </w:r>
            <w:r w:rsidR="000D47F4" w:rsidRPr="0011289B">
              <w:t xml:space="preserve">Taip </w:t>
            </w:r>
          </w:p>
          <w:p w14:paraId="5ABDDE64" w14:textId="77777777" w:rsidR="00E763B5" w:rsidRPr="0011289B" w:rsidRDefault="00E763B5" w:rsidP="00E763B5">
            <w:r w:rsidRPr="0011289B">
              <w:sym w:font="Wingdings 2" w:char="F0A3"/>
            </w:r>
            <w:r w:rsidR="000D47F4" w:rsidRPr="0011289B">
              <w:t xml:space="preserve"> Ne  </w:t>
            </w:r>
          </w:p>
        </w:tc>
      </w:tr>
    </w:tbl>
    <w:p w14:paraId="5ABDDE66" w14:textId="77777777" w:rsidR="00D411E8" w:rsidRPr="0011289B" w:rsidRDefault="00D411E8" w:rsidP="00D411E8">
      <w:pPr>
        <w:jc w:val="both"/>
        <w:rPr>
          <w:i/>
        </w:rPr>
      </w:pPr>
      <w:r w:rsidRPr="0011289B">
        <w:t xml:space="preserve">* </w:t>
      </w:r>
      <w:r w:rsidRPr="0011289B">
        <w:rPr>
          <w:i/>
        </w:rPr>
        <w:t>tuo atveju, jei pažymima „taip“, pateikiama tai pagrindžianti informacija.</w:t>
      </w:r>
    </w:p>
    <w:p w14:paraId="0ECC99EB" w14:textId="77777777" w:rsidR="00140F9B" w:rsidRDefault="00140F9B" w:rsidP="009609F1">
      <w:pPr>
        <w:spacing w:line="240" w:lineRule="auto"/>
        <w:jc w:val="center"/>
        <w:rPr>
          <w:b/>
        </w:rPr>
      </w:pPr>
    </w:p>
    <w:p w14:paraId="6BE1AE61" w14:textId="77777777" w:rsidR="00140F9B" w:rsidRDefault="00140F9B" w:rsidP="009609F1">
      <w:pPr>
        <w:spacing w:line="240" w:lineRule="auto"/>
        <w:jc w:val="center"/>
        <w:rPr>
          <w:b/>
        </w:rPr>
      </w:pPr>
    </w:p>
    <w:p w14:paraId="2CAC345A" w14:textId="77777777" w:rsidR="00140F9B" w:rsidRDefault="00140F9B" w:rsidP="009609F1">
      <w:pPr>
        <w:spacing w:line="240" w:lineRule="auto"/>
        <w:jc w:val="center"/>
        <w:rPr>
          <w:b/>
        </w:rPr>
      </w:pPr>
    </w:p>
    <w:p w14:paraId="5ABDDE69" w14:textId="5D9990BE" w:rsidR="00F24DF1" w:rsidRPr="0011289B" w:rsidRDefault="001141CF" w:rsidP="009609F1">
      <w:pPr>
        <w:spacing w:line="240" w:lineRule="auto"/>
        <w:jc w:val="center"/>
        <w:rPr>
          <w:b/>
        </w:rPr>
      </w:pPr>
      <w:r w:rsidRPr="0011289B">
        <w:rPr>
          <w:b/>
        </w:rPr>
        <w:lastRenderedPageBreak/>
        <w:t>IV</w:t>
      </w:r>
      <w:r w:rsidR="009609F1" w:rsidRPr="0011289B">
        <w:rPr>
          <w:b/>
        </w:rPr>
        <w:t>. INFORMACIJA APIE ŪKINIUS GYVŪNUS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2"/>
        <w:gridCol w:w="4831"/>
      </w:tblGrid>
      <w:tr w:rsidR="009609F1" w:rsidRPr="0011289B" w14:paraId="5ABDDE6C" w14:textId="77777777" w:rsidTr="00804AEC">
        <w:trPr>
          <w:cantSplit/>
          <w:trHeight w:val="1082"/>
        </w:trPr>
        <w:tc>
          <w:tcPr>
            <w:tcW w:w="9923" w:type="dxa"/>
            <w:gridSpan w:val="2"/>
            <w:tcBorders>
              <w:top w:val="single" w:sz="4" w:space="0" w:color="auto"/>
              <w:left w:val="single" w:sz="4" w:space="0" w:color="auto"/>
              <w:bottom w:val="single" w:sz="4" w:space="0" w:color="auto"/>
              <w:right w:val="single" w:sz="4" w:space="0" w:color="auto"/>
            </w:tcBorders>
            <w:vAlign w:val="center"/>
          </w:tcPr>
          <w:p w14:paraId="5ABDDE6A" w14:textId="77777777" w:rsidR="009609F1" w:rsidRPr="0011289B" w:rsidRDefault="008B1497" w:rsidP="009609F1">
            <w:pPr>
              <w:tabs>
                <w:tab w:val="left" w:pos="7020"/>
              </w:tabs>
              <w:spacing w:after="0"/>
              <w:rPr>
                <w:rFonts w:eastAsia="Arial Unicode MS"/>
              </w:rPr>
            </w:pPr>
            <w:r w:rsidRPr="0011289B">
              <w:rPr>
                <w:rFonts w:eastAsia="Arial Unicode MS"/>
              </w:rPr>
              <w:t>Ūkinių g</w:t>
            </w:r>
            <w:r w:rsidR="009609F1" w:rsidRPr="0011289B">
              <w:rPr>
                <w:rFonts w:eastAsia="Arial Unicode MS"/>
              </w:rPr>
              <w:t>yvūnų laikymo vietos adresas</w:t>
            </w:r>
          </w:p>
          <w:p w14:paraId="5ABDDE6B" w14:textId="77777777" w:rsidR="009609F1" w:rsidRPr="0011289B" w:rsidRDefault="009609F1" w:rsidP="009609F1">
            <w:pPr>
              <w:tabs>
                <w:tab w:val="left" w:pos="7020"/>
              </w:tabs>
              <w:spacing w:after="0" w:line="240" w:lineRule="auto"/>
              <w:rPr>
                <w:rFonts w:eastAsia="Arial Unicode MS"/>
              </w:rPr>
            </w:pPr>
            <w:r w:rsidRPr="0011289B">
              <w:rPr>
                <w:rFonts w:eastAsia="Arial Unicode MS"/>
              </w:rPr>
              <w:t>|</w:t>
            </w:r>
            <w:r w:rsidRPr="00F2265B">
              <w:rPr>
                <w:rFonts w:eastAsia="Arial Unicode MS"/>
              </w:rPr>
              <w:t>__|__</w:t>
            </w:r>
            <w:r w:rsidRPr="00F2265B">
              <w:rPr>
                <w:rFonts w:eastAsia="Arial Unicode MS"/>
              </w:rPr>
              <w:sym w:font="Symbol" w:char="007C"/>
            </w:r>
            <w:r w:rsidRPr="00F2265B">
              <w:rPr>
                <w:rFonts w:eastAsia="Arial Unicode MS"/>
              </w:rPr>
              <w:t>__|__|__|__|__|__|__</w:t>
            </w:r>
            <w:r w:rsidRPr="00F2265B">
              <w:rPr>
                <w:rFonts w:eastAsia="Calibri"/>
                <w:spacing w:val="-4"/>
                <w:lang w:eastAsia="lt-LT"/>
              </w:rPr>
              <w:t>|__|__|__|__|__|__|__|__|__|__|__|__|__|__|__|__|__|__|__|__|__|__|__|__|__|__|</w:t>
            </w:r>
            <w:r w:rsidR="00AD31E2" w:rsidRPr="00F2265B">
              <w:rPr>
                <w:rFonts w:eastAsia="Calibri"/>
                <w:spacing w:val="-4"/>
                <w:lang w:eastAsia="lt-LT"/>
              </w:rPr>
              <w:t>|__|__|__|__|__|__|__|__|__|__|__|__|__|__|__|__|__|__|__|__|__|__|__|__|__|__|__|__|__|__|__|__|_</w:t>
            </w:r>
          </w:p>
        </w:tc>
      </w:tr>
      <w:tr w:rsidR="009609F1" w:rsidRPr="0011289B" w14:paraId="5ABDDE6F" w14:textId="77777777" w:rsidTr="00804AEC">
        <w:trPr>
          <w:cantSplit/>
          <w:trHeight w:val="555"/>
        </w:trPr>
        <w:tc>
          <w:tcPr>
            <w:tcW w:w="9923" w:type="dxa"/>
            <w:gridSpan w:val="2"/>
            <w:tcBorders>
              <w:top w:val="single" w:sz="4" w:space="0" w:color="auto"/>
              <w:left w:val="single" w:sz="4" w:space="0" w:color="auto"/>
              <w:bottom w:val="single" w:sz="4" w:space="0" w:color="auto"/>
              <w:right w:val="single" w:sz="4" w:space="0" w:color="auto"/>
            </w:tcBorders>
            <w:vAlign w:val="center"/>
          </w:tcPr>
          <w:p w14:paraId="5ABDDE6D" w14:textId="77777777" w:rsidR="009609F1" w:rsidRPr="0011289B" w:rsidRDefault="008B1497" w:rsidP="009609F1">
            <w:pPr>
              <w:tabs>
                <w:tab w:val="left" w:pos="7020"/>
              </w:tabs>
              <w:spacing w:after="0"/>
              <w:rPr>
                <w:rFonts w:eastAsia="Arial Unicode MS"/>
              </w:rPr>
            </w:pPr>
            <w:r w:rsidRPr="0011289B">
              <w:rPr>
                <w:rFonts w:eastAsia="Arial Unicode MS"/>
              </w:rPr>
              <w:t>Ūkinių g</w:t>
            </w:r>
            <w:r w:rsidR="009609F1" w:rsidRPr="0011289B">
              <w:rPr>
                <w:rFonts w:eastAsia="Arial Unicode MS"/>
              </w:rPr>
              <w:t>yvūnų bandos numeris</w:t>
            </w:r>
          </w:p>
          <w:p w14:paraId="5ABDDE6E" w14:textId="77777777" w:rsidR="009609F1" w:rsidRPr="0011289B" w:rsidRDefault="009609F1" w:rsidP="009609F1">
            <w:pPr>
              <w:tabs>
                <w:tab w:val="left" w:pos="7020"/>
              </w:tabs>
              <w:spacing w:after="0"/>
              <w:rPr>
                <w:rFonts w:eastAsia="Arial Unicode MS"/>
              </w:rPr>
            </w:pPr>
            <w:r w:rsidRPr="0011289B">
              <w:rPr>
                <w:rFonts w:eastAsia="Arial Unicode MS"/>
              </w:rPr>
              <w:t>|__|__|__|__|__|__|__|__|__|__|__|__|</w:t>
            </w:r>
          </w:p>
        </w:tc>
      </w:tr>
      <w:tr w:rsidR="009609F1" w:rsidRPr="0011289B" w14:paraId="5ABDDE72" w14:textId="77777777" w:rsidTr="00804AEC">
        <w:trPr>
          <w:cantSplit/>
          <w:trHeight w:val="555"/>
        </w:trPr>
        <w:tc>
          <w:tcPr>
            <w:tcW w:w="9923" w:type="dxa"/>
            <w:gridSpan w:val="2"/>
            <w:tcBorders>
              <w:top w:val="single" w:sz="4" w:space="0" w:color="auto"/>
              <w:left w:val="single" w:sz="4" w:space="0" w:color="auto"/>
              <w:bottom w:val="single" w:sz="4" w:space="0" w:color="auto"/>
              <w:right w:val="single" w:sz="4" w:space="0" w:color="auto"/>
            </w:tcBorders>
            <w:vAlign w:val="center"/>
          </w:tcPr>
          <w:p w14:paraId="5ABDDE70" w14:textId="77777777" w:rsidR="009609F1" w:rsidRPr="0011289B" w:rsidRDefault="009609F1" w:rsidP="009609F1">
            <w:pPr>
              <w:tabs>
                <w:tab w:val="left" w:pos="7020"/>
              </w:tabs>
              <w:spacing w:after="0"/>
              <w:rPr>
                <w:rFonts w:eastAsia="Arial Unicode MS"/>
              </w:rPr>
            </w:pPr>
            <w:r w:rsidRPr="0011289B">
              <w:rPr>
                <w:rFonts w:eastAsia="Arial Unicode MS"/>
              </w:rPr>
              <w:t>Užkrečiamosios ligos pavadinimas</w:t>
            </w:r>
          </w:p>
          <w:p w14:paraId="5ABDDE71" w14:textId="77777777" w:rsidR="009609F1" w:rsidRPr="0011289B" w:rsidRDefault="009609F1" w:rsidP="009609F1">
            <w:pPr>
              <w:tabs>
                <w:tab w:val="left" w:pos="7020"/>
              </w:tabs>
              <w:spacing w:after="0"/>
              <w:rPr>
                <w:rFonts w:eastAsia="Arial Unicode MS"/>
              </w:rPr>
            </w:pPr>
            <w:r w:rsidRPr="0011289B">
              <w:rPr>
                <w:rFonts w:eastAsia="Arial Unicode MS"/>
              </w:rPr>
              <w:t>__|__</w:t>
            </w:r>
            <w:r w:rsidRPr="0011289B">
              <w:rPr>
                <w:rFonts w:eastAsia="Arial Unicode MS"/>
              </w:rPr>
              <w:sym w:font="Symbol" w:char="007C"/>
            </w:r>
            <w:r w:rsidRPr="0011289B">
              <w:rPr>
                <w:rFonts w:eastAsia="Arial Unicode MS"/>
              </w:rPr>
              <w:t>__|__|__|__|__|__|__</w:t>
            </w:r>
            <w:r w:rsidRPr="0011289B">
              <w:rPr>
                <w:rFonts w:eastAsia="Calibri"/>
                <w:spacing w:val="-4"/>
                <w:lang w:eastAsia="lt-LT"/>
              </w:rPr>
              <w:t>|__|__|__|__|__|__|__|__|__|__|__|__|__|__|__|__|__|__|__|__|__|__|__|__|__|</w:t>
            </w:r>
          </w:p>
        </w:tc>
      </w:tr>
      <w:tr w:rsidR="002E1AA4" w:rsidRPr="0011289B" w14:paraId="5ABDDE79" w14:textId="77777777" w:rsidTr="00804AEC">
        <w:trPr>
          <w:cantSplit/>
          <w:trHeight w:val="1416"/>
        </w:trPr>
        <w:tc>
          <w:tcPr>
            <w:tcW w:w="5092" w:type="dxa"/>
            <w:vMerge w:val="restart"/>
            <w:tcBorders>
              <w:top w:val="single" w:sz="4" w:space="0" w:color="auto"/>
              <w:left w:val="single" w:sz="4" w:space="0" w:color="auto"/>
              <w:right w:val="single" w:sz="4" w:space="0" w:color="auto"/>
            </w:tcBorders>
            <w:vAlign w:val="center"/>
          </w:tcPr>
          <w:p w14:paraId="5ABDDE73" w14:textId="77777777" w:rsidR="002E1AA4" w:rsidRPr="0011289B" w:rsidRDefault="002E1AA4" w:rsidP="00E72230">
            <w:pPr>
              <w:tabs>
                <w:tab w:val="left" w:pos="7020"/>
              </w:tabs>
              <w:spacing w:after="0"/>
              <w:rPr>
                <w:rFonts w:eastAsia="Arial Unicode MS"/>
              </w:rPr>
            </w:pPr>
            <w:r w:rsidRPr="0011289B">
              <w:rPr>
                <w:rFonts w:eastAsia="Arial Unicode MS"/>
              </w:rPr>
              <w:t>Gyvūnų užkrečiamųjų ligų židinio likvidavimo / dalinio židinio likvidavimo ir (ar) taikomų prevencijos priemonių duomenys</w:t>
            </w:r>
          </w:p>
          <w:p w14:paraId="5ABDDE74" w14:textId="77777777" w:rsidR="002E1AA4" w:rsidRPr="0011289B" w:rsidRDefault="002E1AA4" w:rsidP="00E72230">
            <w:pPr>
              <w:tabs>
                <w:tab w:val="left" w:pos="7020"/>
              </w:tabs>
              <w:spacing w:after="0"/>
              <w:rPr>
                <w:rFonts w:eastAsia="Arial Unicode MS"/>
              </w:rPr>
            </w:pPr>
          </w:p>
        </w:tc>
        <w:tc>
          <w:tcPr>
            <w:tcW w:w="4831" w:type="dxa"/>
            <w:tcBorders>
              <w:top w:val="single" w:sz="4" w:space="0" w:color="auto"/>
              <w:left w:val="single" w:sz="4" w:space="0" w:color="auto"/>
              <w:bottom w:val="single" w:sz="4" w:space="0" w:color="auto"/>
              <w:right w:val="single" w:sz="4" w:space="0" w:color="auto"/>
            </w:tcBorders>
            <w:vAlign w:val="center"/>
          </w:tcPr>
          <w:p w14:paraId="5ABDDE75" w14:textId="77777777" w:rsidR="002E1AA4" w:rsidRPr="0011289B" w:rsidRDefault="002E1AA4" w:rsidP="009609F1">
            <w:pPr>
              <w:tabs>
                <w:tab w:val="left" w:pos="7020"/>
              </w:tabs>
              <w:spacing w:after="0"/>
              <w:rPr>
                <w:rFonts w:eastAsia="Arial Unicode MS"/>
              </w:rPr>
            </w:pPr>
            <w:r w:rsidRPr="0011289B">
              <w:rPr>
                <w:rFonts w:eastAsia="Arial Unicode MS"/>
              </w:rPr>
              <w:t>Mėginių paėmimo dėl užkrečiamosios ligos nustatymo akto numeris</w:t>
            </w:r>
          </w:p>
          <w:p w14:paraId="5ABDDE76" w14:textId="77777777" w:rsidR="002E1AA4" w:rsidRPr="0011289B" w:rsidRDefault="002E1AA4" w:rsidP="009609F1">
            <w:pPr>
              <w:tabs>
                <w:tab w:val="left" w:pos="7020"/>
              </w:tabs>
              <w:spacing w:after="0"/>
              <w:rPr>
                <w:rFonts w:eastAsia="Arial Unicode MS"/>
              </w:rPr>
            </w:pPr>
            <w:r w:rsidRPr="0011289B">
              <w:rPr>
                <w:rFonts w:eastAsia="Arial Unicode MS"/>
              </w:rPr>
              <w:t>|__|__|__|__|__|__|__|__|__|__|__|__|</w:t>
            </w:r>
          </w:p>
          <w:p w14:paraId="5ABDDE77" w14:textId="77777777" w:rsidR="002E1AA4" w:rsidRPr="0011289B" w:rsidRDefault="002E1AA4" w:rsidP="009609F1">
            <w:pPr>
              <w:tabs>
                <w:tab w:val="left" w:pos="7020"/>
              </w:tabs>
              <w:spacing w:after="0"/>
              <w:rPr>
                <w:rFonts w:eastAsia="Arial Unicode MS"/>
              </w:rPr>
            </w:pPr>
            <w:r w:rsidRPr="0011289B">
              <w:rPr>
                <w:rFonts w:eastAsia="Arial Unicode MS"/>
              </w:rPr>
              <w:t>Mėginių paėmimo data</w:t>
            </w:r>
          </w:p>
          <w:p w14:paraId="5ABDDE78" w14:textId="77777777" w:rsidR="002E1AA4" w:rsidRPr="0011289B" w:rsidRDefault="002E1AA4" w:rsidP="00AD31E2">
            <w:pPr>
              <w:tabs>
                <w:tab w:val="left" w:pos="7020"/>
              </w:tabs>
              <w:spacing w:after="0"/>
              <w:rPr>
                <w:rFonts w:eastAsia="Arial Unicode MS"/>
              </w:rPr>
            </w:pPr>
            <w:r w:rsidRPr="0011289B">
              <w:rPr>
                <w:rFonts w:eastAsia="Arial Unicode MS"/>
              </w:rPr>
              <w:t>|__|__|__|__|__|__|__|__|__|__|__|__|</w:t>
            </w:r>
          </w:p>
        </w:tc>
      </w:tr>
      <w:tr w:rsidR="002E1AA4" w:rsidRPr="0011289B" w14:paraId="5ABDDE7F" w14:textId="77777777" w:rsidTr="00804AEC">
        <w:trPr>
          <w:cantSplit/>
          <w:trHeight w:val="1425"/>
        </w:trPr>
        <w:tc>
          <w:tcPr>
            <w:tcW w:w="5092" w:type="dxa"/>
            <w:vMerge/>
            <w:tcBorders>
              <w:left w:val="single" w:sz="4" w:space="0" w:color="auto"/>
              <w:right w:val="single" w:sz="4" w:space="0" w:color="auto"/>
            </w:tcBorders>
            <w:vAlign w:val="center"/>
          </w:tcPr>
          <w:p w14:paraId="5ABDDE7A" w14:textId="77777777" w:rsidR="002E1AA4" w:rsidRPr="0011289B" w:rsidRDefault="002E1AA4" w:rsidP="00E72230">
            <w:pPr>
              <w:tabs>
                <w:tab w:val="left" w:pos="7020"/>
              </w:tabs>
              <w:spacing w:after="0"/>
              <w:rPr>
                <w:rFonts w:eastAsia="Arial Unicode MS"/>
              </w:rPr>
            </w:pPr>
          </w:p>
        </w:tc>
        <w:tc>
          <w:tcPr>
            <w:tcW w:w="4831" w:type="dxa"/>
            <w:tcBorders>
              <w:top w:val="single" w:sz="4" w:space="0" w:color="auto"/>
              <w:left w:val="single" w:sz="4" w:space="0" w:color="auto"/>
              <w:bottom w:val="single" w:sz="4" w:space="0" w:color="auto"/>
              <w:right w:val="single" w:sz="4" w:space="0" w:color="auto"/>
            </w:tcBorders>
            <w:vAlign w:val="center"/>
          </w:tcPr>
          <w:p w14:paraId="5ABDDE7B" w14:textId="77777777" w:rsidR="002E1AA4" w:rsidRPr="0011289B" w:rsidRDefault="002E1AA4" w:rsidP="002E1AA4">
            <w:pPr>
              <w:tabs>
                <w:tab w:val="left" w:pos="7020"/>
              </w:tabs>
              <w:spacing w:after="0"/>
              <w:rPr>
                <w:rFonts w:eastAsia="Arial Unicode MS"/>
              </w:rPr>
            </w:pPr>
            <w:r w:rsidRPr="0011289B">
              <w:rPr>
                <w:rFonts w:eastAsia="Arial Unicode MS"/>
              </w:rPr>
              <w:t>Atliktų tyrimų protokolo numeris</w:t>
            </w:r>
          </w:p>
          <w:p w14:paraId="5ABDDE7C" w14:textId="77777777" w:rsidR="002E1AA4" w:rsidRPr="0011289B" w:rsidRDefault="002E1AA4" w:rsidP="002E1AA4">
            <w:pPr>
              <w:tabs>
                <w:tab w:val="left" w:pos="7020"/>
              </w:tabs>
              <w:spacing w:after="0"/>
              <w:rPr>
                <w:rFonts w:eastAsia="Arial Unicode MS"/>
              </w:rPr>
            </w:pPr>
            <w:r w:rsidRPr="0011289B">
              <w:rPr>
                <w:rFonts w:eastAsia="Arial Unicode MS"/>
              </w:rPr>
              <w:t>|__|__|__|__|__|__|__|__|__|__|__|__|</w:t>
            </w:r>
          </w:p>
          <w:p w14:paraId="5ABDDE7D" w14:textId="77777777" w:rsidR="002E1AA4" w:rsidRPr="0011289B" w:rsidRDefault="002E1AA4" w:rsidP="002E1AA4">
            <w:pPr>
              <w:tabs>
                <w:tab w:val="left" w:pos="7020"/>
              </w:tabs>
              <w:spacing w:after="0"/>
              <w:rPr>
                <w:rFonts w:eastAsia="Arial Unicode MS"/>
              </w:rPr>
            </w:pPr>
            <w:r w:rsidRPr="0011289B">
              <w:rPr>
                <w:rFonts w:eastAsia="Arial Unicode MS"/>
              </w:rPr>
              <w:t>Atliktų tyrimų patvirtinimo data</w:t>
            </w:r>
          </w:p>
          <w:p w14:paraId="5ABDDE7E" w14:textId="77777777" w:rsidR="002E1AA4" w:rsidRPr="0011289B" w:rsidRDefault="002E1AA4" w:rsidP="00AD31E2">
            <w:pPr>
              <w:tabs>
                <w:tab w:val="left" w:pos="7020"/>
              </w:tabs>
              <w:spacing w:after="0"/>
              <w:rPr>
                <w:rFonts w:eastAsia="Arial Unicode MS"/>
              </w:rPr>
            </w:pPr>
            <w:r w:rsidRPr="0011289B">
              <w:rPr>
                <w:rFonts w:eastAsia="Arial Unicode MS"/>
              </w:rPr>
              <w:t>|__|__|__|__|__|__|__|__|__|__|__|__|</w:t>
            </w:r>
          </w:p>
        </w:tc>
      </w:tr>
    </w:tbl>
    <w:p w14:paraId="5ABDDE80" w14:textId="77777777" w:rsidR="00545217" w:rsidRPr="0011289B" w:rsidRDefault="00545217" w:rsidP="000A750A">
      <w:pPr>
        <w:spacing w:after="0" w:line="240" w:lineRule="auto"/>
        <w:jc w:val="center"/>
        <w:rPr>
          <w:b/>
        </w:rPr>
      </w:pPr>
    </w:p>
    <w:p w14:paraId="5ABDDE81" w14:textId="77777777" w:rsidR="000A750A" w:rsidRPr="0011289B" w:rsidRDefault="001141CF" w:rsidP="002235E9">
      <w:pPr>
        <w:spacing w:line="240" w:lineRule="auto"/>
        <w:jc w:val="center"/>
        <w:rPr>
          <w:b/>
        </w:rPr>
      </w:pPr>
      <w:r w:rsidRPr="0011289B">
        <w:rPr>
          <w:b/>
        </w:rPr>
        <w:t>V</w:t>
      </w:r>
      <w:r w:rsidR="000A750A" w:rsidRPr="0011289B">
        <w:rPr>
          <w:b/>
        </w:rPr>
        <w:t xml:space="preserve">. </w:t>
      </w:r>
      <w:r w:rsidR="00545217">
        <w:rPr>
          <w:b/>
        </w:rPr>
        <w:t>I</w:t>
      </w:r>
      <w:r w:rsidR="000A750A" w:rsidRPr="0011289B">
        <w:rPr>
          <w:b/>
        </w:rPr>
        <w:t>NFORMACIJA APIE PATIRTAS</w:t>
      </w:r>
      <w:r w:rsidR="00E752BB">
        <w:rPr>
          <w:b/>
        </w:rPr>
        <w:t xml:space="preserve"> </w:t>
      </w:r>
      <w:r w:rsidR="000A750A" w:rsidRPr="0011289B">
        <w:rPr>
          <w:b/>
        </w:rPr>
        <w:t>/</w:t>
      </w:r>
      <w:r w:rsidR="00E752BB">
        <w:rPr>
          <w:b/>
        </w:rPr>
        <w:t xml:space="preserve"> </w:t>
      </w:r>
      <w:r w:rsidR="000A750A" w:rsidRPr="0011289B">
        <w:rPr>
          <w:b/>
        </w:rPr>
        <w:t>NEPATIRTAS IŠLAIDAS IR GAUTAS IŠMOKAS</w:t>
      </w:r>
      <w:r w:rsidR="00E752BB">
        <w:rPr>
          <w:b/>
        </w:rPr>
        <w:t>,</w:t>
      </w:r>
      <w:r w:rsidR="000A750A" w:rsidRPr="0011289B">
        <w:rPr>
          <w:b/>
        </w:rPr>
        <w:t xml:space="preserve"> VYKDANT GYVŪNŲ UŽKREČIAMŲJŲ LIGŲ ŽIDINIO LIKVIDAVIMO IR (AR) DĖL ŠIŲ LIGŲ TAIKOMAS PREVENCIJOS PRIEMONES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788"/>
      </w:tblGrid>
      <w:tr w:rsidR="000A750A" w:rsidRPr="0011289B" w14:paraId="5ABDDE91" w14:textId="77777777" w:rsidTr="00804AEC">
        <w:trPr>
          <w:cantSplit/>
          <w:trHeight w:val="1134"/>
        </w:trPr>
        <w:tc>
          <w:tcPr>
            <w:tcW w:w="1277" w:type="dxa"/>
            <w:tcBorders>
              <w:left w:val="single" w:sz="4" w:space="0" w:color="auto"/>
              <w:bottom w:val="single" w:sz="4" w:space="0" w:color="auto"/>
              <w:right w:val="single" w:sz="4" w:space="0" w:color="auto"/>
            </w:tcBorders>
            <w:vAlign w:val="center"/>
          </w:tcPr>
          <w:p w14:paraId="5ABDDE82" w14:textId="77777777" w:rsidR="000A750A" w:rsidRPr="0011289B" w:rsidRDefault="000A750A" w:rsidP="008A241D">
            <w:pPr>
              <w:tabs>
                <w:tab w:val="left" w:pos="7020"/>
              </w:tabs>
              <w:spacing w:after="0"/>
              <w:rPr>
                <w:rFonts w:eastAsia="Arial Unicode MS"/>
              </w:rPr>
            </w:pPr>
            <w:r w:rsidRPr="0011289B">
              <w:rPr>
                <w:rFonts w:eastAsia="Arial Unicode MS"/>
              </w:rPr>
              <w:t>Prašomi atlyginti nuostoliai</w:t>
            </w:r>
            <w:r w:rsidR="000B47C9" w:rsidRPr="0011289B">
              <w:rPr>
                <w:rFonts w:eastAsia="Arial Unicode MS"/>
              </w:rPr>
              <w:t xml:space="preserve"> </w:t>
            </w:r>
          </w:p>
        </w:tc>
        <w:tc>
          <w:tcPr>
            <w:tcW w:w="8788" w:type="dxa"/>
            <w:tcBorders>
              <w:top w:val="single" w:sz="4" w:space="0" w:color="auto"/>
              <w:left w:val="single" w:sz="4" w:space="0" w:color="auto"/>
              <w:bottom w:val="single" w:sz="4" w:space="0" w:color="auto"/>
              <w:right w:val="single" w:sz="4" w:space="0" w:color="auto"/>
            </w:tcBorders>
            <w:vAlign w:val="center"/>
          </w:tcPr>
          <w:p w14:paraId="5ABDDE83" w14:textId="77777777" w:rsidR="000A750A" w:rsidRPr="0011289B" w:rsidRDefault="000A750A" w:rsidP="00755AFF">
            <w:pPr>
              <w:tabs>
                <w:tab w:val="left" w:pos="7020"/>
              </w:tabs>
              <w:spacing w:after="0" w:line="240" w:lineRule="auto"/>
              <w:ind w:left="175"/>
              <w:rPr>
                <w:rFonts w:eastAsia="Arial Unicode MS"/>
              </w:rPr>
            </w:pPr>
            <w:r w:rsidRPr="0011289B">
              <w:t>1. Likviduojant gyvūnų užkrečiamosios ligos židinį, vykdant skubias priemones:</w:t>
            </w:r>
          </w:p>
          <w:p w14:paraId="5ABDDE84" w14:textId="77777777" w:rsidR="000A750A" w:rsidRPr="0011289B" w:rsidRDefault="000A750A" w:rsidP="00755AFF">
            <w:pPr>
              <w:tabs>
                <w:tab w:val="left" w:pos="7020"/>
              </w:tabs>
              <w:spacing w:after="0" w:line="240" w:lineRule="auto"/>
              <w:ind w:left="175"/>
              <w:rPr>
                <w:rFonts w:eastAsia="Arial Unicode MS"/>
              </w:rPr>
            </w:pPr>
            <w:r w:rsidRPr="0011289B">
              <w:rPr>
                <w:rFonts w:eastAsia="Arial Unicode MS"/>
              </w:rPr>
              <w:t xml:space="preserve">1.1. </w:t>
            </w:r>
            <w:r w:rsidR="0004189B" w:rsidRPr="0011289B">
              <w:rPr>
                <w:rFonts w:eastAsia="Arial Unicode MS"/>
              </w:rPr>
              <w:t>nuostoliai kompensuojami vadovaujantis</w:t>
            </w:r>
            <w:r w:rsidRPr="0011289B">
              <w:rPr>
                <w:rFonts w:eastAsia="Arial Unicode MS"/>
              </w:rPr>
              <w:t xml:space="preserve"> </w:t>
            </w:r>
            <w:r w:rsidR="0004189B" w:rsidRPr="0011289B">
              <w:t>Europos Sąjungos valstybės pagalbos žemės ūkio ir miškininkystės sektoriaus ir kaimo vietovėse gairėmis2014–2020 m.</w:t>
            </w:r>
            <w:r w:rsidRPr="0011289B">
              <w:rPr>
                <w:rFonts w:eastAsia="Arial Unicode MS"/>
              </w:rPr>
              <w:t>:</w:t>
            </w:r>
          </w:p>
          <w:p w14:paraId="5ABDDE85" w14:textId="77777777" w:rsidR="000A750A" w:rsidRPr="0011289B" w:rsidRDefault="000A750A" w:rsidP="00755AFF">
            <w:pPr>
              <w:tabs>
                <w:tab w:val="left" w:pos="7020"/>
              </w:tabs>
              <w:spacing w:after="0" w:line="240" w:lineRule="auto"/>
              <w:ind w:left="175"/>
              <w:rPr>
                <w:rFonts w:eastAsia="Arial Unicode MS"/>
              </w:rPr>
            </w:pPr>
            <w:r w:rsidRPr="0011289B">
              <w:sym w:font="Wingdings 2" w:char="F0A3"/>
            </w:r>
            <w:r w:rsidRPr="0011289B">
              <w:t xml:space="preserve">  už sunaikintus ūkinius gyvūnus </w:t>
            </w:r>
            <w:r w:rsidR="00E32D04" w:rsidRPr="0011289B">
              <w:t>(išmokos kodas – 20310);</w:t>
            </w:r>
          </w:p>
          <w:p w14:paraId="5ABDDE86" w14:textId="77777777" w:rsidR="000A750A" w:rsidRPr="0011289B" w:rsidRDefault="000A750A" w:rsidP="00755AFF">
            <w:pPr>
              <w:tabs>
                <w:tab w:val="left" w:pos="7020"/>
              </w:tabs>
              <w:spacing w:after="0" w:line="240" w:lineRule="auto"/>
              <w:ind w:left="175"/>
              <w:rPr>
                <w:rFonts w:eastAsia="Arial Unicode MS"/>
              </w:rPr>
            </w:pPr>
            <w:r w:rsidRPr="0011289B">
              <w:sym w:font="Wingdings 2" w:char="F0A3"/>
            </w:r>
            <w:r w:rsidRPr="0011289B">
              <w:t xml:space="preserve">  </w:t>
            </w:r>
            <w:r w:rsidR="00E32D04" w:rsidRPr="0011289B">
              <w:t>už sunaikintus gyvūninius produktus – mėsą, pieną, kiaušinius (išmokos kodas – 20311);</w:t>
            </w:r>
          </w:p>
          <w:p w14:paraId="5ABDDE87" w14:textId="77777777" w:rsidR="000A750A" w:rsidRPr="0011289B" w:rsidRDefault="00E32D04" w:rsidP="00755AFF">
            <w:pPr>
              <w:tabs>
                <w:tab w:val="left" w:pos="7020"/>
              </w:tabs>
              <w:spacing w:after="0" w:line="240" w:lineRule="auto"/>
              <w:ind w:left="175"/>
              <w:rPr>
                <w:rFonts w:eastAsia="Arial Unicode MS"/>
              </w:rPr>
            </w:pPr>
            <w:r w:rsidRPr="0011289B">
              <w:sym w:font="Wingdings 2" w:char="F0A3"/>
            </w:r>
            <w:r w:rsidRPr="0011289B">
              <w:t xml:space="preserve">  už sunaikintus pašarus, lesalus, pašarines žaliavas (išmokos kodas – 20312);</w:t>
            </w:r>
          </w:p>
          <w:p w14:paraId="5ABDDE88" w14:textId="77777777" w:rsidR="000A750A" w:rsidRPr="0011289B" w:rsidRDefault="00E32D04" w:rsidP="00755AFF">
            <w:pPr>
              <w:tabs>
                <w:tab w:val="left" w:pos="7020"/>
              </w:tabs>
              <w:spacing w:after="0" w:line="240" w:lineRule="auto"/>
              <w:ind w:left="175"/>
              <w:rPr>
                <w:rFonts w:eastAsia="Arial Unicode MS"/>
              </w:rPr>
            </w:pPr>
            <w:r w:rsidRPr="0011289B">
              <w:sym w:font="Wingdings 2" w:char="F0A3"/>
            </w:r>
            <w:r w:rsidRPr="0011289B">
              <w:t xml:space="preserve">  už atliktą ūkių ir įrangos valymą, dezinsekciją ir dezinfekciją (išmokos kodas – 20313)</w:t>
            </w:r>
          </w:p>
          <w:p w14:paraId="5ABDDE89" w14:textId="77777777" w:rsidR="000A750A" w:rsidRPr="0011289B" w:rsidRDefault="000A750A" w:rsidP="00755AFF">
            <w:pPr>
              <w:tabs>
                <w:tab w:val="left" w:pos="7020"/>
              </w:tabs>
              <w:spacing w:after="0" w:line="240" w:lineRule="auto"/>
              <w:ind w:left="175"/>
              <w:rPr>
                <w:rFonts w:eastAsia="Arial Unicode MS"/>
              </w:rPr>
            </w:pPr>
            <w:r w:rsidRPr="0011289B">
              <w:rPr>
                <w:rFonts w:eastAsia="Arial Unicode MS"/>
              </w:rPr>
              <w:t xml:space="preserve">1.2. </w:t>
            </w:r>
            <w:r w:rsidR="0004189B" w:rsidRPr="0011289B">
              <w:rPr>
                <w:rFonts w:eastAsia="Arial Unicode MS"/>
              </w:rPr>
              <w:t xml:space="preserve">nuostoliai kompensuojami vadovaujantis </w:t>
            </w:r>
            <w:r w:rsidRPr="0011289B">
              <w:rPr>
                <w:rFonts w:eastAsia="Arial Unicode MS"/>
              </w:rPr>
              <w:t xml:space="preserve"> reglament</w:t>
            </w:r>
            <w:r w:rsidR="0004189B" w:rsidRPr="0011289B">
              <w:rPr>
                <w:rFonts w:eastAsia="Arial Unicode MS"/>
              </w:rPr>
              <w:t>u (ES) Nr. 1408/2013</w:t>
            </w:r>
            <w:r w:rsidRPr="0011289B">
              <w:rPr>
                <w:rFonts w:eastAsia="Arial Unicode MS"/>
              </w:rPr>
              <w:t xml:space="preserve">: </w:t>
            </w:r>
          </w:p>
          <w:p w14:paraId="5ABDDE8A" w14:textId="77777777" w:rsidR="00E32D04" w:rsidRPr="0011289B" w:rsidRDefault="00E32D04" w:rsidP="00755AFF">
            <w:pPr>
              <w:tabs>
                <w:tab w:val="left" w:pos="7020"/>
              </w:tabs>
              <w:spacing w:after="0" w:line="240" w:lineRule="auto"/>
              <w:ind w:left="175"/>
            </w:pPr>
            <w:r w:rsidRPr="0011289B">
              <w:sym w:font="Wingdings 2" w:char="F0A3"/>
            </w:r>
            <w:r w:rsidRPr="0011289B">
              <w:t xml:space="preserve">  už ūkinių gyvūnų nužudymą (išmokos kodas – 20327);</w:t>
            </w:r>
          </w:p>
          <w:p w14:paraId="5ABDDE8B" w14:textId="77777777" w:rsidR="000A750A" w:rsidRPr="0011289B" w:rsidRDefault="00E32D04" w:rsidP="00755AFF">
            <w:pPr>
              <w:tabs>
                <w:tab w:val="left" w:pos="7020"/>
              </w:tabs>
              <w:spacing w:after="0" w:line="240" w:lineRule="auto"/>
              <w:ind w:left="175"/>
            </w:pPr>
            <w:r w:rsidRPr="0011289B">
              <w:sym w:font="Wingdings 2" w:char="F0A3"/>
            </w:r>
            <w:r w:rsidR="001D01DB" w:rsidRPr="0011289B">
              <w:rPr>
                <w:rFonts w:eastAsia="Arial Unicode MS"/>
              </w:rPr>
              <w:t xml:space="preserve">  </w:t>
            </w:r>
            <w:r w:rsidRPr="0011289B">
              <w:t>už nugaišusių ar nužudytų ūkinių gyvūnų ar jų dalių transportavimą iki užkasimo (laidojimo) ar sunaikinimo vietos ir už nugaišintų ar nužudytų ūkinių gyvūnų sunaikinimą (užkasant arba sudeginant ne šalutinių gyvūninių produktų tvarkymo įmonėje)</w:t>
            </w:r>
            <w:r w:rsidR="002A1698">
              <w:t xml:space="preserve"> </w:t>
            </w:r>
            <w:r w:rsidRPr="0011289B">
              <w:t>(išmokos kodas – 20328);</w:t>
            </w:r>
          </w:p>
          <w:p w14:paraId="5ABDDE8C" w14:textId="77777777" w:rsidR="00E32D04" w:rsidRPr="0011289B" w:rsidRDefault="00E32D04" w:rsidP="00755AFF">
            <w:pPr>
              <w:tabs>
                <w:tab w:val="left" w:pos="7020"/>
              </w:tabs>
              <w:spacing w:after="0" w:line="240" w:lineRule="auto"/>
              <w:ind w:left="175"/>
              <w:rPr>
                <w:rFonts w:eastAsia="Arial Unicode MS"/>
              </w:rPr>
            </w:pPr>
            <w:r w:rsidRPr="0011289B">
              <w:sym w:font="Wingdings 2" w:char="F0A3"/>
            </w:r>
            <w:r w:rsidRPr="0011289B">
              <w:t xml:space="preserve">  už užkrėstų pašarų transportavimą iki sunaikinimo vietos ir sunaikinimą(išmokos kodas – 20329)</w:t>
            </w:r>
            <w:r w:rsidR="00AC01CC">
              <w:t>.</w:t>
            </w:r>
          </w:p>
          <w:p w14:paraId="5ABDDE8D" w14:textId="77777777" w:rsidR="000A750A" w:rsidRPr="0011289B" w:rsidRDefault="000A750A" w:rsidP="00755AFF">
            <w:pPr>
              <w:tabs>
                <w:tab w:val="left" w:pos="7020"/>
              </w:tabs>
              <w:spacing w:after="0" w:line="240" w:lineRule="auto"/>
              <w:ind w:left="175"/>
              <w:rPr>
                <w:rFonts w:eastAsia="Arial Unicode MS"/>
              </w:rPr>
            </w:pPr>
            <w:r w:rsidRPr="0011289B">
              <w:rPr>
                <w:rFonts w:eastAsia="Arial Unicode MS"/>
              </w:rPr>
              <w:t>2. T</w:t>
            </w:r>
            <w:r w:rsidRPr="0011289B">
              <w:t>aikant prevencijos priemones gyvūnų užkrečiamosios ligos buferinėje zonoje (</w:t>
            </w:r>
            <w:r w:rsidR="0004189B" w:rsidRPr="0011289B">
              <w:t>nuostoliai kompensuojami vadovaujantis</w:t>
            </w:r>
            <w:r w:rsidRPr="0011289B">
              <w:t xml:space="preserve"> </w:t>
            </w:r>
            <w:r w:rsidR="0004189B" w:rsidRPr="0011289B">
              <w:t>Europos Sąjungos valstybės pagalbos žemės ūkio ir miškininkystės sektoriaus ir kaimo vietovėse gairėmis</w:t>
            </w:r>
            <w:r w:rsidR="00F01719" w:rsidRPr="0011289B">
              <w:t xml:space="preserve"> </w:t>
            </w:r>
            <w:r w:rsidR="0004189B" w:rsidRPr="0011289B">
              <w:t>2014–2020 m.</w:t>
            </w:r>
            <w:r w:rsidRPr="0011289B">
              <w:t>):</w:t>
            </w:r>
          </w:p>
          <w:p w14:paraId="5ABDDE8E" w14:textId="7AF71AD2" w:rsidR="000A750A" w:rsidRPr="0011289B" w:rsidRDefault="00E32D04" w:rsidP="00755AFF">
            <w:pPr>
              <w:tabs>
                <w:tab w:val="left" w:pos="7020"/>
              </w:tabs>
              <w:spacing w:after="0" w:line="240" w:lineRule="auto"/>
              <w:ind w:left="175"/>
              <w:rPr>
                <w:rFonts w:eastAsia="Arial Unicode MS"/>
              </w:rPr>
            </w:pPr>
            <w:r w:rsidRPr="0011289B">
              <w:sym w:font="Wingdings 2" w:char="F0A3"/>
            </w:r>
            <w:r w:rsidR="001D01DB" w:rsidRPr="0011289B">
              <w:rPr>
                <w:rFonts w:eastAsia="Arial Unicode MS"/>
              </w:rPr>
              <w:t xml:space="preserve"> </w:t>
            </w:r>
            <w:r w:rsidRPr="0011289B">
              <w:t xml:space="preserve"> </w:t>
            </w:r>
            <w:r w:rsidRPr="0011289B">
              <w:rPr>
                <w:rFonts w:eastAsia="Arial Unicode MS"/>
              </w:rPr>
              <w:t xml:space="preserve">už paskerstus arba nugaišintus ūkinius gyvūnus, registruotus gyvūnų užkrečiamosios ligos buferinėje zonoje (išmokos kodas </w:t>
            </w:r>
            <w:r w:rsidR="00E66BBB">
              <w:rPr>
                <w:rFonts w:eastAsia="Arial Unicode MS"/>
              </w:rPr>
              <w:t>pagal pirmąją formulės dalį</w:t>
            </w:r>
            <w:r w:rsidRPr="0011289B">
              <w:rPr>
                <w:rFonts w:eastAsia="Arial Unicode MS"/>
              </w:rPr>
              <w:t>– 20314</w:t>
            </w:r>
            <w:r w:rsidR="00E66BBB">
              <w:rPr>
                <w:rFonts w:eastAsia="Arial Unicode MS"/>
              </w:rPr>
              <w:t xml:space="preserve">, pagal antrąją formulės dalį </w:t>
            </w:r>
            <w:r w:rsidR="006C40DF">
              <w:rPr>
                <w:rFonts w:eastAsia="Arial Unicode MS"/>
              </w:rPr>
              <w:t xml:space="preserve">– </w:t>
            </w:r>
            <w:r w:rsidR="00255C79">
              <w:t>20338</w:t>
            </w:r>
            <w:r w:rsidRPr="0011289B">
              <w:rPr>
                <w:rFonts w:eastAsia="Arial Unicode MS"/>
              </w:rPr>
              <w:t>)</w:t>
            </w:r>
            <w:r w:rsidR="00786051">
              <w:rPr>
                <w:rFonts w:eastAsia="Arial Unicode MS"/>
              </w:rPr>
              <w:t>;</w:t>
            </w:r>
          </w:p>
          <w:p w14:paraId="5ABDDE8F" w14:textId="77777777" w:rsidR="000A750A" w:rsidRPr="0011289B" w:rsidRDefault="00E32D04" w:rsidP="00755AFF">
            <w:pPr>
              <w:tabs>
                <w:tab w:val="left" w:pos="7020"/>
              </w:tabs>
              <w:spacing w:after="0" w:line="240" w:lineRule="auto"/>
              <w:ind w:left="175"/>
              <w:rPr>
                <w:rFonts w:eastAsia="Arial Unicode MS"/>
              </w:rPr>
            </w:pPr>
            <w:r w:rsidRPr="0011289B">
              <w:sym w:font="Wingdings 2" w:char="F0A3"/>
            </w:r>
            <w:r w:rsidR="001D01DB" w:rsidRPr="0011289B">
              <w:t xml:space="preserve"> </w:t>
            </w:r>
            <w:r w:rsidRPr="0011289B">
              <w:t xml:space="preserve"> už prarastas pajamas, susijusias su per ankstyvu priverstiniu gyvūnų skerdimu (išmokos kodas – 20323)</w:t>
            </w:r>
            <w:r w:rsidR="00786051">
              <w:t>.</w:t>
            </w:r>
          </w:p>
          <w:p w14:paraId="5ABDDE90" w14:textId="77777777" w:rsidR="000A750A" w:rsidRPr="0011289B" w:rsidRDefault="000A750A" w:rsidP="0025510F">
            <w:pPr>
              <w:tabs>
                <w:tab w:val="left" w:pos="7020"/>
              </w:tabs>
              <w:spacing w:after="0" w:line="240" w:lineRule="auto"/>
              <w:rPr>
                <w:rFonts w:eastAsia="Arial Unicode MS"/>
              </w:rPr>
            </w:pPr>
          </w:p>
        </w:tc>
      </w:tr>
    </w:tbl>
    <w:p w14:paraId="5ABDDE92" w14:textId="77777777" w:rsidR="00060203" w:rsidRDefault="00060203" w:rsidP="009609F1">
      <w:pPr>
        <w:spacing w:after="0" w:line="240" w:lineRule="auto"/>
        <w:jc w:val="center"/>
        <w:rPr>
          <w:b/>
        </w:rPr>
      </w:pPr>
    </w:p>
    <w:p w14:paraId="5ABDDE93" w14:textId="77777777" w:rsidR="000059E0" w:rsidRDefault="000059E0" w:rsidP="009609F1">
      <w:pPr>
        <w:spacing w:after="0" w:line="240" w:lineRule="auto"/>
        <w:jc w:val="center"/>
        <w:rPr>
          <w:b/>
        </w:rPr>
      </w:pPr>
    </w:p>
    <w:p w14:paraId="5ABDDE94" w14:textId="77777777" w:rsidR="000059E0" w:rsidRPr="0011289B" w:rsidRDefault="000059E0" w:rsidP="002235E9">
      <w:pPr>
        <w:spacing w:after="0" w:line="240" w:lineRule="auto"/>
        <w:rPr>
          <w:b/>
        </w:rPr>
      </w:pPr>
    </w:p>
    <w:tbl>
      <w:tblPr>
        <w:tblStyle w:val="Lentelstinklelis"/>
        <w:tblW w:w="9917" w:type="dxa"/>
        <w:tblInd w:w="-289" w:type="dxa"/>
        <w:tblLook w:val="04A0" w:firstRow="1" w:lastRow="0" w:firstColumn="1" w:lastColumn="0" w:noHBand="0" w:noVBand="1"/>
      </w:tblPr>
      <w:tblGrid>
        <w:gridCol w:w="1030"/>
        <w:gridCol w:w="1451"/>
        <w:gridCol w:w="1656"/>
        <w:gridCol w:w="965"/>
        <w:gridCol w:w="691"/>
        <w:gridCol w:w="914"/>
        <w:gridCol w:w="597"/>
        <w:gridCol w:w="1202"/>
        <w:gridCol w:w="310"/>
        <w:gridCol w:w="966"/>
        <w:gridCol w:w="135"/>
      </w:tblGrid>
      <w:tr w:rsidR="00B43C7F" w:rsidRPr="0011289B" w14:paraId="5ABDDE96" w14:textId="77777777" w:rsidTr="00CE20E9">
        <w:trPr>
          <w:gridAfter w:val="1"/>
          <w:wAfter w:w="135" w:type="dxa"/>
        </w:trPr>
        <w:tc>
          <w:tcPr>
            <w:tcW w:w="9782" w:type="dxa"/>
            <w:gridSpan w:val="10"/>
          </w:tcPr>
          <w:p w14:paraId="5ABDDE95" w14:textId="5DE4AA49" w:rsidR="00B43C7F" w:rsidRPr="0011289B" w:rsidRDefault="003F3BCE" w:rsidP="007032C5">
            <w:pPr>
              <w:jc w:val="center"/>
            </w:pPr>
            <w:bookmarkStart w:id="2" w:name="_Hlk5710612"/>
            <w:r w:rsidRPr="0011289B">
              <w:lastRenderedPageBreak/>
              <w:t>S</w:t>
            </w:r>
            <w:r w:rsidR="003D61D8" w:rsidRPr="0011289B">
              <w:t>unaikinti</w:t>
            </w:r>
            <w:r w:rsidR="0007558C" w:rsidRPr="0011289B">
              <w:t xml:space="preserve"> (20310)</w:t>
            </w:r>
            <w:r w:rsidR="00D55C3F" w:rsidRPr="0011289B">
              <w:t>, paskersti, nugaišinti</w:t>
            </w:r>
            <w:r w:rsidR="003D61D8" w:rsidRPr="0011289B">
              <w:t xml:space="preserve"> ūkiniai </w:t>
            </w:r>
            <w:r w:rsidR="00B43C7F" w:rsidRPr="0011289B">
              <w:t>gyvūnai</w:t>
            </w:r>
            <w:r w:rsidR="00A97649" w:rsidRPr="0011289B">
              <w:t xml:space="preserve"> </w:t>
            </w:r>
            <w:r w:rsidR="00666146" w:rsidRPr="0011289B">
              <w:t>(</w:t>
            </w:r>
            <w:r w:rsidR="003A0CF9" w:rsidRPr="0011289B">
              <w:t>20314</w:t>
            </w:r>
            <w:r w:rsidR="00666146" w:rsidRPr="0011289B">
              <w:t>)</w:t>
            </w:r>
            <w:r w:rsidR="006B4781" w:rsidRPr="0011289B">
              <w:t xml:space="preserve">, </w:t>
            </w:r>
            <w:r w:rsidR="00E66BBB">
              <w:t>transportavimas iki skerdyklos (</w:t>
            </w:r>
            <w:r w:rsidR="007D4E71">
              <w:t>20338</w:t>
            </w:r>
            <w:r w:rsidR="00E66BBB">
              <w:t xml:space="preserve">), </w:t>
            </w:r>
            <w:r w:rsidR="006B4781" w:rsidRPr="0011289B">
              <w:t>prarastos pajamos, susijusios su per ankstyvu priverstiniu gyvūnų skerdimu (20323)</w:t>
            </w:r>
            <w:r w:rsidR="00047CCF" w:rsidRPr="0011289B">
              <w:t xml:space="preserve"> buferinėje zonoje</w:t>
            </w:r>
          </w:p>
        </w:tc>
      </w:tr>
      <w:tr w:rsidR="001B055E" w:rsidRPr="0011289B" w14:paraId="5ABDDEA5" w14:textId="77777777" w:rsidTr="00CE20E9">
        <w:trPr>
          <w:gridAfter w:val="1"/>
          <w:wAfter w:w="135" w:type="dxa"/>
        </w:trPr>
        <w:tc>
          <w:tcPr>
            <w:tcW w:w="1030" w:type="dxa"/>
          </w:tcPr>
          <w:p w14:paraId="5ABDDE97" w14:textId="77777777" w:rsidR="001B055E" w:rsidRPr="0011289B" w:rsidRDefault="001B055E" w:rsidP="009609F1">
            <w:pPr>
              <w:jc w:val="center"/>
            </w:pPr>
            <w:r w:rsidRPr="0011289B">
              <w:t>Išmokos kodas</w:t>
            </w:r>
          </w:p>
          <w:p w14:paraId="5ABDDE98" w14:textId="77777777" w:rsidR="001B055E" w:rsidRPr="0011289B" w:rsidRDefault="001B055E" w:rsidP="009609F1">
            <w:pPr>
              <w:jc w:val="center"/>
            </w:pPr>
            <w:r w:rsidRPr="0011289B">
              <w:t xml:space="preserve"> </w:t>
            </w:r>
          </w:p>
          <w:p w14:paraId="5ABDDE99" w14:textId="77777777" w:rsidR="001B055E" w:rsidRPr="0011289B" w:rsidRDefault="001B055E"/>
          <w:p w14:paraId="5ABDDE9A" w14:textId="77777777" w:rsidR="001B055E" w:rsidRPr="0011289B" w:rsidRDefault="001B055E" w:rsidP="009609F1">
            <w:pPr>
              <w:jc w:val="center"/>
            </w:pPr>
          </w:p>
        </w:tc>
        <w:tc>
          <w:tcPr>
            <w:tcW w:w="1451" w:type="dxa"/>
          </w:tcPr>
          <w:p w14:paraId="5ABDDE9B" w14:textId="77777777" w:rsidR="001B055E" w:rsidRPr="0011289B" w:rsidRDefault="001B055E" w:rsidP="001B055E">
            <w:pPr>
              <w:jc w:val="center"/>
            </w:pPr>
            <w:r w:rsidRPr="0011289B">
              <w:t>Rūšis, grupė</w:t>
            </w:r>
          </w:p>
          <w:p w14:paraId="5ABDDE9C" w14:textId="77777777" w:rsidR="001B055E" w:rsidRPr="0011289B" w:rsidRDefault="001B055E" w:rsidP="009609F1">
            <w:pPr>
              <w:jc w:val="center"/>
            </w:pPr>
          </w:p>
        </w:tc>
        <w:tc>
          <w:tcPr>
            <w:tcW w:w="1656" w:type="dxa"/>
          </w:tcPr>
          <w:p w14:paraId="5ABDDE9D" w14:textId="77777777" w:rsidR="001B055E" w:rsidRPr="0011289B" w:rsidRDefault="001B055E" w:rsidP="009609F1">
            <w:pPr>
              <w:jc w:val="center"/>
            </w:pPr>
            <w:r w:rsidRPr="0011289B">
              <w:t>Paskerstų, nugaišintų,</w:t>
            </w:r>
          </w:p>
          <w:p w14:paraId="5ABDDE9E" w14:textId="77777777" w:rsidR="001B055E" w:rsidRPr="0011289B" w:rsidRDefault="001B055E" w:rsidP="009609F1">
            <w:pPr>
              <w:jc w:val="center"/>
            </w:pPr>
            <w:r w:rsidRPr="0011289B">
              <w:t>sunaikintų ūkinių gyvūnų skaičius, vnt.</w:t>
            </w:r>
          </w:p>
        </w:tc>
        <w:tc>
          <w:tcPr>
            <w:tcW w:w="1656" w:type="dxa"/>
            <w:gridSpan w:val="2"/>
          </w:tcPr>
          <w:p w14:paraId="5ABDDE9F" w14:textId="77777777" w:rsidR="001B055E" w:rsidRPr="0011289B" w:rsidRDefault="001B055E" w:rsidP="009609F1">
            <w:pPr>
              <w:jc w:val="center"/>
            </w:pPr>
            <w:r w:rsidRPr="0011289B">
              <w:t xml:space="preserve">Paskerstų, nugaišintų, </w:t>
            </w:r>
          </w:p>
          <w:p w14:paraId="5ABDDEA0" w14:textId="77777777" w:rsidR="001B055E" w:rsidRPr="0011289B" w:rsidRDefault="001B055E" w:rsidP="009609F1">
            <w:pPr>
              <w:jc w:val="center"/>
            </w:pPr>
            <w:r w:rsidRPr="0011289B">
              <w:t>sunaikintų  ūkinių gyvūnų svoris, kg</w:t>
            </w:r>
          </w:p>
        </w:tc>
        <w:tc>
          <w:tcPr>
            <w:tcW w:w="1511" w:type="dxa"/>
            <w:gridSpan w:val="2"/>
          </w:tcPr>
          <w:p w14:paraId="5ABDDEA1" w14:textId="77777777" w:rsidR="00927F0C" w:rsidRDefault="001B055E" w:rsidP="009609F1">
            <w:pPr>
              <w:jc w:val="center"/>
            </w:pPr>
            <w:r w:rsidRPr="0011289B">
              <w:t xml:space="preserve">Praėjusio mėn. </w:t>
            </w:r>
            <w:proofErr w:type="spellStart"/>
            <w:r w:rsidRPr="0011289B">
              <w:t>vid</w:t>
            </w:r>
            <w:proofErr w:type="spellEnd"/>
            <w:r w:rsidRPr="0011289B">
              <w:t xml:space="preserve">. rinkos kaina*, </w:t>
            </w:r>
          </w:p>
          <w:p w14:paraId="5ABDDEA2" w14:textId="6468D4A7" w:rsidR="001B055E" w:rsidRPr="0011289B" w:rsidRDefault="001B055E" w:rsidP="009609F1">
            <w:pPr>
              <w:jc w:val="center"/>
            </w:pPr>
            <w:r w:rsidRPr="0011289B">
              <w:t xml:space="preserve"> Eur</w:t>
            </w:r>
            <w:r w:rsidR="003468B1">
              <w:t xml:space="preserve"> už </w:t>
            </w:r>
            <w:r w:rsidRPr="0011289B">
              <w:t>vnt</w:t>
            </w:r>
            <w:r w:rsidR="00255C79">
              <w:t>.</w:t>
            </w:r>
          </w:p>
        </w:tc>
        <w:tc>
          <w:tcPr>
            <w:tcW w:w="1512" w:type="dxa"/>
            <w:gridSpan w:val="2"/>
          </w:tcPr>
          <w:p w14:paraId="5ABDDEA3" w14:textId="77777777" w:rsidR="001B055E" w:rsidRPr="0011289B" w:rsidRDefault="001B055E" w:rsidP="009609F1">
            <w:pPr>
              <w:jc w:val="center"/>
            </w:pPr>
            <w:r w:rsidRPr="0011289B">
              <w:t xml:space="preserve">Praėjusio mėn. </w:t>
            </w:r>
            <w:proofErr w:type="spellStart"/>
            <w:r w:rsidRPr="0011289B">
              <w:t>vid</w:t>
            </w:r>
            <w:proofErr w:type="spellEnd"/>
            <w:r w:rsidRPr="0011289B">
              <w:t xml:space="preserve">. rinkos kaina*, </w:t>
            </w:r>
            <w:r w:rsidR="00927F0C">
              <w:t xml:space="preserve">    </w:t>
            </w:r>
            <w:r w:rsidRPr="0011289B">
              <w:t xml:space="preserve"> Eur</w:t>
            </w:r>
            <w:r w:rsidR="003468B1">
              <w:t xml:space="preserve"> už </w:t>
            </w:r>
            <w:r w:rsidRPr="0011289B">
              <w:t>kg</w:t>
            </w:r>
          </w:p>
        </w:tc>
        <w:tc>
          <w:tcPr>
            <w:tcW w:w="966" w:type="dxa"/>
          </w:tcPr>
          <w:p w14:paraId="5ABDDEA4" w14:textId="77777777" w:rsidR="001B055E" w:rsidRPr="0011289B" w:rsidRDefault="001B055E" w:rsidP="009609F1">
            <w:pPr>
              <w:jc w:val="center"/>
            </w:pPr>
            <w:r w:rsidRPr="0011289B">
              <w:t>Suma, Eur</w:t>
            </w:r>
          </w:p>
        </w:tc>
      </w:tr>
      <w:tr w:rsidR="001B055E" w:rsidRPr="0011289B" w14:paraId="5ABDDEAD" w14:textId="77777777" w:rsidTr="00CE20E9">
        <w:trPr>
          <w:gridAfter w:val="1"/>
          <w:wAfter w:w="135" w:type="dxa"/>
        </w:trPr>
        <w:tc>
          <w:tcPr>
            <w:tcW w:w="1030" w:type="dxa"/>
          </w:tcPr>
          <w:p w14:paraId="5ABDDEA6" w14:textId="77777777" w:rsidR="001B055E" w:rsidRPr="0011289B" w:rsidRDefault="001B055E" w:rsidP="009609F1">
            <w:pPr>
              <w:jc w:val="center"/>
            </w:pPr>
          </w:p>
        </w:tc>
        <w:tc>
          <w:tcPr>
            <w:tcW w:w="1451" w:type="dxa"/>
          </w:tcPr>
          <w:p w14:paraId="5ABDDEA7" w14:textId="77777777" w:rsidR="001B055E" w:rsidRPr="0011289B" w:rsidRDefault="001B055E" w:rsidP="009609F1">
            <w:pPr>
              <w:jc w:val="center"/>
            </w:pPr>
          </w:p>
        </w:tc>
        <w:tc>
          <w:tcPr>
            <w:tcW w:w="1656" w:type="dxa"/>
          </w:tcPr>
          <w:p w14:paraId="5ABDDEA8" w14:textId="77777777" w:rsidR="001B055E" w:rsidRPr="0011289B" w:rsidRDefault="001B055E" w:rsidP="009609F1">
            <w:pPr>
              <w:jc w:val="center"/>
            </w:pPr>
          </w:p>
        </w:tc>
        <w:tc>
          <w:tcPr>
            <w:tcW w:w="1656" w:type="dxa"/>
            <w:gridSpan w:val="2"/>
          </w:tcPr>
          <w:p w14:paraId="5ABDDEA9" w14:textId="77777777" w:rsidR="001B055E" w:rsidRPr="0011289B" w:rsidRDefault="001B055E" w:rsidP="009609F1">
            <w:pPr>
              <w:jc w:val="center"/>
            </w:pPr>
          </w:p>
        </w:tc>
        <w:tc>
          <w:tcPr>
            <w:tcW w:w="1511" w:type="dxa"/>
            <w:gridSpan w:val="2"/>
          </w:tcPr>
          <w:p w14:paraId="5ABDDEAA" w14:textId="77777777" w:rsidR="001B055E" w:rsidRPr="0011289B" w:rsidRDefault="001B055E" w:rsidP="009609F1">
            <w:pPr>
              <w:jc w:val="center"/>
            </w:pPr>
          </w:p>
        </w:tc>
        <w:tc>
          <w:tcPr>
            <w:tcW w:w="1512" w:type="dxa"/>
            <w:gridSpan w:val="2"/>
          </w:tcPr>
          <w:p w14:paraId="5ABDDEAB" w14:textId="77777777" w:rsidR="001B055E" w:rsidRPr="0011289B" w:rsidRDefault="001B055E" w:rsidP="009609F1">
            <w:pPr>
              <w:jc w:val="center"/>
            </w:pPr>
          </w:p>
        </w:tc>
        <w:tc>
          <w:tcPr>
            <w:tcW w:w="966" w:type="dxa"/>
          </w:tcPr>
          <w:p w14:paraId="5ABDDEAC" w14:textId="77777777" w:rsidR="001B055E" w:rsidRPr="0011289B" w:rsidRDefault="001B055E" w:rsidP="009609F1">
            <w:pPr>
              <w:jc w:val="center"/>
            </w:pPr>
          </w:p>
        </w:tc>
      </w:tr>
      <w:tr w:rsidR="001B055E" w:rsidRPr="0011289B" w14:paraId="5ABDDEB5" w14:textId="77777777" w:rsidTr="00CE20E9">
        <w:trPr>
          <w:gridAfter w:val="1"/>
          <w:wAfter w:w="135" w:type="dxa"/>
        </w:trPr>
        <w:tc>
          <w:tcPr>
            <w:tcW w:w="1030" w:type="dxa"/>
          </w:tcPr>
          <w:p w14:paraId="5ABDDEAE" w14:textId="77777777" w:rsidR="001B055E" w:rsidRPr="0011289B" w:rsidRDefault="001B055E" w:rsidP="009609F1">
            <w:pPr>
              <w:jc w:val="center"/>
            </w:pPr>
          </w:p>
        </w:tc>
        <w:tc>
          <w:tcPr>
            <w:tcW w:w="1451" w:type="dxa"/>
          </w:tcPr>
          <w:p w14:paraId="5ABDDEAF" w14:textId="77777777" w:rsidR="001B055E" w:rsidRPr="0011289B" w:rsidRDefault="001B055E" w:rsidP="009609F1">
            <w:pPr>
              <w:jc w:val="center"/>
            </w:pPr>
          </w:p>
        </w:tc>
        <w:tc>
          <w:tcPr>
            <w:tcW w:w="1656" w:type="dxa"/>
          </w:tcPr>
          <w:p w14:paraId="5ABDDEB0" w14:textId="77777777" w:rsidR="001B055E" w:rsidRPr="0011289B" w:rsidRDefault="001B055E" w:rsidP="009609F1">
            <w:pPr>
              <w:jc w:val="center"/>
            </w:pPr>
          </w:p>
        </w:tc>
        <w:tc>
          <w:tcPr>
            <w:tcW w:w="1656" w:type="dxa"/>
            <w:gridSpan w:val="2"/>
          </w:tcPr>
          <w:p w14:paraId="5ABDDEB1" w14:textId="77777777" w:rsidR="001B055E" w:rsidRPr="0011289B" w:rsidRDefault="001B055E" w:rsidP="009609F1">
            <w:pPr>
              <w:jc w:val="center"/>
            </w:pPr>
          </w:p>
        </w:tc>
        <w:tc>
          <w:tcPr>
            <w:tcW w:w="1511" w:type="dxa"/>
            <w:gridSpan w:val="2"/>
          </w:tcPr>
          <w:p w14:paraId="5ABDDEB2" w14:textId="77777777" w:rsidR="001B055E" w:rsidRPr="0011289B" w:rsidRDefault="001B055E" w:rsidP="009609F1">
            <w:pPr>
              <w:jc w:val="center"/>
            </w:pPr>
          </w:p>
        </w:tc>
        <w:tc>
          <w:tcPr>
            <w:tcW w:w="1512" w:type="dxa"/>
            <w:gridSpan w:val="2"/>
          </w:tcPr>
          <w:p w14:paraId="5ABDDEB3" w14:textId="77777777" w:rsidR="001B055E" w:rsidRPr="0011289B" w:rsidRDefault="001B055E" w:rsidP="009609F1">
            <w:pPr>
              <w:jc w:val="center"/>
            </w:pPr>
          </w:p>
        </w:tc>
        <w:tc>
          <w:tcPr>
            <w:tcW w:w="966" w:type="dxa"/>
          </w:tcPr>
          <w:p w14:paraId="5ABDDEB4" w14:textId="77777777" w:rsidR="001B055E" w:rsidRPr="0011289B" w:rsidRDefault="001B055E" w:rsidP="009609F1">
            <w:pPr>
              <w:jc w:val="center"/>
            </w:pPr>
          </w:p>
        </w:tc>
      </w:tr>
      <w:bookmarkEnd w:id="2"/>
      <w:tr w:rsidR="00B43C7F" w:rsidRPr="0011289B" w14:paraId="5ABDDEB7" w14:textId="77777777" w:rsidTr="00CE20E9">
        <w:trPr>
          <w:gridAfter w:val="1"/>
          <w:wAfter w:w="135" w:type="dxa"/>
        </w:trPr>
        <w:tc>
          <w:tcPr>
            <w:tcW w:w="9782" w:type="dxa"/>
            <w:gridSpan w:val="10"/>
          </w:tcPr>
          <w:p w14:paraId="5ABDDEB6" w14:textId="77777777" w:rsidR="00EE4A76" w:rsidRPr="0011289B" w:rsidRDefault="00B43C7F" w:rsidP="003F6AC7">
            <w:pPr>
              <w:jc w:val="center"/>
            </w:pPr>
            <w:r w:rsidRPr="0011289B">
              <w:t>Sunaikinti gyvūniniai produktai</w:t>
            </w:r>
            <w:r w:rsidR="00FE6F94" w:rsidRPr="0011289B">
              <w:t xml:space="preserve"> (mėsa, pienas, kiaušiniai)</w:t>
            </w:r>
            <w:r w:rsidR="005A5E70" w:rsidRPr="0011289B">
              <w:t xml:space="preserve"> </w:t>
            </w:r>
            <w:r w:rsidR="00666146" w:rsidRPr="0011289B">
              <w:t>(20311)</w:t>
            </w:r>
          </w:p>
        </w:tc>
      </w:tr>
      <w:tr w:rsidR="00EE4A76" w:rsidRPr="0011289B" w14:paraId="5ABDDEBC" w14:textId="77777777" w:rsidTr="002235E9">
        <w:trPr>
          <w:gridAfter w:val="1"/>
          <w:wAfter w:w="135" w:type="dxa"/>
        </w:trPr>
        <w:tc>
          <w:tcPr>
            <w:tcW w:w="5102" w:type="dxa"/>
            <w:gridSpan w:val="4"/>
          </w:tcPr>
          <w:p w14:paraId="5ABDDEB8" w14:textId="77777777" w:rsidR="00EE4A76" w:rsidRPr="0011289B" w:rsidRDefault="00FE6F94" w:rsidP="004E0E36">
            <w:pPr>
              <w:jc w:val="center"/>
            </w:pPr>
            <w:r w:rsidRPr="0011289B">
              <w:t>Gyvūninio produkto p</w:t>
            </w:r>
            <w:r w:rsidR="00EE4A76" w:rsidRPr="0011289B">
              <w:t>avadinimas</w:t>
            </w:r>
          </w:p>
        </w:tc>
        <w:tc>
          <w:tcPr>
            <w:tcW w:w="1605" w:type="dxa"/>
            <w:gridSpan w:val="2"/>
          </w:tcPr>
          <w:p w14:paraId="5ABDDEB9" w14:textId="77777777" w:rsidR="00EE4A76" w:rsidRPr="0011289B" w:rsidRDefault="00EE4A76" w:rsidP="004E0E36">
            <w:pPr>
              <w:jc w:val="center"/>
            </w:pPr>
            <w:r w:rsidRPr="0011289B">
              <w:t>Sunaikintų produktų kiekis, kg</w:t>
            </w:r>
          </w:p>
        </w:tc>
        <w:tc>
          <w:tcPr>
            <w:tcW w:w="1799" w:type="dxa"/>
            <w:gridSpan w:val="2"/>
          </w:tcPr>
          <w:p w14:paraId="5ABDDEBA" w14:textId="77777777" w:rsidR="00EE4A76" w:rsidRPr="0011289B" w:rsidRDefault="00EE4A76" w:rsidP="004E0E36">
            <w:pPr>
              <w:jc w:val="center"/>
            </w:pPr>
            <w:r w:rsidRPr="0011289B">
              <w:t xml:space="preserve">Praėjusio mėn. </w:t>
            </w:r>
            <w:proofErr w:type="spellStart"/>
            <w:r w:rsidRPr="0011289B">
              <w:t>vid</w:t>
            </w:r>
            <w:proofErr w:type="spellEnd"/>
            <w:r w:rsidRPr="0011289B">
              <w:t>. rinkos kaina*,  Eur</w:t>
            </w:r>
            <w:r w:rsidR="00353B1D">
              <w:t xml:space="preserve"> už </w:t>
            </w:r>
            <w:r w:rsidRPr="0011289B">
              <w:t>kg</w:t>
            </w:r>
          </w:p>
        </w:tc>
        <w:tc>
          <w:tcPr>
            <w:tcW w:w="1276" w:type="dxa"/>
            <w:gridSpan w:val="2"/>
          </w:tcPr>
          <w:p w14:paraId="5ABDDEBB" w14:textId="77777777" w:rsidR="00EE4A76" w:rsidRPr="0011289B" w:rsidRDefault="00EE4A76" w:rsidP="004E0E36">
            <w:pPr>
              <w:jc w:val="center"/>
            </w:pPr>
            <w:r w:rsidRPr="0011289B">
              <w:t>Suma, Eur</w:t>
            </w:r>
          </w:p>
        </w:tc>
      </w:tr>
      <w:tr w:rsidR="00EE4A76" w:rsidRPr="0011289B" w14:paraId="5ABDDEC1" w14:textId="77777777" w:rsidTr="002235E9">
        <w:trPr>
          <w:gridAfter w:val="1"/>
          <w:wAfter w:w="135" w:type="dxa"/>
        </w:trPr>
        <w:tc>
          <w:tcPr>
            <w:tcW w:w="5102" w:type="dxa"/>
            <w:gridSpan w:val="4"/>
          </w:tcPr>
          <w:p w14:paraId="5ABDDEBD" w14:textId="77777777" w:rsidR="00EE4A76" w:rsidRPr="0011289B" w:rsidRDefault="00EE4A76" w:rsidP="004E0E36">
            <w:pPr>
              <w:jc w:val="center"/>
            </w:pPr>
          </w:p>
        </w:tc>
        <w:tc>
          <w:tcPr>
            <w:tcW w:w="1605" w:type="dxa"/>
            <w:gridSpan w:val="2"/>
          </w:tcPr>
          <w:p w14:paraId="5ABDDEBE" w14:textId="77777777" w:rsidR="00EE4A76" w:rsidRPr="0011289B" w:rsidRDefault="00EE4A76" w:rsidP="004E0E36">
            <w:pPr>
              <w:jc w:val="center"/>
            </w:pPr>
          </w:p>
        </w:tc>
        <w:tc>
          <w:tcPr>
            <w:tcW w:w="1799" w:type="dxa"/>
            <w:gridSpan w:val="2"/>
          </w:tcPr>
          <w:p w14:paraId="5ABDDEBF" w14:textId="77777777" w:rsidR="00EE4A76" w:rsidRPr="0011289B" w:rsidRDefault="00EE4A76" w:rsidP="004E0E36">
            <w:pPr>
              <w:jc w:val="center"/>
            </w:pPr>
          </w:p>
        </w:tc>
        <w:tc>
          <w:tcPr>
            <w:tcW w:w="1276" w:type="dxa"/>
            <w:gridSpan w:val="2"/>
          </w:tcPr>
          <w:p w14:paraId="5ABDDEC0" w14:textId="77777777" w:rsidR="00EE4A76" w:rsidRPr="0011289B" w:rsidRDefault="00EE4A76" w:rsidP="004E0E36">
            <w:pPr>
              <w:jc w:val="center"/>
            </w:pPr>
          </w:p>
        </w:tc>
      </w:tr>
      <w:tr w:rsidR="00B43C7F" w:rsidRPr="0011289B" w14:paraId="5ABDDEC3" w14:textId="77777777" w:rsidTr="00CE20E9">
        <w:trPr>
          <w:gridAfter w:val="1"/>
          <w:wAfter w:w="135" w:type="dxa"/>
        </w:trPr>
        <w:tc>
          <w:tcPr>
            <w:tcW w:w="9782" w:type="dxa"/>
            <w:gridSpan w:val="10"/>
          </w:tcPr>
          <w:p w14:paraId="5ABDDEC2" w14:textId="77777777" w:rsidR="004E0E36" w:rsidRPr="0011289B" w:rsidRDefault="00EE4A76" w:rsidP="003F6AC7">
            <w:pPr>
              <w:jc w:val="center"/>
            </w:pPr>
            <w:bookmarkStart w:id="3" w:name="_Hlk506198950"/>
            <w:bookmarkStart w:id="4" w:name="_Hlk506196774"/>
            <w:r w:rsidRPr="0011289B">
              <w:rPr>
                <w:lang w:val="fi-FI"/>
              </w:rPr>
              <w:t>Sunaikinti pašarai, lesalai, pašarinės žaliavos</w:t>
            </w:r>
            <w:r w:rsidR="00666146" w:rsidRPr="0011289B">
              <w:rPr>
                <w:lang w:val="fi-FI"/>
              </w:rPr>
              <w:t xml:space="preserve"> (20312)</w:t>
            </w:r>
          </w:p>
        </w:tc>
      </w:tr>
      <w:tr w:rsidR="00EE4A76" w:rsidRPr="0011289B" w14:paraId="5ABDDEC8" w14:textId="77777777" w:rsidTr="002235E9">
        <w:trPr>
          <w:gridAfter w:val="1"/>
          <w:wAfter w:w="135" w:type="dxa"/>
        </w:trPr>
        <w:tc>
          <w:tcPr>
            <w:tcW w:w="5102" w:type="dxa"/>
            <w:gridSpan w:val="4"/>
          </w:tcPr>
          <w:p w14:paraId="5ABDDEC4" w14:textId="77777777" w:rsidR="00EE4A76" w:rsidRPr="0011289B" w:rsidRDefault="00EE4A76" w:rsidP="004E0E36">
            <w:pPr>
              <w:jc w:val="center"/>
            </w:pPr>
            <w:r w:rsidRPr="0011289B">
              <w:t>Pavadinimas</w:t>
            </w:r>
          </w:p>
        </w:tc>
        <w:tc>
          <w:tcPr>
            <w:tcW w:w="1605" w:type="dxa"/>
            <w:gridSpan w:val="2"/>
          </w:tcPr>
          <w:p w14:paraId="5ABDDEC5" w14:textId="77777777" w:rsidR="00EE4A76" w:rsidRPr="0011289B" w:rsidRDefault="00EE4A76" w:rsidP="004E0E36">
            <w:pPr>
              <w:jc w:val="center"/>
            </w:pPr>
            <w:r w:rsidRPr="0011289B">
              <w:t>Svoris, kg</w:t>
            </w:r>
          </w:p>
        </w:tc>
        <w:tc>
          <w:tcPr>
            <w:tcW w:w="1799" w:type="dxa"/>
            <w:gridSpan w:val="2"/>
          </w:tcPr>
          <w:p w14:paraId="5ABDDEC6" w14:textId="77777777" w:rsidR="00EE4A76" w:rsidRPr="0011289B" w:rsidRDefault="00EE4A76" w:rsidP="004E0E36">
            <w:pPr>
              <w:jc w:val="center"/>
            </w:pPr>
            <w:r w:rsidRPr="0011289B">
              <w:t xml:space="preserve">Praėjusio mėn. </w:t>
            </w:r>
            <w:proofErr w:type="spellStart"/>
            <w:r w:rsidRPr="0011289B">
              <w:t>vid</w:t>
            </w:r>
            <w:proofErr w:type="spellEnd"/>
            <w:r w:rsidRPr="0011289B">
              <w:t>. rinkos kaina*,  Eur</w:t>
            </w:r>
            <w:r w:rsidR="00353B1D">
              <w:t xml:space="preserve"> už </w:t>
            </w:r>
            <w:r w:rsidRPr="0011289B">
              <w:t>kg</w:t>
            </w:r>
          </w:p>
        </w:tc>
        <w:tc>
          <w:tcPr>
            <w:tcW w:w="1276" w:type="dxa"/>
            <w:gridSpan w:val="2"/>
          </w:tcPr>
          <w:p w14:paraId="5ABDDEC7" w14:textId="77777777" w:rsidR="00EE4A76" w:rsidRPr="0011289B" w:rsidRDefault="00EE4A76" w:rsidP="004E0E36">
            <w:pPr>
              <w:jc w:val="center"/>
            </w:pPr>
            <w:r w:rsidRPr="0011289B">
              <w:t>Suma, Eur</w:t>
            </w:r>
          </w:p>
        </w:tc>
      </w:tr>
      <w:bookmarkEnd w:id="3"/>
      <w:tr w:rsidR="00EE4A76" w:rsidRPr="0011289B" w14:paraId="5ABDDECD" w14:textId="77777777" w:rsidTr="002235E9">
        <w:trPr>
          <w:gridAfter w:val="1"/>
          <w:wAfter w:w="135" w:type="dxa"/>
        </w:trPr>
        <w:tc>
          <w:tcPr>
            <w:tcW w:w="5102" w:type="dxa"/>
            <w:gridSpan w:val="4"/>
          </w:tcPr>
          <w:p w14:paraId="5ABDDEC9" w14:textId="77777777" w:rsidR="00EE4A76" w:rsidRPr="0011289B" w:rsidRDefault="00EE4A76" w:rsidP="004E0E36">
            <w:pPr>
              <w:jc w:val="center"/>
            </w:pPr>
          </w:p>
        </w:tc>
        <w:tc>
          <w:tcPr>
            <w:tcW w:w="1605" w:type="dxa"/>
            <w:gridSpan w:val="2"/>
          </w:tcPr>
          <w:p w14:paraId="5ABDDECA" w14:textId="77777777" w:rsidR="00EE4A76" w:rsidRPr="0011289B" w:rsidRDefault="00EE4A76" w:rsidP="004E0E36">
            <w:pPr>
              <w:jc w:val="center"/>
            </w:pPr>
          </w:p>
        </w:tc>
        <w:tc>
          <w:tcPr>
            <w:tcW w:w="1799" w:type="dxa"/>
            <w:gridSpan w:val="2"/>
          </w:tcPr>
          <w:p w14:paraId="5ABDDECB" w14:textId="77777777" w:rsidR="00EE4A76" w:rsidRPr="0011289B" w:rsidRDefault="00EE4A76" w:rsidP="004E0E36">
            <w:pPr>
              <w:jc w:val="center"/>
            </w:pPr>
          </w:p>
        </w:tc>
        <w:tc>
          <w:tcPr>
            <w:tcW w:w="1276" w:type="dxa"/>
            <w:gridSpan w:val="2"/>
          </w:tcPr>
          <w:p w14:paraId="5ABDDECC" w14:textId="77777777" w:rsidR="00EE4A76" w:rsidRPr="0011289B" w:rsidRDefault="00EE4A76" w:rsidP="004E0E36">
            <w:pPr>
              <w:jc w:val="center"/>
            </w:pPr>
          </w:p>
        </w:tc>
      </w:tr>
      <w:bookmarkEnd w:id="4"/>
      <w:tr w:rsidR="00B43C7F" w:rsidRPr="0011289B" w14:paraId="5ABDDECF" w14:textId="77777777" w:rsidTr="00CE20E9">
        <w:trPr>
          <w:gridAfter w:val="1"/>
          <w:wAfter w:w="135" w:type="dxa"/>
        </w:trPr>
        <w:tc>
          <w:tcPr>
            <w:tcW w:w="9782" w:type="dxa"/>
            <w:gridSpan w:val="10"/>
          </w:tcPr>
          <w:p w14:paraId="5ABDDECE" w14:textId="77777777" w:rsidR="004E0E36" w:rsidRPr="0011289B" w:rsidRDefault="00EE4A76" w:rsidP="003F6AC7">
            <w:pPr>
              <w:jc w:val="center"/>
            </w:pPr>
            <w:r w:rsidRPr="0011289B">
              <w:rPr>
                <w:lang w:val="pt-BR"/>
              </w:rPr>
              <w:t xml:space="preserve">Atliktas </w:t>
            </w:r>
            <w:r w:rsidR="00FE6F94" w:rsidRPr="0011289B">
              <w:rPr>
                <w:lang w:val="pt-BR"/>
              </w:rPr>
              <w:t xml:space="preserve">ūkio </w:t>
            </w:r>
            <w:r w:rsidRPr="0011289B">
              <w:rPr>
                <w:lang w:val="pt-BR"/>
              </w:rPr>
              <w:t>valymas, dezinsekcija ir dezinfekcija</w:t>
            </w:r>
            <w:r w:rsidR="00666146" w:rsidRPr="0011289B">
              <w:rPr>
                <w:lang w:val="pt-BR"/>
              </w:rPr>
              <w:t xml:space="preserve"> (20313)</w:t>
            </w:r>
          </w:p>
        </w:tc>
      </w:tr>
      <w:tr w:rsidR="00410769" w:rsidRPr="0011289B" w14:paraId="5ABDDED4" w14:textId="77777777" w:rsidTr="002235E9">
        <w:trPr>
          <w:gridAfter w:val="1"/>
          <w:wAfter w:w="135" w:type="dxa"/>
        </w:trPr>
        <w:tc>
          <w:tcPr>
            <w:tcW w:w="5102" w:type="dxa"/>
            <w:gridSpan w:val="4"/>
          </w:tcPr>
          <w:p w14:paraId="5ABDDED0" w14:textId="7B46803C" w:rsidR="00410769" w:rsidRPr="0011289B" w:rsidRDefault="00410769" w:rsidP="00505E65">
            <w:bookmarkStart w:id="5" w:name="_Hlk505698553"/>
            <w:r w:rsidRPr="0011289B">
              <w:t>Atlikti darbai</w:t>
            </w:r>
          </w:p>
        </w:tc>
        <w:tc>
          <w:tcPr>
            <w:tcW w:w="1605" w:type="dxa"/>
            <w:gridSpan w:val="2"/>
          </w:tcPr>
          <w:p w14:paraId="5ABDDED1" w14:textId="77777777" w:rsidR="00410769" w:rsidRPr="0011289B" w:rsidRDefault="00410769" w:rsidP="004E0E36">
            <w:pPr>
              <w:jc w:val="center"/>
            </w:pPr>
            <w:r w:rsidRPr="0011289B">
              <w:t>Kiekis</w:t>
            </w:r>
          </w:p>
        </w:tc>
        <w:tc>
          <w:tcPr>
            <w:tcW w:w="1799" w:type="dxa"/>
            <w:gridSpan w:val="2"/>
          </w:tcPr>
          <w:p w14:paraId="5ABDDED2" w14:textId="77777777" w:rsidR="00410769" w:rsidRPr="0011289B" w:rsidRDefault="00410769" w:rsidP="004E0E36">
            <w:pPr>
              <w:jc w:val="center"/>
            </w:pPr>
            <w:r w:rsidRPr="0011289B">
              <w:t>Kaina be PVM</w:t>
            </w:r>
            <w:r w:rsidR="005E0F67" w:rsidRPr="0011289B">
              <w:t xml:space="preserve"> /</w:t>
            </w:r>
            <w:r w:rsidR="00B060AA" w:rsidRPr="0011289B">
              <w:t xml:space="preserve"> </w:t>
            </w:r>
            <w:r w:rsidR="005E0F67" w:rsidRPr="0011289B">
              <w:t>su PVM (reikiamą pabraukti)</w:t>
            </w:r>
            <w:r w:rsidRPr="0011289B">
              <w:t>, Eur</w:t>
            </w:r>
          </w:p>
        </w:tc>
        <w:tc>
          <w:tcPr>
            <w:tcW w:w="1276" w:type="dxa"/>
            <w:gridSpan w:val="2"/>
          </w:tcPr>
          <w:p w14:paraId="5ABDDED3" w14:textId="77777777" w:rsidR="00410769" w:rsidRPr="0011289B" w:rsidRDefault="00410769" w:rsidP="004E0E36">
            <w:pPr>
              <w:jc w:val="center"/>
            </w:pPr>
            <w:r w:rsidRPr="0011289B">
              <w:t>Suma, Eur</w:t>
            </w:r>
          </w:p>
        </w:tc>
      </w:tr>
      <w:bookmarkEnd w:id="5"/>
      <w:tr w:rsidR="00410769" w:rsidRPr="0011289B" w14:paraId="5ABDDED9" w14:textId="77777777" w:rsidTr="002235E9">
        <w:trPr>
          <w:gridAfter w:val="1"/>
          <w:wAfter w:w="135" w:type="dxa"/>
          <w:trHeight w:val="115"/>
        </w:trPr>
        <w:tc>
          <w:tcPr>
            <w:tcW w:w="5102" w:type="dxa"/>
            <w:gridSpan w:val="4"/>
          </w:tcPr>
          <w:p w14:paraId="5ABDDED5" w14:textId="77777777" w:rsidR="00410769" w:rsidRPr="0011289B" w:rsidRDefault="00410769" w:rsidP="004E0E36">
            <w:pPr>
              <w:jc w:val="center"/>
            </w:pPr>
          </w:p>
        </w:tc>
        <w:tc>
          <w:tcPr>
            <w:tcW w:w="1605" w:type="dxa"/>
            <w:gridSpan w:val="2"/>
          </w:tcPr>
          <w:p w14:paraId="5ABDDED6" w14:textId="77777777" w:rsidR="00410769" w:rsidRPr="0011289B" w:rsidRDefault="00410769" w:rsidP="004E0E36">
            <w:pPr>
              <w:jc w:val="center"/>
            </w:pPr>
          </w:p>
        </w:tc>
        <w:tc>
          <w:tcPr>
            <w:tcW w:w="1799" w:type="dxa"/>
            <w:gridSpan w:val="2"/>
          </w:tcPr>
          <w:p w14:paraId="5ABDDED7" w14:textId="77777777" w:rsidR="00410769" w:rsidRPr="0011289B" w:rsidRDefault="00410769" w:rsidP="004E0E36">
            <w:pPr>
              <w:jc w:val="center"/>
            </w:pPr>
          </w:p>
        </w:tc>
        <w:tc>
          <w:tcPr>
            <w:tcW w:w="1276" w:type="dxa"/>
            <w:gridSpan w:val="2"/>
          </w:tcPr>
          <w:p w14:paraId="5ABDDED8" w14:textId="77777777" w:rsidR="00410769" w:rsidRPr="0011289B" w:rsidRDefault="00410769" w:rsidP="004E0E36">
            <w:pPr>
              <w:jc w:val="center"/>
            </w:pPr>
          </w:p>
        </w:tc>
      </w:tr>
      <w:tr w:rsidR="00B43C7F" w:rsidRPr="0011289B" w14:paraId="5ABDDEDB" w14:textId="77777777" w:rsidTr="00CE20E9">
        <w:trPr>
          <w:gridAfter w:val="1"/>
          <w:wAfter w:w="135" w:type="dxa"/>
        </w:trPr>
        <w:tc>
          <w:tcPr>
            <w:tcW w:w="9782" w:type="dxa"/>
            <w:gridSpan w:val="10"/>
          </w:tcPr>
          <w:p w14:paraId="5ABDDEDA" w14:textId="6772EF02" w:rsidR="004E0E36" w:rsidRPr="0011289B" w:rsidRDefault="00FC3DAF" w:rsidP="00DC4214">
            <w:pPr>
              <w:jc w:val="center"/>
            </w:pPr>
            <w:r w:rsidRPr="0011289B">
              <w:rPr>
                <w:lang w:val="pt-BR"/>
              </w:rPr>
              <w:t xml:space="preserve">Vykdytas </w:t>
            </w:r>
            <w:r w:rsidR="003D61D8" w:rsidRPr="0011289B">
              <w:rPr>
                <w:lang w:val="pt-BR"/>
              </w:rPr>
              <w:t xml:space="preserve">ūkinių </w:t>
            </w:r>
            <w:r w:rsidRPr="0011289B">
              <w:rPr>
                <w:lang w:val="pt-BR"/>
              </w:rPr>
              <w:t>gyvūnų</w:t>
            </w:r>
            <w:r w:rsidR="00C031F8" w:rsidRPr="0011289B">
              <w:rPr>
                <w:lang w:val="pt-BR"/>
              </w:rPr>
              <w:t xml:space="preserve"> </w:t>
            </w:r>
            <w:r w:rsidR="00D15C93" w:rsidRPr="0011289B">
              <w:rPr>
                <w:lang w:val="pt-BR"/>
              </w:rPr>
              <w:t>nu</w:t>
            </w:r>
            <w:r w:rsidR="00C031F8" w:rsidRPr="0011289B">
              <w:rPr>
                <w:lang w:val="pt-BR"/>
              </w:rPr>
              <w:t>žudymas</w:t>
            </w:r>
            <w:r w:rsidR="005613E5" w:rsidRPr="0011289B">
              <w:rPr>
                <w:lang w:val="pt-BR"/>
              </w:rPr>
              <w:t xml:space="preserve"> židinyje</w:t>
            </w:r>
            <w:r w:rsidR="00666146" w:rsidRPr="0011289B">
              <w:rPr>
                <w:lang w:val="pt-BR"/>
              </w:rPr>
              <w:t xml:space="preserve"> (20327)</w:t>
            </w:r>
          </w:p>
        </w:tc>
      </w:tr>
      <w:tr w:rsidR="00410769" w:rsidRPr="0011289B" w14:paraId="5ABDDEE0" w14:textId="77777777" w:rsidTr="002235E9">
        <w:trPr>
          <w:gridAfter w:val="1"/>
          <w:wAfter w:w="135" w:type="dxa"/>
        </w:trPr>
        <w:tc>
          <w:tcPr>
            <w:tcW w:w="5102" w:type="dxa"/>
            <w:gridSpan w:val="4"/>
          </w:tcPr>
          <w:p w14:paraId="5ABDDEDC" w14:textId="2BA1CCA5" w:rsidR="00410769" w:rsidRPr="0011289B" w:rsidRDefault="00085162" w:rsidP="00D048D9">
            <w:r w:rsidRPr="0011289B">
              <w:t>Atlikti darbai</w:t>
            </w:r>
          </w:p>
        </w:tc>
        <w:tc>
          <w:tcPr>
            <w:tcW w:w="1605" w:type="dxa"/>
            <w:gridSpan w:val="2"/>
          </w:tcPr>
          <w:p w14:paraId="5ABDDEDD" w14:textId="77777777" w:rsidR="00410769" w:rsidRPr="0011289B" w:rsidRDefault="00410769" w:rsidP="00410769">
            <w:pPr>
              <w:jc w:val="center"/>
            </w:pPr>
            <w:r w:rsidRPr="0011289B">
              <w:t>Kiekis</w:t>
            </w:r>
          </w:p>
        </w:tc>
        <w:tc>
          <w:tcPr>
            <w:tcW w:w="1799" w:type="dxa"/>
            <w:gridSpan w:val="2"/>
          </w:tcPr>
          <w:p w14:paraId="5ABDDEDE" w14:textId="77777777" w:rsidR="00410769" w:rsidRPr="0011289B" w:rsidRDefault="00410769" w:rsidP="00410769">
            <w:pPr>
              <w:jc w:val="center"/>
            </w:pPr>
            <w:r w:rsidRPr="0011289B">
              <w:t>Kaina be PVM</w:t>
            </w:r>
            <w:r w:rsidR="005E0F67" w:rsidRPr="0011289B">
              <w:t xml:space="preserve"> /</w:t>
            </w:r>
            <w:r w:rsidR="00B060AA" w:rsidRPr="0011289B">
              <w:t xml:space="preserve"> </w:t>
            </w:r>
            <w:r w:rsidR="005E0F67" w:rsidRPr="0011289B">
              <w:t>su PVM (reikiamą pabraukti)</w:t>
            </w:r>
            <w:r w:rsidRPr="0011289B">
              <w:t>, Eur</w:t>
            </w:r>
          </w:p>
        </w:tc>
        <w:tc>
          <w:tcPr>
            <w:tcW w:w="1276" w:type="dxa"/>
            <w:gridSpan w:val="2"/>
          </w:tcPr>
          <w:p w14:paraId="5ABDDEDF" w14:textId="77777777" w:rsidR="00410769" w:rsidRPr="0011289B" w:rsidRDefault="00410769" w:rsidP="00410769">
            <w:pPr>
              <w:jc w:val="center"/>
            </w:pPr>
            <w:r w:rsidRPr="0011289B">
              <w:t>Suma, Eur</w:t>
            </w:r>
          </w:p>
        </w:tc>
      </w:tr>
      <w:tr w:rsidR="00410769" w:rsidRPr="0011289B" w14:paraId="5ABDDEE5" w14:textId="77777777" w:rsidTr="002235E9">
        <w:trPr>
          <w:gridAfter w:val="1"/>
          <w:wAfter w:w="135" w:type="dxa"/>
        </w:trPr>
        <w:tc>
          <w:tcPr>
            <w:tcW w:w="5102" w:type="dxa"/>
            <w:gridSpan w:val="4"/>
          </w:tcPr>
          <w:p w14:paraId="5ABDDEE1" w14:textId="77777777" w:rsidR="00410769" w:rsidRPr="0011289B" w:rsidRDefault="00410769" w:rsidP="00410769">
            <w:pPr>
              <w:jc w:val="center"/>
            </w:pPr>
          </w:p>
        </w:tc>
        <w:tc>
          <w:tcPr>
            <w:tcW w:w="1605" w:type="dxa"/>
            <w:gridSpan w:val="2"/>
          </w:tcPr>
          <w:p w14:paraId="5ABDDEE2" w14:textId="77777777" w:rsidR="00410769" w:rsidRPr="0011289B" w:rsidRDefault="00410769" w:rsidP="00410769">
            <w:pPr>
              <w:jc w:val="center"/>
            </w:pPr>
          </w:p>
        </w:tc>
        <w:tc>
          <w:tcPr>
            <w:tcW w:w="1799" w:type="dxa"/>
            <w:gridSpan w:val="2"/>
          </w:tcPr>
          <w:p w14:paraId="5ABDDEE3" w14:textId="77777777" w:rsidR="00410769" w:rsidRPr="0011289B" w:rsidRDefault="00410769" w:rsidP="00410769">
            <w:pPr>
              <w:jc w:val="center"/>
            </w:pPr>
          </w:p>
        </w:tc>
        <w:tc>
          <w:tcPr>
            <w:tcW w:w="1276" w:type="dxa"/>
            <w:gridSpan w:val="2"/>
          </w:tcPr>
          <w:p w14:paraId="5ABDDEE4" w14:textId="77777777" w:rsidR="00410769" w:rsidRPr="0011289B" w:rsidRDefault="00410769" w:rsidP="00410769">
            <w:pPr>
              <w:jc w:val="center"/>
            </w:pPr>
          </w:p>
        </w:tc>
      </w:tr>
      <w:tr w:rsidR="00AF4C44" w:rsidRPr="0011289B" w14:paraId="5ABDDEE7" w14:textId="77777777" w:rsidTr="00CE20E9">
        <w:tc>
          <w:tcPr>
            <w:tcW w:w="9917" w:type="dxa"/>
            <w:gridSpan w:val="11"/>
          </w:tcPr>
          <w:p w14:paraId="5ABDDEE6" w14:textId="77777777" w:rsidR="00BD5D00" w:rsidRPr="0011289B" w:rsidRDefault="00BD5D00" w:rsidP="00D867C4">
            <w:pPr>
              <w:jc w:val="center"/>
            </w:pPr>
            <w:bookmarkStart w:id="6" w:name="_Hlk5630167"/>
            <w:r w:rsidRPr="0011289B">
              <w:t xml:space="preserve"> </w:t>
            </w:r>
            <w:r w:rsidR="003E3758" w:rsidRPr="0011289B">
              <w:t>Nugaišusių, nužudytų ūkinių gyvūnų ar jų dalių transportavimas iki užkasimo ar sunaikinimo vietos ir nugaiš</w:t>
            </w:r>
            <w:r w:rsidR="00E65382" w:rsidRPr="0011289B">
              <w:t>usi</w:t>
            </w:r>
            <w:r w:rsidR="003E3758" w:rsidRPr="0011289B">
              <w:t>ų ar nužudytų ūkinių gyvūnų sunaikinimas (užkasant arba sudeginant ne šalutinių gyvūninių produktų tvarkymo įmonėje)</w:t>
            </w:r>
            <w:r w:rsidR="00311C0B" w:rsidRPr="0011289B">
              <w:t xml:space="preserve"> (20328)</w:t>
            </w:r>
          </w:p>
        </w:tc>
      </w:tr>
      <w:tr w:rsidR="00AF4C44" w:rsidRPr="0011289B" w14:paraId="5ABDDEEC" w14:textId="77777777" w:rsidTr="002235E9">
        <w:tc>
          <w:tcPr>
            <w:tcW w:w="5102" w:type="dxa"/>
            <w:gridSpan w:val="4"/>
          </w:tcPr>
          <w:p w14:paraId="5ABDDEE8" w14:textId="12E5F8C8" w:rsidR="00AF4C44" w:rsidRPr="0011289B" w:rsidRDefault="00BD5D00" w:rsidP="008324E5">
            <w:r w:rsidRPr="0011289B">
              <w:t>Atlikti darbai</w:t>
            </w:r>
          </w:p>
        </w:tc>
        <w:tc>
          <w:tcPr>
            <w:tcW w:w="1605" w:type="dxa"/>
            <w:gridSpan w:val="2"/>
          </w:tcPr>
          <w:p w14:paraId="5ABDDEE9" w14:textId="77777777" w:rsidR="00AF4C44" w:rsidRPr="0011289B" w:rsidRDefault="00BD5D00" w:rsidP="00AA2D45">
            <w:pPr>
              <w:jc w:val="center"/>
            </w:pPr>
            <w:r w:rsidRPr="0011289B">
              <w:t>Kiekis</w:t>
            </w:r>
          </w:p>
        </w:tc>
        <w:tc>
          <w:tcPr>
            <w:tcW w:w="1799" w:type="dxa"/>
            <w:gridSpan w:val="2"/>
          </w:tcPr>
          <w:p w14:paraId="5ABDDEEA" w14:textId="77777777" w:rsidR="00AF4C44" w:rsidRPr="0011289B" w:rsidRDefault="00BD5D00" w:rsidP="00AA2D45">
            <w:pPr>
              <w:jc w:val="center"/>
            </w:pPr>
            <w:r w:rsidRPr="0011289B">
              <w:t>Kaina be PVM</w:t>
            </w:r>
            <w:r w:rsidR="00B060AA" w:rsidRPr="0011289B">
              <w:t xml:space="preserve"> / su PVM (reikiamą pabraukti)</w:t>
            </w:r>
            <w:r w:rsidRPr="0011289B">
              <w:t>, Eur</w:t>
            </w:r>
          </w:p>
        </w:tc>
        <w:tc>
          <w:tcPr>
            <w:tcW w:w="1411" w:type="dxa"/>
            <w:gridSpan w:val="3"/>
          </w:tcPr>
          <w:p w14:paraId="5ABDDEEB" w14:textId="77777777" w:rsidR="00AF4C44" w:rsidRPr="0011289B" w:rsidRDefault="00AF4C44" w:rsidP="00AA2D45">
            <w:pPr>
              <w:jc w:val="center"/>
            </w:pPr>
            <w:r w:rsidRPr="0011289B">
              <w:t>Suma, Eur</w:t>
            </w:r>
          </w:p>
        </w:tc>
      </w:tr>
      <w:tr w:rsidR="00AF4C44" w:rsidRPr="0011289B" w14:paraId="5ABDDEF1" w14:textId="77777777" w:rsidTr="002235E9">
        <w:tc>
          <w:tcPr>
            <w:tcW w:w="5102" w:type="dxa"/>
            <w:gridSpan w:val="4"/>
          </w:tcPr>
          <w:p w14:paraId="5ABDDEED" w14:textId="77777777" w:rsidR="00AF4C44" w:rsidRPr="0011289B" w:rsidRDefault="00AF4C44" w:rsidP="00AA2D45">
            <w:pPr>
              <w:jc w:val="center"/>
            </w:pPr>
          </w:p>
        </w:tc>
        <w:tc>
          <w:tcPr>
            <w:tcW w:w="1605" w:type="dxa"/>
            <w:gridSpan w:val="2"/>
          </w:tcPr>
          <w:p w14:paraId="5ABDDEEE" w14:textId="77777777" w:rsidR="00AF4C44" w:rsidRPr="0011289B" w:rsidRDefault="00AF4C44" w:rsidP="00AA2D45">
            <w:pPr>
              <w:jc w:val="center"/>
            </w:pPr>
          </w:p>
        </w:tc>
        <w:tc>
          <w:tcPr>
            <w:tcW w:w="1799" w:type="dxa"/>
            <w:gridSpan w:val="2"/>
          </w:tcPr>
          <w:p w14:paraId="5ABDDEEF" w14:textId="77777777" w:rsidR="00AF4C44" w:rsidRPr="0011289B" w:rsidRDefault="00AF4C44" w:rsidP="00AA2D45">
            <w:pPr>
              <w:jc w:val="center"/>
            </w:pPr>
          </w:p>
        </w:tc>
        <w:tc>
          <w:tcPr>
            <w:tcW w:w="1411" w:type="dxa"/>
            <w:gridSpan w:val="3"/>
          </w:tcPr>
          <w:p w14:paraId="5ABDDEF0" w14:textId="77777777" w:rsidR="00AF4C44" w:rsidRPr="0011289B" w:rsidRDefault="00AF4C44" w:rsidP="00AA2D45">
            <w:pPr>
              <w:jc w:val="center"/>
            </w:pPr>
          </w:p>
        </w:tc>
      </w:tr>
      <w:bookmarkEnd w:id="6"/>
      <w:tr w:rsidR="00CB6468" w:rsidRPr="0011289B" w14:paraId="5ABDDEF3" w14:textId="77777777" w:rsidTr="00CE20E9">
        <w:tc>
          <w:tcPr>
            <w:tcW w:w="9917" w:type="dxa"/>
            <w:gridSpan w:val="11"/>
          </w:tcPr>
          <w:p w14:paraId="5ABDDEF2" w14:textId="77777777" w:rsidR="00CB6468" w:rsidRPr="0011289B" w:rsidRDefault="00CB6468" w:rsidP="00AD31E2">
            <w:pPr>
              <w:jc w:val="center"/>
            </w:pPr>
            <w:r w:rsidRPr="0011289B">
              <w:t xml:space="preserve">Užkrėstų pašarų transportavimo ir sunaikinimo išlaidos </w:t>
            </w:r>
            <w:r w:rsidR="00894739" w:rsidRPr="0011289B">
              <w:t>(20329)</w:t>
            </w:r>
          </w:p>
        </w:tc>
      </w:tr>
      <w:tr w:rsidR="00CB6468" w:rsidRPr="0011289B" w14:paraId="5ABDDEF8" w14:textId="77777777" w:rsidTr="002235E9">
        <w:tc>
          <w:tcPr>
            <w:tcW w:w="5102" w:type="dxa"/>
            <w:gridSpan w:val="4"/>
          </w:tcPr>
          <w:p w14:paraId="5ABDDEF4" w14:textId="5B416916" w:rsidR="00CB6468" w:rsidRPr="0011289B" w:rsidRDefault="00CB6468" w:rsidP="00136D85">
            <w:r w:rsidRPr="0011289B">
              <w:t>Atlikti darbai</w:t>
            </w:r>
          </w:p>
        </w:tc>
        <w:tc>
          <w:tcPr>
            <w:tcW w:w="1605" w:type="dxa"/>
            <w:gridSpan w:val="2"/>
          </w:tcPr>
          <w:p w14:paraId="5ABDDEF5" w14:textId="77777777" w:rsidR="00CB6468" w:rsidRPr="0011289B" w:rsidRDefault="00CB6468" w:rsidP="00155CCB">
            <w:pPr>
              <w:jc w:val="center"/>
            </w:pPr>
            <w:r w:rsidRPr="0011289B">
              <w:t>Kiekis</w:t>
            </w:r>
          </w:p>
        </w:tc>
        <w:tc>
          <w:tcPr>
            <w:tcW w:w="1799" w:type="dxa"/>
            <w:gridSpan w:val="2"/>
          </w:tcPr>
          <w:p w14:paraId="5ABDDEF6" w14:textId="77777777" w:rsidR="00CB6468" w:rsidRPr="0011289B" w:rsidRDefault="00CB6468" w:rsidP="00155CCB">
            <w:pPr>
              <w:jc w:val="center"/>
            </w:pPr>
            <w:r w:rsidRPr="0011289B">
              <w:t>Kaina be PVM / su PVM (reikiamą pabraukti), Eur</w:t>
            </w:r>
          </w:p>
        </w:tc>
        <w:tc>
          <w:tcPr>
            <w:tcW w:w="1411" w:type="dxa"/>
            <w:gridSpan w:val="3"/>
          </w:tcPr>
          <w:p w14:paraId="5ABDDEF7" w14:textId="77777777" w:rsidR="00CB6468" w:rsidRPr="0011289B" w:rsidRDefault="00CB6468" w:rsidP="00155CCB">
            <w:pPr>
              <w:jc w:val="center"/>
            </w:pPr>
            <w:r w:rsidRPr="0011289B">
              <w:t>Suma, Eur</w:t>
            </w:r>
          </w:p>
        </w:tc>
      </w:tr>
      <w:tr w:rsidR="00CB6468" w:rsidRPr="0011289B" w14:paraId="5ABDDEFD" w14:textId="77777777" w:rsidTr="002235E9">
        <w:tc>
          <w:tcPr>
            <w:tcW w:w="5102" w:type="dxa"/>
            <w:gridSpan w:val="4"/>
          </w:tcPr>
          <w:p w14:paraId="5ABDDEF9" w14:textId="77777777" w:rsidR="00CB6468" w:rsidRPr="0011289B" w:rsidRDefault="00CB6468" w:rsidP="00155CCB">
            <w:pPr>
              <w:jc w:val="center"/>
            </w:pPr>
          </w:p>
        </w:tc>
        <w:tc>
          <w:tcPr>
            <w:tcW w:w="1605" w:type="dxa"/>
            <w:gridSpan w:val="2"/>
          </w:tcPr>
          <w:p w14:paraId="5ABDDEFA" w14:textId="77777777" w:rsidR="00CB6468" w:rsidRPr="0011289B" w:rsidRDefault="00CB6468" w:rsidP="00155CCB">
            <w:pPr>
              <w:jc w:val="center"/>
            </w:pPr>
          </w:p>
        </w:tc>
        <w:tc>
          <w:tcPr>
            <w:tcW w:w="1799" w:type="dxa"/>
            <w:gridSpan w:val="2"/>
          </w:tcPr>
          <w:p w14:paraId="5ABDDEFB" w14:textId="77777777" w:rsidR="00CB6468" w:rsidRPr="0011289B" w:rsidRDefault="00CB6468" w:rsidP="00155CCB">
            <w:pPr>
              <w:jc w:val="center"/>
            </w:pPr>
          </w:p>
        </w:tc>
        <w:tc>
          <w:tcPr>
            <w:tcW w:w="1411" w:type="dxa"/>
            <w:gridSpan w:val="3"/>
          </w:tcPr>
          <w:p w14:paraId="5ABDDEFC" w14:textId="77777777" w:rsidR="00CB6468" w:rsidRPr="0011289B" w:rsidRDefault="00CB6468" w:rsidP="00155CCB">
            <w:pPr>
              <w:jc w:val="center"/>
            </w:pPr>
          </w:p>
        </w:tc>
      </w:tr>
    </w:tbl>
    <w:p w14:paraId="5ABDDEFE" w14:textId="77777777" w:rsidR="00D160B3" w:rsidRPr="0011289B" w:rsidRDefault="00D160B3" w:rsidP="00BD5D00">
      <w:pPr>
        <w:spacing w:after="0" w:line="240" w:lineRule="auto"/>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144EB7" w:rsidRPr="0011289B" w14:paraId="5ABDDF01" w14:textId="77777777" w:rsidTr="00EF3130">
        <w:trPr>
          <w:cantSplit/>
          <w:trHeight w:val="555"/>
        </w:trPr>
        <w:tc>
          <w:tcPr>
            <w:tcW w:w="9923" w:type="dxa"/>
            <w:tcBorders>
              <w:top w:val="single" w:sz="4" w:space="0" w:color="auto"/>
              <w:left w:val="single" w:sz="4" w:space="0" w:color="auto"/>
              <w:bottom w:val="single" w:sz="4" w:space="0" w:color="auto"/>
              <w:right w:val="single" w:sz="4" w:space="0" w:color="auto"/>
            </w:tcBorders>
            <w:vAlign w:val="center"/>
          </w:tcPr>
          <w:p w14:paraId="5ABDDEFF" w14:textId="77777777" w:rsidR="00144EB7" w:rsidRPr="0011289B" w:rsidRDefault="00144EB7" w:rsidP="00E81432">
            <w:pPr>
              <w:tabs>
                <w:tab w:val="left" w:pos="7020"/>
              </w:tabs>
              <w:spacing w:after="0"/>
              <w:rPr>
                <w:rFonts w:eastAsia="Arial Unicode MS"/>
              </w:rPr>
            </w:pPr>
            <w:r w:rsidRPr="0011289B">
              <w:rPr>
                <w:rFonts w:eastAsia="Arial Unicode MS"/>
              </w:rPr>
              <w:t>Iš viso patirta nuostolių, Eur</w:t>
            </w:r>
          </w:p>
          <w:p w14:paraId="5ABDDF00" w14:textId="77777777" w:rsidR="00144EB7" w:rsidRPr="0011289B" w:rsidRDefault="00144EB7" w:rsidP="007B12E5">
            <w:pPr>
              <w:tabs>
                <w:tab w:val="left" w:pos="7020"/>
              </w:tabs>
              <w:spacing w:line="240" w:lineRule="auto"/>
              <w:rPr>
                <w:rFonts w:eastAsia="Arial Unicode MS"/>
              </w:rPr>
            </w:pPr>
            <w:r w:rsidRPr="0011289B">
              <w:rPr>
                <w:rFonts w:eastAsia="Arial Unicode MS"/>
              </w:rPr>
              <w:t>|__|__</w:t>
            </w:r>
            <w:r w:rsidRPr="0011289B">
              <w:rPr>
                <w:rFonts w:eastAsia="Arial Unicode MS"/>
              </w:rPr>
              <w:sym w:font="Symbol" w:char="007C"/>
            </w:r>
            <w:r w:rsidRPr="0011289B">
              <w:rPr>
                <w:rFonts w:eastAsia="Arial Unicode MS"/>
              </w:rPr>
              <w:t>__|__|__|__|__|__|__</w:t>
            </w:r>
            <w:r w:rsidRPr="0011289B">
              <w:rPr>
                <w:rFonts w:eastAsia="Calibri"/>
                <w:spacing w:val="-4"/>
                <w:lang w:eastAsia="lt-LT"/>
              </w:rPr>
              <w:t>|__|__|__|</w:t>
            </w:r>
          </w:p>
        </w:tc>
      </w:tr>
      <w:tr w:rsidR="00144EB7" w:rsidRPr="0011289B" w14:paraId="5ABDDF04" w14:textId="77777777" w:rsidTr="00EF3130">
        <w:trPr>
          <w:cantSplit/>
          <w:trHeight w:val="555"/>
        </w:trPr>
        <w:tc>
          <w:tcPr>
            <w:tcW w:w="9923" w:type="dxa"/>
            <w:tcBorders>
              <w:top w:val="single" w:sz="4" w:space="0" w:color="auto"/>
              <w:left w:val="single" w:sz="4" w:space="0" w:color="auto"/>
              <w:bottom w:val="single" w:sz="4" w:space="0" w:color="auto"/>
              <w:right w:val="single" w:sz="4" w:space="0" w:color="auto"/>
            </w:tcBorders>
            <w:vAlign w:val="center"/>
          </w:tcPr>
          <w:p w14:paraId="5ABDDF02" w14:textId="77777777" w:rsidR="00144EB7" w:rsidRPr="0011289B" w:rsidRDefault="00144EB7" w:rsidP="00E81432">
            <w:pPr>
              <w:tabs>
                <w:tab w:val="left" w:pos="7020"/>
              </w:tabs>
              <w:spacing w:after="0"/>
              <w:rPr>
                <w:rFonts w:eastAsia="Arial Unicode MS"/>
              </w:rPr>
            </w:pPr>
            <w:r w:rsidRPr="0011289B">
              <w:rPr>
                <w:rFonts w:eastAsia="Arial Unicode MS"/>
              </w:rPr>
              <w:t>Nepatirtos išlaidos</w:t>
            </w:r>
            <w:r w:rsidR="006009C4" w:rsidRPr="0011289B">
              <w:rPr>
                <w:rFonts w:eastAsia="Calibri"/>
              </w:rPr>
              <w:t>**</w:t>
            </w:r>
            <w:r w:rsidRPr="0011289B">
              <w:rPr>
                <w:rFonts w:eastAsia="Arial Unicode MS"/>
              </w:rPr>
              <w:t>, Eur</w:t>
            </w:r>
          </w:p>
          <w:p w14:paraId="5ABDDF03" w14:textId="77777777" w:rsidR="00144EB7" w:rsidRPr="0011289B" w:rsidRDefault="00144EB7" w:rsidP="00E81432">
            <w:pPr>
              <w:tabs>
                <w:tab w:val="left" w:pos="7020"/>
              </w:tabs>
              <w:spacing w:after="0"/>
              <w:rPr>
                <w:rFonts w:eastAsia="Arial Unicode MS"/>
              </w:rPr>
            </w:pPr>
            <w:r w:rsidRPr="0011289B">
              <w:rPr>
                <w:rFonts w:eastAsia="Arial Unicode MS"/>
              </w:rPr>
              <w:t>|__|__|__|__|__|__|__|__|__|__|__|__|</w:t>
            </w:r>
          </w:p>
        </w:tc>
      </w:tr>
      <w:tr w:rsidR="00144EB7" w:rsidRPr="0011289B" w14:paraId="5ABDDF06" w14:textId="77777777" w:rsidTr="00EF3130">
        <w:trPr>
          <w:cantSplit/>
          <w:trHeight w:val="555"/>
        </w:trPr>
        <w:tc>
          <w:tcPr>
            <w:tcW w:w="9923" w:type="dxa"/>
            <w:tcBorders>
              <w:top w:val="single" w:sz="4" w:space="0" w:color="auto"/>
              <w:left w:val="single" w:sz="4" w:space="0" w:color="auto"/>
              <w:bottom w:val="single" w:sz="4" w:space="0" w:color="auto"/>
              <w:right w:val="single" w:sz="4" w:space="0" w:color="auto"/>
            </w:tcBorders>
            <w:vAlign w:val="center"/>
          </w:tcPr>
          <w:p w14:paraId="5ABDDF05" w14:textId="77777777" w:rsidR="00144EB7" w:rsidRPr="0011289B" w:rsidRDefault="00144EB7" w:rsidP="002F441C">
            <w:pPr>
              <w:tabs>
                <w:tab w:val="left" w:pos="7020"/>
              </w:tabs>
              <w:spacing w:after="0"/>
              <w:rPr>
                <w:rFonts w:eastAsia="Arial Unicode MS"/>
              </w:rPr>
            </w:pPr>
            <w:r w:rsidRPr="0011289B">
              <w:rPr>
                <w:rFonts w:eastAsia="Arial Unicode MS"/>
              </w:rPr>
              <w:lastRenderedPageBreak/>
              <w:t xml:space="preserve">Draudimo įmonės apskaičiuota ir numatoma išmokėti </w:t>
            </w:r>
            <w:r w:rsidR="00651B4B" w:rsidRPr="0011289B">
              <w:rPr>
                <w:rFonts w:eastAsia="Arial Unicode MS"/>
              </w:rPr>
              <w:t xml:space="preserve">(ar išmokėta) </w:t>
            </w:r>
            <w:r w:rsidRPr="0011289B">
              <w:rPr>
                <w:rFonts w:eastAsia="Arial Unicode MS"/>
              </w:rPr>
              <w:t>draudimo išmokų suma, Eur</w:t>
            </w:r>
            <w:r w:rsidR="002F441C" w:rsidRPr="0011289B">
              <w:rPr>
                <w:rFonts w:eastAsia="Arial Unicode MS"/>
              </w:rPr>
              <w:t xml:space="preserve">   </w:t>
            </w:r>
            <w:r w:rsidRPr="0011289B">
              <w:rPr>
                <w:rFonts w:eastAsia="Arial Unicode MS"/>
              </w:rPr>
              <w:t>|__|__|__|__|__|__|__|__|__|__|__|__|</w:t>
            </w:r>
          </w:p>
        </w:tc>
      </w:tr>
      <w:tr w:rsidR="00144EB7" w:rsidRPr="0011289B" w14:paraId="5ABDDF09" w14:textId="77777777" w:rsidTr="00EF3130">
        <w:trPr>
          <w:cantSplit/>
          <w:trHeight w:val="555"/>
        </w:trPr>
        <w:tc>
          <w:tcPr>
            <w:tcW w:w="9923" w:type="dxa"/>
            <w:tcBorders>
              <w:top w:val="single" w:sz="4" w:space="0" w:color="auto"/>
              <w:left w:val="single" w:sz="4" w:space="0" w:color="auto"/>
              <w:bottom w:val="single" w:sz="4" w:space="0" w:color="auto"/>
              <w:right w:val="single" w:sz="4" w:space="0" w:color="auto"/>
            </w:tcBorders>
            <w:vAlign w:val="center"/>
          </w:tcPr>
          <w:p w14:paraId="5ABDDF07" w14:textId="77777777" w:rsidR="00144EB7" w:rsidRPr="0011289B" w:rsidRDefault="00144EB7" w:rsidP="00144EB7">
            <w:pPr>
              <w:tabs>
                <w:tab w:val="left" w:pos="7020"/>
              </w:tabs>
              <w:spacing w:after="0"/>
              <w:rPr>
                <w:rFonts w:eastAsia="Arial Unicode MS"/>
              </w:rPr>
            </w:pPr>
            <w:r w:rsidRPr="0011289B">
              <w:rPr>
                <w:rFonts w:eastAsia="Arial Unicode MS"/>
              </w:rPr>
              <w:t>Prašoma  pagalbos suma, Eur</w:t>
            </w:r>
          </w:p>
          <w:p w14:paraId="5ABDDF08" w14:textId="77777777" w:rsidR="00144EB7" w:rsidRPr="0011289B" w:rsidRDefault="00144EB7" w:rsidP="00144EB7">
            <w:pPr>
              <w:tabs>
                <w:tab w:val="left" w:pos="7020"/>
              </w:tabs>
              <w:spacing w:after="0"/>
              <w:rPr>
                <w:rFonts w:eastAsia="Arial Unicode MS"/>
              </w:rPr>
            </w:pPr>
            <w:r w:rsidRPr="0011289B">
              <w:rPr>
                <w:rFonts w:eastAsia="Arial Unicode MS"/>
              </w:rPr>
              <w:t>|__|__|__|__|__|__|__|__|__|__|__|__|</w:t>
            </w:r>
          </w:p>
        </w:tc>
      </w:tr>
    </w:tbl>
    <w:p w14:paraId="5ABDDF0A" w14:textId="7001118D" w:rsidR="000B0371" w:rsidRPr="005E3C6A" w:rsidRDefault="000B0371" w:rsidP="000B0371">
      <w:pPr>
        <w:spacing w:after="0" w:line="240" w:lineRule="auto"/>
        <w:jc w:val="both"/>
        <w:rPr>
          <w:i/>
        </w:rPr>
      </w:pPr>
      <w:r w:rsidRPr="005E3C6A">
        <w:rPr>
          <w:rFonts w:eastAsia="Calibri"/>
          <w:i/>
        </w:rPr>
        <w:t>*</w:t>
      </w:r>
      <w:r w:rsidRPr="005E3C6A">
        <w:rPr>
          <w:i/>
        </w:rPr>
        <w:t xml:space="preserve"> </w:t>
      </w:r>
      <w:r w:rsidR="005E3C6A">
        <w:rPr>
          <w:rFonts w:eastAsia="Calibri"/>
          <w:i/>
        </w:rPr>
        <w:t>n</w:t>
      </w:r>
      <w:r w:rsidRPr="005E3C6A">
        <w:rPr>
          <w:rFonts w:eastAsia="Calibri"/>
          <w:i/>
        </w:rPr>
        <w:t>uostoliai įvertinami pagal vidutinę rinkos vertę, kuri Žemės ūkio ir maisto produktų rinkos informacinėje sistemoje buvo skelbta praėjusį mėnesį</w:t>
      </w:r>
      <w:r w:rsidR="00E71E5C">
        <w:rPr>
          <w:rFonts w:eastAsia="Calibri"/>
          <w:i/>
        </w:rPr>
        <w:t xml:space="preserve"> (vištų dedeklių – praėjusią savaitę)</w:t>
      </w:r>
      <w:r w:rsidRPr="005E3C6A">
        <w:rPr>
          <w:rFonts w:eastAsia="Calibri"/>
          <w:i/>
        </w:rPr>
        <w:t xml:space="preserve"> prieš sunaikinant ūkinius gyvūnus, gyvūninius produktus, pašarus, lesalus, pašarines žaliavas, paskerdžiant, nugaišinant ūkinius gyvūnus buferinėje zonoje ir įsipareigojant VMVT nustatytą laiką nelaikyti užkrečiamajai ligai imlių ūkinių gyvūnų, vykdant tam tikrų gyvūnų užkrečiamųjų ligų židinių likvidavimo ir (ar) dėl šių ligų taikytas prevencijos priemones.</w:t>
      </w:r>
    </w:p>
    <w:p w14:paraId="5ABDDF0B" w14:textId="77777777" w:rsidR="000B0371" w:rsidRPr="005E3C6A" w:rsidRDefault="000B0371" w:rsidP="000B0371">
      <w:pPr>
        <w:spacing w:after="0" w:line="240" w:lineRule="auto"/>
        <w:jc w:val="both"/>
        <w:rPr>
          <w:rFonts w:eastAsia="Calibri"/>
          <w:i/>
        </w:rPr>
      </w:pPr>
      <w:r w:rsidRPr="005E3C6A">
        <w:rPr>
          <w:rFonts w:eastAsia="Calibri"/>
          <w:i/>
        </w:rPr>
        <w:t xml:space="preserve">** </w:t>
      </w:r>
      <w:r w:rsidR="005E3C6A">
        <w:rPr>
          <w:rFonts w:eastAsia="Calibri"/>
          <w:i/>
        </w:rPr>
        <w:t>i</w:t>
      </w:r>
      <w:r w:rsidRPr="005E3C6A">
        <w:rPr>
          <w:rFonts w:eastAsia="Calibri"/>
          <w:i/>
        </w:rPr>
        <w:t xml:space="preserve">šlaidos, kurios paprastai patiriamos ūkiniams gyvūnams užauginti iki realizacinės vertės, bet nebuvo patirtos, nes gyvūnas nugaišo ar buvo nugaišintas (paskerstas) dėl užkrečiamosios ligos židinyje ir (ar) buferinėje zonoje taikytų prevencijos priemonių </w:t>
      </w:r>
    </w:p>
    <w:p w14:paraId="5ABDDF0C" w14:textId="77777777" w:rsidR="005800C3" w:rsidRPr="0011289B" w:rsidRDefault="00151AD0" w:rsidP="00F1629C">
      <w:pPr>
        <w:spacing w:before="240" w:after="0"/>
        <w:jc w:val="center"/>
        <w:rPr>
          <w:b/>
        </w:rPr>
      </w:pPr>
      <w:r w:rsidRPr="0011289B">
        <w:rPr>
          <w:b/>
        </w:rPr>
        <w:t>V</w:t>
      </w:r>
      <w:r w:rsidR="001141CF" w:rsidRPr="0011289B">
        <w:rPr>
          <w:b/>
        </w:rPr>
        <w:t>I</w:t>
      </w:r>
      <w:r w:rsidRPr="0011289B">
        <w:rPr>
          <w:b/>
        </w:rPr>
        <w:t>.</w:t>
      </w:r>
      <w:r w:rsidR="00432F30" w:rsidRPr="0011289B">
        <w:rPr>
          <w:b/>
        </w:rPr>
        <w:t xml:space="preserve"> </w:t>
      </w:r>
      <w:r w:rsidR="005800C3" w:rsidRPr="0011289B">
        <w:rPr>
          <w:b/>
        </w:rPr>
        <w:t>PATEIKIAMI DOKUMENTAI</w:t>
      </w:r>
    </w:p>
    <w:tbl>
      <w:tblPr>
        <w:tblW w:w="102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224"/>
        <w:gridCol w:w="1079"/>
        <w:gridCol w:w="1200"/>
      </w:tblGrid>
      <w:tr w:rsidR="005800C3" w:rsidRPr="0011289B" w14:paraId="5ABDDF13" w14:textId="77777777" w:rsidTr="00557F67">
        <w:trPr>
          <w:trHeight w:val="555"/>
          <w:jc w:val="center"/>
        </w:trPr>
        <w:tc>
          <w:tcPr>
            <w:tcW w:w="709" w:type="dxa"/>
            <w:tcBorders>
              <w:top w:val="single" w:sz="4" w:space="0" w:color="auto"/>
              <w:left w:val="single" w:sz="4" w:space="0" w:color="auto"/>
              <w:bottom w:val="single" w:sz="4" w:space="0" w:color="auto"/>
              <w:right w:val="single" w:sz="4" w:space="0" w:color="auto"/>
            </w:tcBorders>
            <w:vAlign w:val="center"/>
          </w:tcPr>
          <w:p w14:paraId="5ABDDF0D" w14:textId="77777777" w:rsidR="005800C3" w:rsidRPr="0011289B" w:rsidRDefault="005800C3" w:rsidP="00E81432">
            <w:pPr>
              <w:pStyle w:val="prastasiniatinklio"/>
              <w:spacing w:before="0" w:after="0"/>
              <w:jc w:val="center"/>
              <w:rPr>
                <w:lang w:val="lt-LT"/>
              </w:rPr>
            </w:pPr>
            <w:r w:rsidRPr="0011289B">
              <w:rPr>
                <w:lang w:val="lt-LT"/>
              </w:rPr>
              <w:t>Eil.</w:t>
            </w:r>
          </w:p>
          <w:p w14:paraId="5ABDDF0E" w14:textId="77777777" w:rsidR="005800C3" w:rsidRPr="0011289B" w:rsidRDefault="005800C3" w:rsidP="00E81432">
            <w:pPr>
              <w:pStyle w:val="prastasiniatinklio"/>
              <w:spacing w:before="0" w:after="0"/>
              <w:jc w:val="center"/>
              <w:rPr>
                <w:lang w:val="lt-LT"/>
              </w:rPr>
            </w:pPr>
            <w:r w:rsidRPr="0011289B">
              <w:rPr>
                <w:lang w:val="lt-LT"/>
              </w:rPr>
              <w:t>Nr.</w:t>
            </w:r>
          </w:p>
        </w:tc>
        <w:tc>
          <w:tcPr>
            <w:tcW w:w="7224" w:type="dxa"/>
            <w:tcBorders>
              <w:top w:val="single" w:sz="4" w:space="0" w:color="auto"/>
              <w:left w:val="single" w:sz="4" w:space="0" w:color="auto"/>
              <w:bottom w:val="single" w:sz="4" w:space="0" w:color="auto"/>
              <w:right w:val="single" w:sz="4" w:space="0" w:color="auto"/>
            </w:tcBorders>
            <w:vAlign w:val="center"/>
          </w:tcPr>
          <w:p w14:paraId="5ABDDF0F" w14:textId="77777777" w:rsidR="005800C3" w:rsidRPr="0011289B" w:rsidRDefault="005800C3" w:rsidP="00E81432">
            <w:pPr>
              <w:pStyle w:val="prastasiniatinklio"/>
              <w:spacing w:before="0" w:after="0"/>
              <w:jc w:val="both"/>
              <w:rPr>
                <w:lang w:val="lt-LT"/>
              </w:rPr>
            </w:pPr>
            <w:r w:rsidRPr="0011289B">
              <w:rPr>
                <w:lang w:val="lt-LT"/>
              </w:rPr>
              <w:t xml:space="preserve">Dokumento pavadinimas </w:t>
            </w:r>
          </w:p>
          <w:p w14:paraId="5ABDDF10" w14:textId="77777777" w:rsidR="00153D6E" w:rsidRPr="0011289B" w:rsidRDefault="00153D6E" w:rsidP="00E81432">
            <w:pPr>
              <w:pStyle w:val="prastasiniatinklio"/>
              <w:spacing w:before="0" w:after="0"/>
              <w:jc w:val="both"/>
              <w:rPr>
                <w:lang w:val="lt-LT"/>
              </w:rPr>
            </w:pPr>
          </w:p>
        </w:tc>
        <w:tc>
          <w:tcPr>
            <w:tcW w:w="1079" w:type="dxa"/>
            <w:tcBorders>
              <w:top w:val="single" w:sz="4" w:space="0" w:color="auto"/>
              <w:left w:val="single" w:sz="4" w:space="0" w:color="auto"/>
              <w:bottom w:val="single" w:sz="4" w:space="0" w:color="auto"/>
              <w:right w:val="single" w:sz="4" w:space="0" w:color="auto"/>
            </w:tcBorders>
            <w:vAlign w:val="center"/>
          </w:tcPr>
          <w:p w14:paraId="5ABDDF11" w14:textId="77777777" w:rsidR="005800C3" w:rsidRPr="0011289B" w:rsidRDefault="005800C3" w:rsidP="00E81432">
            <w:pPr>
              <w:pStyle w:val="prastasiniatinklio"/>
              <w:spacing w:before="0" w:after="0"/>
              <w:jc w:val="center"/>
              <w:rPr>
                <w:spacing w:val="-6"/>
                <w:lang w:val="lt-LT"/>
              </w:rPr>
            </w:pPr>
            <w:r w:rsidRPr="0011289B">
              <w:rPr>
                <w:spacing w:val="-6"/>
                <w:lang w:val="lt-LT"/>
              </w:rPr>
              <w:t>Pažymėti</w:t>
            </w:r>
          </w:p>
        </w:tc>
        <w:tc>
          <w:tcPr>
            <w:tcW w:w="1200" w:type="dxa"/>
            <w:tcBorders>
              <w:top w:val="single" w:sz="4" w:space="0" w:color="auto"/>
              <w:left w:val="single" w:sz="4" w:space="0" w:color="auto"/>
              <w:bottom w:val="single" w:sz="4" w:space="0" w:color="auto"/>
              <w:right w:val="single" w:sz="4" w:space="0" w:color="auto"/>
            </w:tcBorders>
            <w:vAlign w:val="center"/>
          </w:tcPr>
          <w:p w14:paraId="5ABDDF12" w14:textId="77777777" w:rsidR="005800C3" w:rsidRPr="0011289B" w:rsidRDefault="005800C3" w:rsidP="00E81432">
            <w:pPr>
              <w:pStyle w:val="prastasiniatinklio"/>
              <w:spacing w:before="0" w:after="0"/>
              <w:jc w:val="center"/>
              <w:rPr>
                <w:lang w:val="lt-LT"/>
              </w:rPr>
            </w:pPr>
            <w:r w:rsidRPr="0011289B">
              <w:rPr>
                <w:lang w:val="lt-LT"/>
              </w:rPr>
              <w:t>Puslapių skaičius</w:t>
            </w:r>
          </w:p>
        </w:tc>
      </w:tr>
      <w:tr w:rsidR="005800C3" w:rsidRPr="0011289B" w14:paraId="5ABDDF18" w14:textId="77777777" w:rsidTr="00557F67">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5ABDDF14" w14:textId="77777777" w:rsidR="005800C3" w:rsidRPr="0011289B" w:rsidRDefault="001F7C82" w:rsidP="00E81432">
            <w:pPr>
              <w:pStyle w:val="prastasiniatinklio"/>
              <w:spacing w:before="0" w:after="0"/>
              <w:jc w:val="center"/>
              <w:rPr>
                <w:lang w:val="lt-LT"/>
              </w:rPr>
            </w:pPr>
            <w:r w:rsidRPr="0011289B">
              <w:rPr>
                <w:lang w:val="lt-LT"/>
              </w:rPr>
              <w:t>1</w:t>
            </w:r>
            <w:r w:rsidR="005800C3" w:rsidRPr="0011289B">
              <w:rPr>
                <w:lang w:val="lt-LT"/>
              </w:rPr>
              <w:t>.</w:t>
            </w:r>
          </w:p>
        </w:tc>
        <w:tc>
          <w:tcPr>
            <w:tcW w:w="7224" w:type="dxa"/>
            <w:tcBorders>
              <w:top w:val="single" w:sz="4" w:space="0" w:color="auto"/>
              <w:left w:val="single" w:sz="4" w:space="0" w:color="auto"/>
              <w:bottom w:val="single" w:sz="4" w:space="0" w:color="auto"/>
              <w:right w:val="single" w:sz="4" w:space="0" w:color="auto"/>
            </w:tcBorders>
            <w:vAlign w:val="center"/>
          </w:tcPr>
          <w:p w14:paraId="5ABDDF15" w14:textId="77777777" w:rsidR="005800C3" w:rsidRPr="0011289B" w:rsidRDefault="001F7C82" w:rsidP="00371A95">
            <w:pPr>
              <w:pStyle w:val="prastasiniatinklio"/>
              <w:spacing w:before="0" w:after="0"/>
              <w:jc w:val="both"/>
              <w:rPr>
                <w:lang w:val="lt-LT"/>
              </w:rPr>
            </w:pPr>
            <w:r w:rsidRPr="0011289B">
              <w:rPr>
                <w:lang w:val="lt-LT"/>
              </w:rPr>
              <w:t xml:space="preserve">Patirtų </w:t>
            </w:r>
            <w:r w:rsidR="000B285D" w:rsidRPr="0011289B">
              <w:rPr>
                <w:lang w:val="lt-LT"/>
              </w:rPr>
              <w:t>nuostolių</w:t>
            </w:r>
            <w:r w:rsidR="00F31A3C" w:rsidRPr="0011289B">
              <w:rPr>
                <w:lang w:val="lt-LT"/>
              </w:rPr>
              <w:t xml:space="preserve"> </w:t>
            </w:r>
            <w:r w:rsidR="000B285D" w:rsidRPr="0011289B">
              <w:rPr>
                <w:lang w:val="lt-LT"/>
              </w:rPr>
              <w:t>/</w:t>
            </w:r>
            <w:r w:rsidR="00F31A3C" w:rsidRPr="0011289B">
              <w:rPr>
                <w:lang w:val="lt-LT"/>
              </w:rPr>
              <w:t xml:space="preserve"> </w:t>
            </w:r>
            <w:r w:rsidRPr="0011289B">
              <w:rPr>
                <w:lang w:val="lt-LT"/>
              </w:rPr>
              <w:t>išlaidų įrodymo dokumentas</w:t>
            </w:r>
          </w:p>
        </w:tc>
        <w:tc>
          <w:tcPr>
            <w:tcW w:w="1079" w:type="dxa"/>
            <w:tcBorders>
              <w:top w:val="single" w:sz="4" w:space="0" w:color="auto"/>
              <w:left w:val="single" w:sz="4" w:space="0" w:color="auto"/>
              <w:bottom w:val="single" w:sz="4" w:space="0" w:color="auto"/>
              <w:right w:val="single" w:sz="4" w:space="0" w:color="auto"/>
            </w:tcBorders>
            <w:vAlign w:val="center"/>
          </w:tcPr>
          <w:p w14:paraId="5ABDDF16" w14:textId="77777777" w:rsidR="005800C3" w:rsidRPr="0011289B" w:rsidRDefault="00871B38" w:rsidP="00E81432">
            <w:pPr>
              <w:pStyle w:val="prastasiniatinklio"/>
              <w:spacing w:before="0" w:after="0"/>
              <w:jc w:val="center"/>
              <w:rPr>
                <w:lang w:val="lt-LT"/>
              </w:rPr>
            </w:pPr>
            <w:r w:rsidRPr="0011289B">
              <w:rPr>
                <w:lang w:val="lt-LT"/>
              </w:rPr>
              <w:fldChar w:fldCharType="begin">
                <w:ffData>
                  <w:name w:val="Check15"/>
                  <w:enabled/>
                  <w:calcOnExit w:val="0"/>
                  <w:checkBox>
                    <w:sizeAuto/>
                    <w:default w:val="0"/>
                  </w:checkBox>
                </w:ffData>
              </w:fldChar>
            </w:r>
            <w:r w:rsidR="005800C3" w:rsidRPr="0011289B">
              <w:rPr>
                <w:lang w:val="lt-LT"/>
              </w:rPr>
              <w:instrText xml:space="preserve"> FORMCHECKBOX </w:instrText>
            </w:r>
            <w:r w:rsidR="006D4653">
              <w:rPr>
                <w:lang w:val="lt-LT"/>
              </w:rPr>
            </w:r>
            <w:r w:rsidR="006D4653">
              <w:rPr>
                <w:lang w:val="lt-LT"/>
              </w:rPr>
              <w:fldChar w:fldCharType="separate"/>
            </w:r>
            <w:r w:rsidRPr="0011289B">
              <w:rPr>
                <w:lang w:val="lt-LT"/>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14:paraId="5ABDDF17" w14:textId="77777777" w:rsidR="005800C3" w:rsidRPr="0011289B" w:rsidRDefault="005800C3" w:rsidP="00E81432">
            <w:pPr>
              <w:pStyle w:val="prastasiniatinklio"/>
              <w:spacing w:before="0" w:after="0"/>
              <w:jc w:val="center"/>
              <w:rPr>
                <w:lang w:val="lt-LT"/>
              </w:rPr>
            </w:pPr>
            <w:r w:rsidRPr="0011289B">
              <w:rPr>
                <w:shd w:val="clear" w:color="auto" w:fill="FFFFFF"/>
                <w:lang w:val="lt-LT"/>
              </w:rPr>
              <w:t>__/__/__/</w:t>
            </w:r>
          </w:p>
        </w:tc>
      </w:tr>
      <w:tr w:rsidR="0096110B" w:rsidRPr="0011289B" w14:paraId="5ABDDF1D" w14:textId="77777777" w:rsidTr="00557F67">
        <w:trPr>
          <w:trHeight w:val="647"/>
          <w:jc w:val="center"/>
        </w:trPr>
        <w:tc>
          <w:tcPr>
            <w:tcW w:w="709" w:type="dxa"/>
            <w:tcBorders>
              <w:top w:val="single" w:sz="4" w:space="0" w:color="auto"/>
              <w:left w:val="single" w:sz="4" w:space="0" w:color="auto"/>
              <w:bottom w:val="single" w:sz="4" w:space="0" w:color="auto"/>
              <w:right w:val="single" w:sz="4" w:space="0" w:color="auto"/>
            </w:tcBorders>
            <w:vAlign w:val="center"/>
          </w:tcPr>
          <w:p w14:paraId="5ABDDF19" w14:textId="77777777" w:rsidR="0096110B" w:rsidRPr="0011289B" w:rsidRDefault="001F7C82" w:rsidP="00E81432">
            <w:pPr>
              <w:jc w:val="center"/>
            </w:pPr>
            <w:r w:rsidRPr="0011289B">
              <w:t>2</w:t>
            </w:r>
            <w:r w:rsidR="0096110B" w:rsidRPr="0011289B">
              <w:t>.</w:t>
            </w:r>
          </w:p>
        </w:tc>
        <w:tc>
          <w:tcPr>
            <w:tcW w:w="7224" w:type="dxa"/>
            <w:tcBorders>
              <w:top w:val="single" w:sz="4" w:space="0" w:color="auto"/>
              <w:left w:val="single" w:sz="4" w:space="0" w:color="auto"/>
              <w:bottom w:val="single" w:sz="4" w:space="0" w:color="auto"/>
              <w:right w:val="single" w:sz="4" w:space="0" w:color="auto"/>
            </w:tcBorders>
            <w:vAlign w:val="center"/>
          </w:tcPr>
          <w:p w14:paraId="5ABDDF1A" w14:textId="77777777" w:rsidR="0096110B" w:rsidRPr="0011289B" w:rsidRDefault="007E719C" w:rsidP="00E81432">
            <w:pPr>
              <w:tabs>
                <w:tab w:val="left" w:pos="7020"/>
              </w:tabs>
              <w:autoSpaceDE w:val="0"/>
              <w:autoSpaceDN w:val="0"/>
              <w:adjustRightInd w:val="0"/>
              <w:rPr>
                <w:rFonts w:eastAsia="Calibri"/>
                <w:color w:val="auto"/>
              </w:rPr>
            </w:pPr>
            <w:r w:rsidRPr="0011289B">
              <w:rPr>
                <w:color w:val="auto"/>
              </w:rPr>
              <w:t>Mėginių</w:t>
            </w:r>
            <w:r w:rsidRPr="0011289B">
              <w:rPr>
                <w:rFonts w:eastAsia="Calibri"/>
                <w:color w:val="auto"/>
              </w:rPr>
              <w:t xml:space="preserve"> paėmimo gyvūnų</w:t>
            </w:r>
            <w:r w:rsidRPr="0011289B">
              <w:rPr>
                <w:color w:val="auto"/>
              </w:rPr>
              <w:t xml:space="preserve"> užkrečiamo</w:t>
            </w:r>
            <w:r w:rsidR="00432F30" w:rsidRPr="0011289B">
              <w:rPr>
                <w:color w:val="auto"/>
              </w:rPr>
              <w:t>sio</w:t>
            </w:r>
            <w:r w:rsidRPr="0011289B">
              <w:rPr>
                <w:color w:val="auto"/>
              </w:rPr>
              <w:t>ms</w:t>
            </w:r>
            <w:r w:rsidRPr="0011289B">
              <w:rPr>
                <w:rFonts w:eastAsia="Calibri"/>
                <w:color w:val="auto"/>
              </w:rPr>
              <w:t xml:space="preserve"> ligoms tirti akt</w:t>
            </w:r>
            <w:r w:rsidRPr="0011289B">
              <w:rPr>
                <w:color w:val="auto"/>
              </w:rPr>
              <w:t>o kopija</w:t>
            </w:r>
            <w:r w:rsidRPr="0011289B">
              <w:rPr>
                <w:rFonts w:eastAsia="Calibri"/>
                <w:color w:val="auto"/>
              </w:rPr>
              <w:t xml:space="preserve"> ir mėginių laboratorinių tyrimų protokol</w:t>
            </w:r>
            <w:r w:rsidRPr="0011289B">
              <w:rPr>
                <w:color w:val="auto"/>
              </w:rPr>
              <w:t>o kopija</w:t>
            </w:r>
          </w:p>
        </w:tc>
        <w:tc>
          <w:tcPr>
            <w:tcW w:w="1079" w:type="dxa"/>
            <w:tcBorders>
              <w:top w:val="single" w:sz="4" w:space="0" w:color="auto"/>
              <w:left w:val="single" w:sz="4" w:space="0" w:color="auto"/>
              <w:bottom w:val="single" w:sz="4" w:space="0" w:color="auto"/>
              <w:right w:val="single" w:sz="4" w:space="0" w:color="auto"/>
            </w:tcBorders>
            <w:vAlign w:val="center"/>
          </w:tcPr>
          <w:p w14:paraId="5ABDDF1B" w14:textId="77777777" w:rsidR="0096110B" w:rsidRPr="0011289B" w:rsidRDefault="00871B38" w:rsidP="00E81432">
            <w:pPr>
              <w:pStyle w:val="prastasiniatinklio"/>
              <w:spacing w:before="0" w:after="0"/>
              <w:jc w:val="center"/>
              <w:rPr>
                <w:lang w:val="lt-LT"/>
              </w:rPr>
            </w:pPr>
            <w:r w:rsidRPr="0011289B">
              <w:rPr>
                <w:lang w:val="lt-LT"/>
              </w:rPr>
              <w:fldChar w:fldCharType="begin">
                <w:ffData>
                  <w:name w:val="Check17"/>
                  <w:enabled/>
                  <w:calcOnExit w:val="0"/>
                  <w:checkBox>
                    <w:sizeAuto/>
                    <w:default w:val="0"/>
                  </w:checkBox>
                </w:ffData>
              </w:fldChar>
            </w:r>
            <w:r w:rsidR="0096110B" w:rsidRPr="0011289B">
              <w:rPr>
                <w:lang w:val="lt-LT"/>
              </w:rPr>
              <w:instrText xml:space="preserve"> FORMCHECKBOX </w:instrText>
            </w:r>
            <w:r w:rsidR="006D4653">
              <w:rPr>
                <w:lang w:val="lt-LT"/>
              </w:rPr>
            </w:r>
            <w:r w:rsidR="006D4653">
              <w:rPr>
                <w:lang w:val="lt-LT"/>
              </w:rPr>
              <w:fldChar w:fldCharType="separate"/>
            </w:r>
            <w:r w:rsidRPr="0011289B">
              <w:rPr>
                <w:lang w:val="lt-LT"/>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14:paraId="5ABDDF1C" w14:textId="77777777" w:rsidR="0096110B" w:rsidRPr="0011289B" w:rsidRDefault="0096110B" w:rsidP="00E81432">
            <w:pPr>
              <w:pStyle w:val="prastasiniatinklio"/>
              <w:spacing w:before="0" w:after="0"/>
              <w:jc w:val="center"/>
              <w:rPr>
                <w:shd w:val="clear" w:color="auto" w:fill="FFFFFF"/>
                <w:lang w:val="lt-LT"/>
              </w:rPr>
            </w:pPr>
            <w:r w:rsidRPr="0011289B">
              <w:rPr>
                <w:shd w:val="clear" w:color="auto" w:fill="FFFFFF"/>
                <w:lang w:val="lt-LT"/>
              </w:rPr>
              <w:t>__/__/__/</w:t>
            </w:r>
          </w:p>
        </w:tc>
      </w:tr>
      <w:tr w:rsidR="0096110B" w:rsidRPr="0011289B" w14:paraId="5ABDDF22" w14:textId="77777777" w:rsidTr="00557F6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ABDDF1E" w14:textId="77777777" w:rsidR="0096110B" w:rsidRPr="0011289B" w:rsidRDefault="001F7C82" w:rsidP="00E81432">
            <w:pPr>
              <w:jc w:val="center"/>
            </w:pPr>
            <w:r w:rsidRPr="0011289B">
              <w:t>3</w:t>
            </w:r>
            <w:r w:rsidR="0096110B" w:rsidRPr="0011289B">
              <w:t xml:space="preserve">. </w:t>
            </w:r>
          </w:p>
        </w:tc>
        <w:tc>
          <w:tcPr>
            <w:tcW w:w="7224" w:type="dxa"/>
            <w:tcBorders>
              <w:top w:val="single" w:sz="4" w:space="0" w:color="auto"/>
              <w:left w:val="single" w:sz="4" w:space="0" w:color="auto"/>
              <w:bottom w:val="single" w:sz="4" w:space="0" w:color="auto"/>
              <w:right w:val="single" w:sz="4" w:space="0" w:color="auto"/>
            </w:tcBorders>
            <w:vAlign w:val="center"/>
          </w:tcPr>
          <w:p w14:paraId="5ABDDF1F" w14:textId="77777777" w:rsidR="0096110B" w:rsidRPr="0011289B" w:rsidRDefault="007E719C" w:rsidP="00E81432">
            <w:pPr>
              <w:tabs>
                <w:tab w:val="left" w:pos="7020"/>
              </w:tabs>
              <w:autoSpaceDE w:val="0"/>
              <w:autoSpaceDN w:val="0"/>
              <w:adjustRightInd w:val="0"/>
              <w:rPr>
                <w:rFonts w:eastAsia="Calibri"/>
              </w:rPr>
            </w:pPr>
            <w:r w:rsidRPr="0011289B">
              <w:t>Draudimo</w:t>
            </w:r>
            <w:r w:rsidR="001F7C82" w:rsidRPr="0011289B">
              <w:t xml:space="preserve"> įmonės pažyma dėl draudimo išmokų</w:t>
            </w:r>
            <w:r w:rsidR="00432F30" w:rsidRPr="0011289B">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14:paraId="5ABDDF20" w14:textId="77777777" w:rsidR="0096110B" w:rsidRPr="0011289B" w:rsidRDefault="00871B38" w:rsidP="00E81432">
            <w:pPr>
              <w:pStyle w:val="prastasiniatinklio"/>
              <w:spacing w:before="0" w:after="0"/>
              <w:jc w:val="center"/>
              <w:rPr>
                <w:lang w:val="lt-LT"/>
              </w:rPr>
            </w:pPr>
            <w:r w:rsidRPr="0011289B">
              <w:rPr>
                <w:lang w:val="lt-LT"/>
              </w:rPr>
              <w:fldChar w:fldCharType="begin">
                <w:ffData>
                  <w:name w:val="Check24"/>
                  <w:enabled/>
                  <w:calcOnExit w:val="0"/>
                  <w:checkBox>
                    <w:sizeAuto/>
                    <w:default w:val="0"/>
                  </w:checkBox>
                </w:ffData>
              </w:fldChar>
            </w:r>
            <w:r w:rsidR="0096110B" w:rsidRPr="0011289B">
              <w:rPr>
                <w:lang w:val="lt-LT"/>
              </w:rPr>
              <w:instrText xml:space="preserve"> FORMCHECKBOX </w:instrText>
            </w:r>
            <w:r w:rsidR="006D4653">
              <w:rPr>
                <w:lang w:val="lt-LT"/>
              </w:rPr>
            </w:r>
            <w:r w:rsidR="006D4653">
              <w:rPr>
                <w:lang w:val="lt-LT"/>
              </w:rPr>
              <w:fldChar w:fldCharType="separate"/>
            </w:r>
            <w:r w:rsidRPr="0011289B">
              <w:rPr>
                <w:lang w:val="lt-LT"/>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14:paraId="5ABDDF21" w14:textId="77777777" w:rsidR="0096110B" w:rsidRPr="0011289B" w:rsidRDefault="0096110B" w:rsidP="00E81432">
            <w:pPr>
              <w:pStyle w:val="prastasiniatinklio"/>
              <w:spacing w:before="0" w:after="0"/>
              <w:jc w:val="center"/>
              <w:rPr>
                <w:shd w:val="clear" w:color="auto" w:fill="FFFFFF"/>
                <w:lang w:val="lt-LT"/>
              </w:rPr>
            </w:pPr>
            <w:r w:rsidRPr="0011289B">
              <w:rPr>
                <w:shd w:val="clear" w:color="auto" w:fill="FFFFFF"/>
                <w:lang w:val="lt-LT"/>
              </w:rPr>
              <w:t>__/__/__/</w:t>
            </w:r>
          </w:p>
        </w:tc>
      </w:tr>
      <w:tr w:rsidR="0096110B" w:rsidRPr="0011289B" w14:paraId="5ABDDF27" w14:textId="77777777" w:rsidTr="00557F6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ABDDF23" w14:textId="77777777" w:rsidR="0096110B" w:rsidRPr="0011289B" w:rsidRDefault="001F7C82" w:rsidP="00E81432">
            <w:pPr>
              <w:jc w:val="center"/>
            </w:pPr>
            <w:r w:rsidRPr="0011289B">
              <w:t>4</w:t>
            </w:r>
            <w:r w:rsidR="0096110B" w:rsidRPr="0011289B">
              <w:t>.</w:t>
            </w:r>
          </w:p>
        </w:tc>
        <w:tc>
          <w:tcPr>
            <w:tcW w:w="7224" w:type="dxa"/>
            <w:tcBorders>
              <w:top w:val="single" w:sz="4" w:space="0" w:color="auto"/>
              <w:left w:val="single" w:sz="4" w:space="0" w:color="auto"/>
              <w:bottom w:val="single" w:sz="4" w:space="0" w:color="auto"/>
              <w:right w:val="single" w:sz="4" w:space="0" w:color="auto"/>
            </w:tcBorders>
            <w:vAlign w:val="center"/>
          </w:tcPr>
          <w:p w14:paraId="5ABDDF24" w14:textId="77777777" w:rsidR="0096110B" w:rsidRPr="0011289B" w:rsidRDefault="00266E4D" w:rsidP="00E81432">
            <w:pPr>
              <w:pStyle w:val="prastasiniatinklio"/>
              <w:spacing w:before="0" w:after="0"/>
              <w:jc w:val="both"/>
              <w:rPr>
                <w:spacing w:val="-2"/>
                <w:lang w:val="lt-LT"/>
              </w:rPr>
            </w:pPr>
            <w:r w:rsidRPr="0011289B">
              <w:rPr>
                <w:lang w:val="lt-LT"/>
              </w:rPr>
              <w:t>Į</w:t>
            </w:r>
            <w:r w:rsidR="007E719C" w:rsidRPr="0011289B">
              <w:rPr>
                <w:lang w:val="lt-LT"/>
              </w:rPr>
              <w:t xml:space="preserve">sipareigojimas VMVT </w:t>
            </w:r>
            <w:r w:rsidR="00EB2AF1" w:rsidRPr="0011289B">
              <w:rPr>
                <w:lang w:val="lt-LT"/>
              </w:rPr>
              <w:t xml:space="preserve">nustatytą laiką </w:t>
            </w:r>
            <w:r w:rsidR="007E719C" w:rsidRPr="0011289B">
              <w:rPr>
                <w:lang w:val="lt-LT"/>
              </w:rPr>
              <w:t>nelaikyti užkrečiamajai ligai imlių</w:t>
            </w:r>
            <w:r w:rsidR="003D61D8" w:rsidRPr="0011289B">
              <w:rPr>
                <w:lang w:val="lt-LT"/>
              </w:rPr>
              <w:t xml:space="preserve"> ūkinių</w:t>
            </w:r>
            <w:r w:rsidR="007E719C" w:rsidRPr="0011289B">
              <w:rPr>
                <w:lang w:val="lt-LT"/>
              </w:rPr>
              <w:t xml:space="preserve"> gyvūnų buferinėje zonoje</w:t>
            </w:r>
          </w:p>
        </w:tc>
        <w:tc>
          <w:tcPr>
            <w:tcW w:w="1079" w:type="dxa"/>
            <w:tcBorders>
              <w:top w:val="single" w:sz="4" w:space="0" w:color="auto"/>
              <w:left w:val="single" w:sz="4" w:space="0" w:color="auto"/>
              <w:bottom w:val="single" w:sz="4" w:space="0" w:color="auto"/>
              <w:right w:val="single" w:sz="4" w:space="0" w:color="auto"/>
            </w:tcBorders>
            <w:vAlign w:val="center"/>
          </w:tcPr>
          <w:p w14:paraId="5ABDDF25" w14:textId="77777777" w:rsidR="0096110B" w:rsidRPr="0011289B" w:rsidRDefault="00871B38" w:rsidP="00E81432">
            <w:pPr>
              <w:pStyle w:val="prastasiniatinklio"/>
              <w:spacing w:before="0" w:after="0"/>
              <w:jc w:val="center"/>
              <w:rPr>
                <w:lang w:val="lt-LT"/>
              </w:rPr>
            </w:pPr>
            <w:r w:rsidRPr="0011289B">
              <w:rPr>
                <w:lang w:val="lt-LT"/>
              </w:rPr>
              <w:fldChar w:fldCharType="begin">
                <w:ffData>
                  <w:name w:val="Check24"/>
                  <w:enabled/>
                  <w:calcOnExit w:val="0"/>
                  <w:checkBox>
                    <w:sizeAuto/>
                    <w:default w:val="0"/>
                  </w:checkBox>
                </w:ffData>
              </w:fldChar>
            </w:r>
            <w:r w:rsidR="0096110B" w:rsidRPr="0011289B">
              <w:rPr>
                <w:lang w:val="lt-LT"/>
              </w:rPr>
              <w:instrText xml:space="preserve"> FORMCHECKBOX </w:instrText>
            </w:r>
            <w:r w:rsidR="006D4653">
              <w:rPr>
                <w:lang w:val="lt-LT"/>
              </w:rPr>
            </w:r>
            <w:r w:rsidR="006D4653">
              <w:rPr>
                <w:lang w:val="lt-LT"/>
              </w:rPr>
              <w:fldChar w:fldCharType="separate"/>
            </w:r>
            <w:r w:rsidRPr="0011289B">
              <w:rPr>
                <w:lang w:val="lt-LT"/>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14:paraId="5ABDDF26" w14:textId="77777777" w:rsidR="0096110B" w:rsidRPr="0011289B" w:rsidRDefault="0096110B" w:rsidP="00E81432">
            <w:pPr>
              <w:pStyle w:val="prastasiniatinklio"/>
              <w:spacing w:before="0" w:after="0"/>
              <w:jc w:val="center"/>
              <w:rPr>
                <w:lang w:val="lt-LT"/>
              </w:rPr>
            </w:pPr>
            <w:r w:rsidRPr="0011289B">
              <w:rPr>
                <w:shd w:val="clear" w:color="auto" w:fill="FFFFFF"/>
                <w:lang w:val="lt-LT"/>
              </w:rPr>
              <w:t>__/__/__/</w:t>
            </w:r>
          </w:p>
        </w:tc>
      </w:tr>
      <w:tr w:rsidR="0096110B" w:rsidRPr="0011289B" w14:paraId="5ABDDF2C" w14:textId="77777777" w:rsidTr="00557F67">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5ABDDF28" w14:textId="77777777" w:rsidR="0096110B" w:rsidRPr="0011289B" w:rsidRDefault="001F7C82" w:rsidP="00E81432">
            <w:pPr>
              <w:jc w:val="center"/>
            </w:pPr>
            <w:r w:rsidRPr="0011289B">
              <w:t>5</w:t>
            </w:r>
            <w:r w:rsidR="0096110B" w:rsidRPr="0011289B">
              <w:t>.</w:t>
            </w:r>
          </w:p>
        </w:tc>
        <w:tc>
          <w:tcPr>
            <w:tcW w:w="7224" w:type="dxa"/>
            <w:tcBorders>
              <w:top w:val="single" w:sz="4" w:space="0" w:color="auto"/>
              <w:left w:val="single" w:sz="4" w:space="0" w:color="auto"/>
              <w:bottom w:val="single" w:sz="4" w:space="0" w:color="auto"/>
              <w:right w:val="single" w:sz="4" w:space="0" w:color="auto"/>
            </w:tcBorders>
            <w:vAlign w:val="center"/>
          </w:tcPr>
          <w:p w14:paraId="5ABDDF29" w14:textId="77777777" w:rsidR="0096110B" w:rsidRPr="0011289B" w:rsidRDefault="000B285D" w:rsidP="00E81432">
            <w:pPr>
              <w:pStyle w:val="prastasiniatinklio"/>
              <w:spacing w:before="0" w:after="0"/>
              <w:jc w:val="both"/>
              <w:rPr>
                <w:spacing w:val="-2"/>
                <w:lang w:val="lt-LT"/>
              </w:rPr>
            </w:pPr>
            <w:r w:rsidRPr="0011289B">
              <w:rPr>
                <w:spacing w:val="-2"/>
                <w:lang w:val="lt-LT"/>
              </w:rPr>
              <w:t xml:space="preserve">Jeigu </w:t>
            </w:r>
            <w:r w:rsidR="003D61D8" w:rsidRPr="0011289B">
              <w:rPr>
                <w:spacing w:val="-2"/>
                <w:lang w:val="lt-LT"/>
              </w:rPr>
              <w:t xml:space="preserve">ūkiniai </w:t>
            </w:r>
            <w:r w:rsidRPr="0011289B">
              <w:rPr>
                <w:spacing w:val="-2"/>
                <w:lang w:val="lt-LT"/>
              </w:rPr>
              <w:t>gyvūnai buvo skerdžiami skerdykloje, gautų pajamų įrodymo dokumentai (PVM sąskaitos faktūros, sąskaitos faktūros, pinigų paėmimo, pinigų išmokėjimo kvitai ir (ar) kiti pajamas patvirtinantys dokumentai)</w:t>
            </w:r>
          </w:p>
        </w:tc>
        <w:tc>
          <w:tcPr>
            <w:tcW w:w="1079" w:type="dxa"/>
            <w:tcBorders>
              <w:top w:val="single" w:sz="4" w:space="0" w:color="auto"/>
              <w:left w:val="single" w:sz="4" w:space="0" w:color="auto"/>
              <w:bottom w:val="single" w:sz="4" w:space="0" w:color="auto"/>
              <w:right w:val="single" w:sz="4" w:space="0" w:color="auto"/>
            </w:tcBorders>
            <w:vAlign w:val="center"/>
          </w:tcPr>
          <w:p w14:paraId="5ABDDF2A" w14:textId="77777777" w:rsidR="0096110B" w:rsidRPr="0011289B" w:rsidRDefault="00871B38" w:rsidP="00E81432">
            <w:pPr>
              <w:pStyle w:val="prastasiniatinklio"/>
              <w:spacing w:before="0" w:after="0"/>
              <w:jc w:val="center"/>
              <w:rPr>
                <w:lang w:val="lt-LT"/>
              </w:rPr>
            </w:pPr>
            <w:r w:rsidRPr="0011289B">
              <w:rPr>
                <w:lang w:val="lt-LT"/>
              </w:rPr>
              <w:fldChar w:fldCharType="begin">
                <w:ffData>
                  <w:name w:val="Check24"/>
                  <w:enabled/>
                  <w:calcOnExit w:val="0"/>
                  <w:checkBox>
                    <w:sizeAuto/>
                    <w:default w:val="0"/>
                  </w:checkBox>
                </w:ffData>
              </w:fldChar>
            </w:r>
            <w:r w:rsidR="0096110B" w:rsidRPr="0011289B">
              <w:rPr>
                <w:lang w:val="lt-LT"/>
              </w:rPr>
              <w:instrText xml:space="preserve"> FORMCHECKBOX </w:instrText>
            </w:r>
            <w:r w:rsidR="006D4653">
              <w:rPr>
                <w:lang w:val="lt-LT"/>
              </w:rPr>
            </w:r>
            <w:r w:rsidR="006D4653">
              <w:rPr>
                <w:lang w:val="lt-LT"/>
              </w:rPr>
              <w:fldChar w:fldCharType="separate"/>
            </w:r>
            <w:r w:rsidRPr="0011289B">
              <w:rPr>
                <w:lang w:val="lt-LT"/>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14:paraId="5ABDDF2B" w14:textId="77777777" w:rsidR="0096110B" w:rsidRPr="0011289B" w:rsidRDefault="0096110B" w:rsidP="00E81432">
            <w:pPr>
              <w:pStyle w:val="prastasiniatinklio"/>
              <w:spacing w:before="0" w:after="0"/>
              <w:jc w:val="center"/>
              <w:rPr>
                <w:shd w:val="clear" w:color="auto" w:fill="FFFFFF"/>
                <w:lang w:val="lt-LT"/>
              </w:rPr>
            </w:pPr>
            <w:r w:rsidRPr="0011289B">
              <w:rPr>
                <w:shd w:val="clear" w:color="auto" w:fill="FFFFFF"/>
                <w:lang w:val="lt-LT"/>
              </w:rPr>
              <w:t>__/__/__/</w:t>
            </w:r>
          </w:p>
        </w:tc>
      </w:tr>
      <w:tr w:rsidR="00070271" w:rsidRPr="0011289B" w14:paraId="5ABDDF31" w14:textId="77777777" w:rsidTr="00557F67">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5ABDDF2D" w14:textId="77777777" w:rsidR="00070271" w:rsidRPr="0011289B" w:rsidRDefault="00070271" w:rsidP="00E81432">
            <w:pPr>
              <w:jc w:val="center"/>
            </w:pPr>
            <w:r w:rsidRPr="0011289B">
              <w:t>6.</w:t>
            </w:r>
          </w:p>
        </w:tc>
        <w:tc>
          <w:tcPr>
            <w:tcW w:w="7224" w:type="dxa"/>
            <w:tcBorders>
              <w:top w:val="single" w:sz="4" w:space="0" w:color="auto"/>
              <w:left w:val="single" w:sz="4" w:space="0" w:color="auto"/>
              <w:bottom w:val="single" w:sz="4" w:space="0" w:color="auto"/>
              <w:right w:val="single" w:sz="4" w:space="0" w:color="auto"/>
            </w:tcBorders>
            <w:vAlign w:val="center"/>
          </w:tcPr>
          <w:p w14:paraId="5ABDDF2E" w14:textId="77777777" w:rsidR="00070271" w:rsidRPr="0011289B" w:rsidRDefault="00FE52E6" w:rsidP="00E81432">
            <w:pPr>
              <w:pStyle w:val="prastasiniatinklio"/>
              <w:spacing w:before="0" w:after="0"/>
              <w:jc w:val="both"/>
              <w:rPr>
                <w:spacing w:val="-2"/>
                <w:lang w:val="lt-LT"/>
              </w:rPr>
            </w:pPr>
            <w:r w:rsidRPr="0011289B">
              <w:rPr>
                <w:lang w:val="lt-LT"/>
              </w:rPr>
              <w:t xml:space="preserve">VMVT išduotas </w:t>
            </w:r>
            <w:r w:rsidR="003E4256" w:rsidRPr="0011289B">
              <w:rPr>
                <w:lang w:val="lt-LT"/>
              </w:rPr>
              <w:t>dokumentas</w:t>
            </w:r>
            <w:r w:rsidRPr="0011289B">
              <w:rPr>
                <w:lang w:val="lt-LT"/>
              </w:rPr>
              <w:t xml:space="preserve">, kad </w:t>
            </w:r>
            <w:r w:rsidR="003E4256" w:rsidRPr="0011289B">
              <w:rPr>
                <w:lang w:val="lt-LT"/>
              </w:rPr>
              <w:t xml:space="preserve">ūkinių gyvūnų laikymo vietoje </w:t>
            </w:r>
            <w:r w:rsidRPr="0011289B">
              <w:rPr>
                <w:lang w:val="lt-LT"/>
              </w:rPr>
              <w:t>nėra pažeistų biologinio saugumo reikalavimų</w:t>
            </w:r>
          </w:p>
        </w:tc>
        <w:tc>
          <w:tcPr>
            <w:tcW w:w="1079" w:type="dxa"/>
            <w:tcBorders>
              <w:top w:val="single" w:sz="4" w:space="0" w:color="auto"/>
              <w:left w:val="single" w:sz="4" w:space="0" w:color="auto"/>
              <w:bottom w:val="single" w:sz="4" w:space="0" w:color="auto"/>
              <w:right w:val="single" w:sz="4" w:space="0" w:color="auto"/>
            </w:tcBorders>
            <w:vAlign w:val="center"/>
          </w:tcPr>
          <w:p w14:paraId="5ABDDF2F" w14:textId="77777777" w:rsidR="00070271" w:rsidRPr="0011289B" w:rsidRDefault="00070271" w:rsidP="00E81432">
            <w:pPr>
              <w:pStyle w:val="prastasiniatinklio"/>
              <w:spacing w:before="0" w:after="0"/>
              <w:jc w:val="center"/>
              <w:rPr>
                <w:lang w:val="lt-LT"/>
              </w:rPr>
            </w:pPr>
            <w:r w:rsidRPr="0011289B">
              <w:rPr>
                <w:lang w:val="lt-LT"/>
              </w:rPr>
              <w:fldChar w:fldCharType="begin">
                <w:ffData>
                  <w:name w:val="Check24"/>
                  <w:enabled/>
                  <w:calcOnExit w:val="0"/>
                  <w:checkBox>
                    <w:sizeAuto/>
                    <w:default w:val="0"/>
                  </w:checkBox>
                </w:ffData>
              </w:fldChar>
            </w:r>
            <w:r w:rsidRPr="0011289B">
              <w:rPr>
                <w:lang w:val="lt-LT"/>
              </w:rPr>
              <w:instrText xml:space="preserve"> FORMCHECKBOX </w:instrText>
            </w:r>
            <w:r w:rsidR="006D4653">
              <w:rPr>
                <w:lang w:val="lt-LT"/>
              </w:rPr>
            </w:r>
            <w:r w:rsidR="006D4653">
              <w:rPr>
                <w:lang w:val="lt-LT"/>
              </w:rPr>
              <w:fldChar w:fldCharType="separate"/>
            </w:r>
            <w:r w:rsidRPr="0011289B">
              <w:rPr>
                <w:lang w:val="lt-LT"/>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14:paraId="5ABDDF30" w14:textId="77777777" w:rsidR="00070271" w:rsidRPr="0011289B" w:rsidRDefault="00070271" w:rsidP="00E81432">
            <w:pPr>
              <w:pStyle w:val="prastasiniatinklio"/>
              <w:spacing w:before="0" w:after="0"/>
              <w:jc w:val="center"/>
              <w:rPr>
                <w:shd w:val="clear" w:color="auto" w:fill="FFFFFF"/>
                <w:lang w:val="lt-LT"/>
              </w:rPr>
            </w:pPr>
            <w:r w:rsidRPr="0011289B">
              <w:rPr>
                <w:shd w:val="clear" w:color="auto" w:fill="FFFFFF"/>
                <w:lang w:val="lt-LT"/>
              </w:rPr>
              <w:t>__/__/__/</w:t>
            </w:r>
          </w:p>
        </w:tc>
      </w:tr>
      <w:tr w:rsidR="00070271" w:rsidRPr="0011289B" w14:paraId="5ABDDF36" w14:textId="77777777" w:rsidTr="00557F67">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5ABDDF32" w14:textId="77777777" w:rsidR="00070271" w:rsidRPr="0011289B" w:rsidRDefault="00070271" w:rsidP="00E81432">
            <w:pPr>
              <w:jc w:val="center"/>
            </w:pPr>
            <w:r w:rsidRPr="0011289B">
              <w:t>7.</w:t>
            </w:r>
          </w:p>
        </w:tc>
        <w:tc>
          <w:tcPr>
            <w:tcW w:w="7224" w:type="dxa"/>
            <w:tcBorders>
              <w:top w:val="single" w:sz="4" w:space="0" w:color="auto"/>
              <w:left w:val="single" w:sz="4" w:space="0" w:color="auto"/>
              <w:bottom w:val="single" w:sz="4" w:space="0" w:color="auto"/>
              <w:right w:val="single" w:sz="4" w:space="0" w:color="auto"/>
            </w:tcBorders>
            <w:vAlign w:val="center"/>
          </w:tcPr>
          <w:p w14:paraId="5ABDDF33" w14:textId="77777777" w:rsidR="00070271" w:rsidRPr="0011289B" w:rsidRDefault="009727DE" w:rsidP="00E81432">
            <w:pPr>
              <w:pStyle w:val="prastasiniatinklio"/>
              <w:spacing w:before="0" w:after="0"/>
              <w:jc w:val="both"/>
              <w:rPr>
                <w:spacing w:val="-2"/>
                <w:lang w:val="lt-LT"/>
              </w:rPr>
            </w:pPr>
            <w:r w:rsidRPr="0011289B">
              <w:rPr>
                <w:spacing w:val="-2"/>
                <w:lang w:val="lt-LT"/>
              </w:rPr>
              <w:t xml:space="preserve">Dokumentai, įrodantys, kad sunkumai </w:t>
            </w:r>
            <w:r w:rsidR="0040574A" w:rsidRPr="0011289B">
              <w:rPr>
                <w:spacing w:val="-2"/>
                <w:lang w:val="lt-LT"/>
              </w:rPr>
              <w:t>patiriami</w:t>
            </w:r>
            <w:r w:rsidRPr="0011289B">
              <w:rPr>
                <w:spacing w:val="-2"/>
                <w:lang w:val="lt-LT"/>
              </w:rPr>
              <w:t xml:space="preserve"> dėl užkrečiamosios gyvūnų ligos (</w:t>
            </w:r>
            <w:r w:rsidR="0040574A" w:rsidRPr="0011289B">
              <w:rPr>
                <w:spacing w:val="-2"/>
                <w:lang w:val="lt-LT"/>
              </w:rPr>
              <w:t>teikiama</w:t>
            </w:r>
            <w:r w:rsidRPr="0011289B">
              <w:rPr>
                <w:spacing w:val="-2"/>
                <w:lang w:val="lt-LT"/>
              </w:rPr>
              <w:t xml:space="preserve"> tuo atveju, kai </w:t>
            </w:r>
            <w:r w:rsidR="0040574A" w:rsidRPr="0011289B">
              <w:rPr>
                <w:spacing w:val="-2"/>
                <w:lang w:val="lt-LT"/>
              </w:rPr>
              <w:t>prašoma</w:t>
            </w:r>
            <w:r w:rsidRPr="0011289B">
              <w:rPr>
                <w:spacing w:val="-2"/>
                <w:lang w:val="lt-LT"/>
              </w:rPr>
              <w:t xml:space="preserve"> kompensacijos už nuostolius, </w:t>
            </w:r>
            <w:r w:rsidR="0040574A" w:rsidRPr="0011289B">
              <w:rPr>
                <w:spacing w:val="-2"/>
                <w:lang w:val="lt-LT"/>
              </w:rPr>
              <w:t xml:space="preserve">patirtus dėl </w:t>
            </w:r>
            <w:r w:rsidRPr="0011289B">
              <w:rPr>
                <w:spacing w:val="-2"/>
                <w:lang w:val="lt-LT"/>
              </w:rPr>
              <w:t>prevencinių priemonių įgyvendinim</w:t>
            </w:r>
            <w:r w:rsidR="0040574A" w:rsidRPr="0011289B">
              <w:rPr>
                <w:spacing w:val="-2"/>
                <w:lang w:val="lt-LT"/>
              </w:rPr>
              <w:t>o</w:t>
            </w:r>
            <w:r w:rsidRPr="0011289B">
              <w:rPr>
                <w:spacing w:val="-2"/>
                <w:lang w:val="lt-LT"/>
              </w:rPr>
              <w:t xml:space="preserve"> užkrečiamosios gyvūnų ligos buferinėje zonoje, ir įmonė </w:t>
            </w:r>
            <w:r w:rsidR="0040574A" w:rsidRPr="0011289B">
              <w:rPr>
                <w:spacing w:val="-2"/>
                <w:lang w:val="lt-LT"/>
              </w:rPr>
              <w:t xml:space="preserve">yra </w:t>
            </w:r>
            <w:r w:rsidRPr="0011289B">
              <w:rPr>
                <w:spacing w:val="-2"/>
                <w:lang w:val="lt-LT"/>
              </w:rPr>
              <w:t>sunkumų</w:t>
            </w:r>
            <w:r w:rsidR="0040574A" w:rsidRPr="0011289B">
              <w:rPr>
                <w:spacing w:val="-2"/>
                <w:lang w:val="lt-LT"/>
              </w:rPr>
              <w:t xml:space="preserve"> patirianti</w:t>
            </w:r>
            <w:r w:rsidRPr="0011289B">
              <w:rPr>
                <w:spacing w:val="-2"/>
                <w:lang w:val="lt-LT"/>
              </w:rPr>
              <w:t xml:space="preserve">, kaip apibrėžta Europos Sąjungos </w:t>
            </w:r>
            <w:r w:rsidR="0040574A" w:rsidRPr="0011289B">
              <w:rPr>
                <w:spacing w:val="-2"/>
                <w:lang w:val="lt-LT"/>
              </w:rPr>
              <w:t>v</w:t>
            </w:r>
            <w:r w:rsidRPr="0011289B">
              <w:rPr>
                <w:spacing w:val="-2"/>
                <w:lang w:val="lt-LT"/>
              </w:rPr>
              <w:t>alstybės pagalb</w:t>
            </w:r>
            <w:r w:rsidR="0040574A" w:rsidRPr="0011289B">
              <w:rPr>
                <w:spacing w:val="-2"/>
                <w:lang w:val="lt-LT"/>
              </w:rPr>
              <w:t>os</w:t>
            </w:r>
            <w:r w:rsidRPr="0011289B">
              <w:rPr>
                <w:spacing w:val="-2"/>
                <w:lang w:val="lt-LT"/>
              </w:rPr>
              <w:t xml:space="preserve"> žemės ūkio ir mišk</w:t>
            </w:r>
            <w:r w:rsidR="0040574A" w:rsidRPr="0011289B">
              <w:rPr>
                <w:spacing w:val="-2"/>
                <w:lang w:val="lt-LT"/>
              </w:rPr>
              <w:t>ininkystės</w:t>
            </w:r>
            <w:r w:rsidRPr="0011289B">
              <w:rPr>
                <w:spacing w:val="-2"/>
                <w:lang w:val="lt-LT"/>
              </w:rPr>
              <w:t xml:space="preserve"> sektori</w:t>
            </w:r>
            <w:r w:rsidR="0040574A" w:rsidRPr="0011289B">
              <w:rPr>
                <w:spacing w:val="-2"/>
                <w:lang w:val="lt-LT"/>
              </w:rPr>
              <w:t>ams</w:t>
            </w:r>
            <w:r w:rsidRPr="0011289B">
              <w:rPr>
                <w:spacing w:val="-2"/>
                <w:lang w:val="lt-LT"/>
              </w:rPr>
              <w:t xml:space="preserve"> </w:t>
            </w:r>
            <w:r w:rsidR="0040574A" w:rsidRPr="0011289B">
              <w:rPr>
                <w:spacing w:val="-2"/>
                <w:lang w:val="lt-LT"/>
              </w:rPr>
              <w:t>ir</w:t>
            </w:r>
            <w:r w:rsidRPr="0011289B">
              <w:rPr>
                <w:spacing w:val="-2"/>
                <w:lang w:val="lt-LT"/>
              </w:rPr>
              <w:t xml:space="preserve"> kaimo vietovėse </w:t>
            </w:r>
            <w:r w:rsidR="0040574A" w:rsidRPr="0011289B">
              <w:rPr>
                <w:spacing w:val="-2"/>
                <w:lang w:val="lt-LT"/>
              </w:rPr>
              <w:t xml:space="preserve">gairėse </w:t>
            </w:r>
            <w:r w:rsidRPr="0011289B">
              <w:rPr>
                <w:spacing w:val="-2"/>
                <w:lang w:val="lt-LT"/>
              </w:rPr>
              <w:t>2014</w:t>
            </w:r>
            <w:r w:rsidR="00C63896">
              <w:rPr>
                <w:spacing w:val="-2"/>
                <w:lang w:val="lt-LT"/>
              </w:rPr>
              <w:t>–</w:t>
            </w:r>
            <w:r w:rsidRPr="0011289B">
              <w:rPr>
                <w:spacing w:val="-2"/>
                <w:lang w:val="lt-LT"/>
              </w:rPr>
              <w:t>2020 m.)</w:t>
            </w:r>
          </w:p>
        </w:tc>
        <w:tc>
          <w:tcPr>
            <w:tcW w:w="1079" w:type="dxa"/>
            <w:tcBorders>
              <w:top w:val="single" w:sz="4" w:space="0" w:color="auto"/>
              <w:left w:val="single" w:sz="4" w:space="0" w:color="auto"/>
              <w:bottom w:val="single" w:sz="4" w:space="0" w:color="auto"/>
              <w:right w:val="single" w:sz="4" w:space="0" w:color="auto"/>
            </w:tcBorders>
            <w:vAlign w:val="center"/>
          </w:tcPr>
          <w:p w14:paraId="5ABDDF34" w14:textId="77777777" w:rsidR="00070271" w:rsidRPr="0011289B" w:rsidRDefault="00070271" w:rsidP="00E81432">
            <w:pPr>
              <w:pStyle w:val="prastasiniatinklio"/>
              <w:spacing w:before="0" w:after="0"/>
              <w:jc w:val="center"/>
              <w:rPr>
                <w:lang w:val="lt-LT"/>
              </w:rPr>
            </w:pPr>
            <w:r w:rsidRPr="0011289B">
              <w:rPr>
                <w:lang w:val="lt-LT"/>
              </w:rPr>
              <w:fldChar w:fldCharType="begin">
                <w:ffData>
                  <w:name w:val="Check24"/>
                  <w:enabled/>
                  <w:calcOnExit w:val="0"/>
                  <w:checkBox>
                    <w:sizeAuto/>
                    <w:default w:val="0"/>
                  </w:checkBox>
                </w:ffData>
              </w:fldChar>
            </w:r>
            <w:r w:rsidRPr="0011289B">
              <w:rPr>
                <w:lang w:val="lt-LT"/>
              </w:rPr>
              <w:instrText xml:space="preserve"> FORMCHECKBOX </w:instrText>
            </w:r>
            <w:r w:rsidR="006D4653">
              <w:rPr>
                <w:lang w:val="lt-LT"/>
              </w:rPr>
            </w:r>
            <w:r w:rsidR="006D4653">
              <w:rPr>
                <w:lang w:val="lt-LT"/>
              </w:rPr>
              <w:fldChar w:fldCharType="separate"/>
            </w:r>
            <w:r w:rsidRPr="0011289B">
              <w:rPr>
                <w:lang w:val="lt-LT"/>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14:paraId="5ABDDF35" w14:textId="77777777" w:rsidR="00070271" w:rsidRPr="0011289B" w:rsidRDefault="00070271" w:rsidP="00E81432">
            <w:pPr>
              <w:pStyle w:val="prastasiniatinklio"/>
              <w:spacing w:before="0" w:after="0"/>
              <w:jc w:val="center"/>
              <w:rPr>
                <w:shd w:val="clear" w:color="auto" w:fill="FFFFFF"/>
                <w:lang w:val="lt-LT"/>
              </w:rPr>
            </w:pPr>
            <w:r w:rsidRPr="0011289B">
              <w:rPr>
                <w:shd w:val="clear" w:color="auto" w:fill="FFFFFF"/>
                <w:lang w:val="lt-LT"/>
              </w:rPr>
              <w:t>__/__/__/</w:t>
            </w:r>
          </w:p>
        </w:tc>
      </w:tr>
    </w:tbl>
    <w:p w14:paraId="5ABDDF37" w14:textId="77777777" w:rsidR="00C518DD" w:rsidRDefault="00C518DD" w:rsidP="00144EB7">
      <w:pPr>
        <w:spacing w:after="0" w:line="240" w:lineRule="auto"/>
        <w:jc w:val="center"/>
        <w:rPr>
          <w:b/>
        </w:rPr>
      </w:pPr>
    </w:p>
    <w:p w14:paraId="5ABDDF38" w14:textId="77777777" w:rsidR="00781CBF" w:rsidRPr="0011289B" w:rsidRDefault="005800C3" w:rsidP="00144EB7">
      <w:pPr>
        <w:spacing w:after="0" w:line="240" w:lineRule="auto"/>
        <w:jc w:val="center"/>
        <w:rPr>
          <w:b/>
        </w:rPr>
      </w:pPr>
      <w:r w:rsidRPr="0011289B">
        <w:rPr>
          <w:b/>
        </w:rPr>
        <w:t>V</w:t>
      </w:r>
      <w:r w:rsidR="001141CF" w:rsidRPr="0011289B">
        <w:rPr>
          <w:b/>
        </w:rPr>
        <w:t>II</w:t>
      </w:r>
      <w:r w:rsidRPr="0011289B">
        <w:rPr>
          <w:b/>
        </w:rPr>
        <w:t>. PAREIŠKĖJO DEKLARACIJA</w:t>
      </w:r>
    </w:p>
    <w:tbl>
      <w:tblPr>
        <w:tblStyle w:val="Lentelstinklelis"/>
        <w:tblW w:w="9923" w:type="dxa"/>
        <w:tblInd w:w="-147" w:type="dxa"/>
        <w:tblLook w:val="04A0" w:firstRow="1" w:lastRow="0" w:firstColumn="1" w:lastColumn="0" w:noHBand="0" w:noVBand="1"/>
      </w:tblPr>
      <w:tblGrid>
        <w:gridCol w:w="9923"/>
      </w:tblGrid>
      <w:tr w:rsidR="00371A95" w:rsidRPr="0011289B" w14:paraId="5ABDDF48" w14:textId="77777777" w:rsidTr="00EF3130">
        <w:tc>
          <w:tcPr>
            <w:tcW w:w="9923" w:type="dxa"/>
          </w:tcPr>
          <w:p w14:paraId="5ABDDF39" w14:textId="77777777" w:rsidR="00E027B0" w:rsidRPr="0011289B" w:rsidRDefault="00E027B0" w:rsidP="001E1918">
            <w:pPr>
              <w:tabs>
                <w:tab w:val="left" w:pos="-426"/>
                <w:tab w:val="left" w:pos="720"/>
              </w:tabs>
              <w:ind w:left="172"/>
              <w:contextualSpacing/>
              <w:jc w:val="both"/>
              <w:outlineLvl w:val="0"/>
              <w:rPr>
                <w:rFonts w:eastAsia="Calibri"/>
              </w:rPr>
            </w:pPr>
            <w:r w:rsidRPr="0011289B">
              <w:rPr>
                <w:rFonts w:eastAsia="Calibri"/>
              </w:rPr>
              <w:t>Aš, pretenduodamas gauti pagalbą ir pasirašydamas šioje pagalbos paraiškoje, pareiškiu, kad:</w:t>
            </w:r>
          </w:p>
          <w:p w14:paraId="5ABDDF3A" w14:textId="77777777" w:rsidR="00E027B0" w:rsidRPr="0011289B" w:rsidRDefault="00097E74" w:rsidP="001E1918">
            <w:pPr>
              <w:tabs>
                <w:tab w:val="left" w:pos="900"/>
                <w:tab w:val="left" w:pos="1276"/>
                <w:tab w:val="left" w:pos="7020"/>
              </w:tabs>
              <w:ind w:left="172"/>
              <w:jc w:val="both"/>
              <w:rPr>
                <w:rFonts w:eastAsia="Calibri"/>
              </w:rPr>
            </w:pPr>
            <w:r w:rsidRPr="0011289B">
              <w:t xml:space="preserve">1. </w:t>
            </w:r>
            <w:r w:rsidR="00E027B0" w:rsidRPr="0011289B">
              <w:t>Esu susipažinęs su</w:t>
            </w:r>
            <w:r w:rsidR="00E027B0" w:rsidRPr="0011289B">
              <w:rPr>
                <w:rFonts w:eastAsia="Calibri"/>
              </w:rPr>
              <w:t xml:space="preserve"> </w:t>
            </w:r>
            <w:r w:rsidR="000D77A7" w:rsidRPr="0011289B">
              <w:rPr>
                <w:rFonts w:eastAsia="Calibri"/>
              </w:rPr>
              <w:t xml:space="preserve">Nuostolių, kuriuos patyrė ūkinių gyvūnų savininkai vykdydami gyvūnų užkrečiamųjų ligų židinių likvidavimo ir (ar) prevencijos priemones, taip pat salmoneliozės valstybinės programos priemones, kompensavimo tvarkos </w:t>
            </w:r>
            <w:r w:rsidR="00E027B0" w:rsidRPr="0011289B">
              <w:rPr>
                <w:rFonts w:eastAsia="Calibri"/>
              </w:rPr>
              <w:t>apraš</w:t>
            </w:r>
            <w:r w:rsidR="00E027B0" w:rsidRPr="0011289B">
              <w:t>u</w:t>
            </w:r>
            <w:r w:rsidR="000D77A7" w:rsidRPr="0011289B">
              <w:t xml:space="preserve">, pavirtintu Lietuvos Respublikos žemės ūkio ministro </w:t>
            </w:r>
            <w:r w:rsidR="00DD5EE0" w:rsidRPr="0011289B">
              <w:t>2015 m. sausio 5 d. įsakymu Nr. 3D-2 „Dėl Nuostolių, kuriuos patyrė ūkinių gyvūnų savininkai, vykdydami gyvūnų užkrečiamųjų ligų židinių likvidavimo ir (ar) prevencijos priemones, taip pat salmoneliozės valstybinės programos priemones, kompensavimo tvarkos aprašo patvirtinimo“</w:t>
            </w:r>
            <w:r w:rsidR="0004062B">
              <w:t>.</w:t>
            </w:r>
          </w:p>
          <w:p w14:paraId="5ABDDF3B" w14:textId="77777777" w:rsidR="00E027B0" w:rsidRPr="0011289B" w:rsidRDefault="00097E74" w:rsidP="001E1918">
            <w:pPr>
              <w:tabs>
                <w:tab w:val="left" w:pos="456"/>
                <w:tab w:val="left" w:pos="1276"/>
                <w:tab w:val="left" w:pos="7020"/>
              </w:tabs>
              <w:ind w:left="172"/>
              <w:jc w:val="both"/>
            </w:pPr>
            <w:r w:rsidRPr="0011289B">
              <w:rPr>
                <w:rFonts w:eastAsia="Calibri"/>
              </w:rPr>
              <w:t xml:space="preserve">2. </w:t>
            </w:r>
            <w:r w:rsidR="00E027B0" w:rsidRPr="0011289B">
              <w:rPr>
                <w:rFonts w:eastAsia="Calibri"/>
              </w:rPr>
              <w:t xml:space="preserve">Nesu gavęs pagalbos, kuri </w:t>
            </w:r>
            <w:r w:rsidR="00F917E9" w:rsidRPr="0011289B">
              <w:rPr>
                <w:rFonts w:eastAsia="Calibri"/>
              </w:rPr>
              <w:t xml:space="preserve">buvo suteikta pagalbos teikėjo Lietuvoje ir </w:t>
            </w:r>
            <w:r w:rsidR="00E027B0" w:rsidRPr="0011289B">
              <w:rPr>
                <w:rFonts w:eastAsia="Calibri"/>
              </w:rPr>
              <w:t xml:space="preserve">Europos Komisijos sprendimu (dėl individualios </w:t>
            </w:r>
            <w:r w:rsidR="00542CE5" w:rsidRPr="0011289B">
              <w:rPr>
                <w:rFonts w:eastAsia="Calibri"/>
              </w:rPr>
              <w:t xml:space="preserve">pagalbos arba pagalbos schemos) </w:t>
            </w:r>
            <w:r w:rsidR="00E027B0" w:rsidRPr="0011289B">
              <w:rPr>
                <w:rFonts w:eastAsia="Calibri"/>
              </w:rPr>
              <w:t xml:space="preserve">buvo pripažinta </w:t>
            </w:r>
            <w:r w:rsidR="00F917E9" w:rsidRPr="0011289B">
              <w:rPr>
                <w:rFonts w:eastAsia="Calibri"/>
              </w:rPr>
              <w:t xml:space="preserve">neteisėta ir </w:t>
            </w:r>
            <w:r w:rsidR="00E027B0" w:rsidRPr="0011289B">
              <w:rPr>
                <w:rFonts w:eastAsia="Calibri"/>
              </w:rPr>
              <w:t xml:space="preserve">nesuderinama su </w:t>
            </w:r>
            <w:r w:rsidR="00F917E9" w:rsidRPr="0011289B">
              <w:rPr>
                <w:rFonts w:eastAsia="Calibri"/>
              </w:rPr>
              <w:t>vidaus</w:t>
            </w:r>
            <w:r w:rsidR="00E027B0" w:rsidRPr="0011289B">
              <w:rPr>
                <w:rFonts w:eastAsia="Calibri"/>
              </w:rPr>
              <w:t xml:space="preserve"> rinka, arba esu sugrąžinęs visą neteisėtos ir nesuderinamos pagalbos sumą, įskaitant palūkanas, teisės aktuose nustatyta tvarka.</w:t>
            </w:r>
          </w:p>
          <w:p w14:paraId="5ABDDF3C" w14:textId="77777777" w:rsidR="008429ED" w:rsidRPr="0011289B" w:rsidRDefault="00097E74" w:rsidP="001E1918">
            <w:pPr>
              <w:tabs>
                <w:tab w:val="left" w:pos="540"/>
                <w:tab w:val="left" w:pos="900"/>
                <w:tab w:val="left" w:pos="1276"/>
                <w:tab w:val="left" w:pos="7020"/>
              </w:tabs>
              <w:ind w:left="172"/>
              <w:jc w:val="both"/>
              <w:rPr>
                <w:rFonts w:eastAsia="Calibri"/>
              </w:rPr>
            </w:pPr>
            <w:r w:rsidRPr="0011289B">
              <w:rPr>
                <w:rFonts w:eastAsia="Calibri"/>
              </w:rPr>
              <w:t>3.</w:t>
            </w:r>
            <w:r w:rsidR="00432F30" w:rsidRPr="0011289B">
              <w:rPr>
                <w:rFonts w:eastAsia="Calibri"/>
              </w:rPr>
              <w:t xml:space="preserve"> </w:t>
            </w:r>
            <w:r w:rsidR="00E027B0" w:rsidRPr="0011289B">
              <w:rPr>
                <w:rFonts w:eastAsia="Calibri"/>
              </w:rPr>
              <w:t xml:space="preserve">Sutinku, kad Valstybinė </w:t>
            </w:r>
            <w:r w:rsidR="00E027B0" w:rsidRPr="0011289B">
              <w:t xml:space="preserve">maisto ir veterinarijos </w:t>
            </w:r>
            <w:r w:rsidR="00E027B0" w:rsidRPr="0011289B">
              <w:rPr>
                <w:rFonts w:eastAsia="Calibri"/>
              </w:rPr>
              <w:t>tarnyba atliktų patikrą</w:t>
            </w:r>
            <w:r w:rsidR="007E7B0B" w:rsidRPr="0011289B">
              <w:t xml:space="preserve"> gyvūnų laikymo</w:t>
            </w:r>
            <w:r w:rsidR="00E027B0" w:rsidRPr="0011289B">
              <w:rPr>
                <w:rFonts w:eastAsia="Calibri"/>
              </w:rPr>
              <w:t xml:space="preserve"> vietoje. </w:t>
            </w:r>
          </w:p>
          <w:p w14:paraId="5ABDDF3D" w14:textId="77777777" w:rsidR="00E027B0" w:rsidRPr="0011289B" w:rsidRDefault="00F046FC" w:rsidP="001E1918">
            <w:pPr>
              <w:tabs>
                <w:tab w:val="left" w:pos="540"/>
                <w:tab w:val="left" w:pos="900"/>
                <w:tab w:val="left" w:pos="1276"/>
                <w:tab w:val="left" w:pos="7020"/>
              </w:tabs>
              <w:ind w:left="172"/>
              <w:jc w:val="both"/>
              <w:rPr>
                <w:rFonts w:eastAsia="Calibri"/>
              </w:rPr>
            </w:pPr>
            <w:r w:rsidRPr="0011289B">
              <w:rPr>
                <w:rFonts w:eastAsia="Times New Roman"/>
                <w:color w:val="222222"/>
                <w:lang w:eastAsia="lt-LT"/>
              </w:rPr>
              <w:t xml:space="preserve">4. </w:t>
            </w:r>
            <w:r w:rsidR="008429ED" w:rsidRPr="0011289B">
              <w:rPr>
                <w:rFonts w:eastAsia="Times New Roman"/>
                <w:color w:val="222222"/>
                <w:lang w:eastAsia="lt-LT"/>
              </w:rPr>
              <w:t xml:space="preserve">Nesu sunkumų patirianti įmonė, kaip apibrėžta Europos Sąjungos </w:t>
            </w:r>
            <w:r w:rsidR="0040574A" w:rsidRPr="0011289B">
              <w:rPr>
                <w:spacing w:val="-2"/>
              </w:rPr>
              <w:t xml:space="preserve">valstybės pagalbos žemės ūkio ir miškininkystės sektoriams ir kaimo vietovėse </w:t>
            </w:r>
            <w:r w:rsidR="008429ED" w:rsidRPr="0011289B">
              <w:rPr>
                <w:rFonts w:eastAsia="Times New Roman"/>
                <w:color w:val="222222"/>
                <w:lang w:eastAsia="lt-LT"/>
              </w:rPr>
              <w:t>gairėse 2014</w:t>
            </w:r>
            <w:r w:rsidR="008A73D0">
              <w:rPr>
                <w:rFonts w:eastAsia="Times New Roman"/>
                <w:color w:val="222222"/>
                <w:lang w:eastAsia="lt-LT"/>
              </w:rPr>
              <w:t>–</w:t>
            </w:r>
            <w:r w:rsidR="008429ED" w:rsidRPr="0011289B">
              <w:rPr>
                <w:rFonts w:eastAsia="Times New Roman"/>
                <w:color w:val="222222"/>
                <w:lang w:eastAsia="lt-LT"/>
              </w:rPr>
              <w:t>2020 m. (</w:t>
            </w:r>
            <w:r w:rsidR="0040574A" w:rsidRPr="0011289B">
              <w:rPr>
                <w:rFonts w:eastAsia="Times New Roman"/>
                <w:color w:val="222222"/>
                <w:lang w:eastAsia="lt-LT"/>
              </w:rPr>
              <w:t>t</w:t>
            </w:r>
            <w:r w:rsidR="008429ED" w:rsidRPr="0011289B">
              <w:rPr>
                <w:rFonts w:eastAsia="Times New Roman"/>
                <w:color w:val="222222"/>
                <w:lang w:eastAsia="lt-LT"/>
              </w:rPr>
              <w:t xml:space="preserve">aikoma tuo atveju, kai </w:t>
            </w:r>
            <w:r w:rsidR="0040574A" w:rsidRPr="0011289B">
              <w:rPr>
                <w:rFonts w:eastAsia="Times New Roman"/>
                <w:color w:val="222222"/>
                <w:lang w:eastAsia="lt-LT"/>
              </w:rPr>
              <w:lastRenderedPageBreak/>
              <w:t>prašoma</w:t>
            </w:r>
            <w:r w:rsidR="008429ED" w:rsidRPr="0011289B">
              <w:rPr>
                <w:rFonts w:eastAsia="Times New Roman"/>
                <w:color w:val="222222"/>
                <w:lang w:eastAsia="lt-LT"/>
              </w:rPr>
              <w:t xml:space="preserve"> kompensacijos </w:t>
            </w:r>
            <w:r w:rsidR="0040574A" w:rsidRPr="0011289B">
              <w:rPr>
                <w:rFonts w:eastAsia="Times New Roman"/>
                <w:color w:val="222222"/>
                <w:lang w:eastAsia="lt-LT"/>
              </w:rPr>
              <w:t>už nuostolius</w:t>
            </w:r>
            <w:r w:rsidR="008429ED" w:rsidRPr="0011289B">
              <w:rPr>
                <w:rFonts w:eastAsia="Times New Roman"/>
                <w:color w:val="222222"/>
                <w:lang w:eastAsia="lt-LT"/>
              </w:rPr>
              <w:t>, patirt</w:t>
            </w:r>
            <w:r w:rsidR="0040574A" w:rsidRPr="0011289B">
              <w:rPr>
                <w:rFonts w:eastAsia="Times New Roman"/>
                <w:color w:val="222222"/>
                <w:lang w:eastAsia="lt-LT"/>
              </w:rPr>
              <w:t>us</w:t>
            </w:r>
            <w:r w:rsidR="008429ED" w:rsidRPr="0011289B">
              <w:rPr>
                <w:rFonts w:eastAsia="Times New Roman"/>
                <w:color w:val="222222"/>
                <w:lang w:eastAsia="lt-LT"/>
              </w:rPr>
              <w:t xml:space="preserve"> įgyvendinant prevencines priemones užkrečiamosios gyvūnų ligos buferinėje zonoje, išskyrus atvejus, kai įrod</w:t>
            </w:r>
            <w:r w:rsidR="0040574A" w:rsidRPr="0011289B">
              <w:rPr>
                <w:rFonts w:eastAsia="Times New Roman"/>
                <w:color w:val="222222"/>
                <w:lang w:eastAsia="lt-LT"/>
              </w:rPr>
              <w:t>oma</w:t>
            </w:r>
            <w:r w:rsidR="008429ED" w:rsidRPr="0011289B">
              <w:rPr>
                <w:rFonts w:eastAsia="Times New Roman"/>
                <w:color w:val="222222"/>
                <w:lang w:eastAsia="lt-LT"/>
              </w:rPr>
              <w:t xml:space="preserve">, kad sunkumai </w:t>
            </w:r>
            <w:r w:rsidR="0040574A" w:rsidRPr="0011289B">
              <w:rPr>
                <w:rFonts w:eastAsia="Times New Roman"/>
                <w:color w:val="222222"/>
                <w:lang w:eastAsia="lt-LT"/>
              </w:rPr>
              <w:t>patiriami</w:t>
            </w:r>
            <w:r w:rsidR="008429ED" w:rsidRPr="0011289B">
              <w:rPr>
                <w:rFonts w:eastAsia="Times New Roman"/>
                <w:color w:val="222222"/>
                <w:lang w:eastAsia="lt-LT"/>
              </w:rPr>
              <w:t xml:space="preserve"> dėl ligos).</w:t>
            </w:r>
          </w:p>
          <w:p w14:paraId="5ABDDF3E" w14:textId="77777777" w:rsidR="00EA0191" w:rsidRPr="0011289B" w:rsidRDefault="00F046FC" w:rsidP="001E1918">
            <w:pPr>
              <w:pStyle w:val="Komentarotekstas"/>
              <w:ind w:left="172"/>
              <w:rPr>
                <w:sz w:val="24"/>
                <w:szCs w:val="24"/>
              </w:rPr>
            </w:pPr>
            <w:r w:rsidRPr="0011289B">
              <w:rPr>
                <w:rFonts w:eastAsia="Calibri"/>
                <w:sz w:val="24"/>
                <w:szCs w:val="24"/>
              </w:rPr>
              <w:t>5</w:t>
            </w:r>
            <w:r w:rsidR="005977A5">
              <w:rPr>
                <w:rFonts w:eastAsia="Calibri"/>
                <w:sz w:val="24"/>
                <w:szCs w:val="24"/>
              </w:rPr>
              <w:t>.</w:t>
            </w:r>
            <w:r w:rsidR="00EA0191" w:rsidRPr="0011289B">
              <w:rPr>
                <w:b/>
                <w:sz w:val="24"/>
                <w:szCs w:val="24"/>
                <w:lang w:bidi="lt-LT"/>
              </w:rPr>
              <w:t xml:space="preserve"> </w:t>
            </w:r>
            <w:r w:rsidR="00EA0191" w:rsidRPr="0011289B">
              <w:rPr>
                <w:sz w:val="24"/>
                <w:szCs w:val="24"/>
                <w:lang w:bidi="lt-LT"/>
              </w:rPr>
              <w:t>Esu informuotas (-a) ir sutinku, kad Agentūra tikrins pateiktus duomenis kituose valstybės registruose ir duomenų bazėse. Esu informuotas (-a) ir sutinku, kad esu atsakingas (-a) už reikiamų dokumentų ir (arba) pažymų pateikimą Agentūrai laiku.</w:t>
            </w:r>
          </w:p>
          <w:p w14:paraId="5ABDDF3F" w14:textId="77777777" w:rsidR="00E027B0" w:rsidRPr="0011289B" w:rsidRDefault="00F046FC" w:rsidP="001E1918">
            <w:pPr>
              <w:ind w:left="172"/>
              <w:jc w:val="both"/>
              <w:rPr>
                <w:rFonts w:eastAsia="Calibri"/>
                <w:lang w:eastAsia="lt-LT"/>
              </w:rPr>
            </w:pPr>
            <w:r w:rsidRPr="0011289B">
              <w:rPr>
                <w:rFonts w:eastAsia="Calibri"/>
                <w:lang w:eastAsia="lt-LT"/>
              </w:rPr>
              <w:t>6</w:t>
            </w:r>
            <w:r w:rsidR="00097E74" w:rsidRPr="0011289B">
              <w:rPr>
                <w:rFonts w:eastAsia="Calibri"/>
                <w:lang w:eastAsia="lt-LT"/>
              </w:rPr>
              <w:t xml:space="preserve">. </w:t>
            </w:r>
            <w:r w:rsidR="00E027B0" w:rsidRPr="0011289B">
              <w:rPr>
                <w:rFonts w:eastAsia="Calibri"/>
                <w:lang w:eastAsia="lt-LT"/>
              </w:rPr>
              <w:t>Esu informuotas</w:t>
            </w:r>
            <w:r w:rsidR="00EC26B4" w:rsidRPr="0011289B">
              <w:rPr>
                <w:rFonts w:eastAsia="Calibri"/>
                <w:lang w:eastAsia="lt-LT"/>
              </w:rPr>
              <w:t xml:space="preserve"> (-a) ir sutinku</w:t>
            </w:r>
            <w:r w:rsidR="00E027B0" w:rsidRPr="0011289B">
              <w:rPr>
                <w:rFonts w:eastAsia="Calibri"/>
                <w:lang w:eastAsia="lt-LT"/>
              </w:rPr>
              <w:t xml:space="preserve">, kad </w:t>
            </w:r>
            <w:r w:rsidR="005977A5" w:rsidRPr="005977A5">
              <w:rPr>
                <w:rFonts w:eastAsia="Calibri"/>
                <w:lang w:eastAsia="lt-LT"/>
              </w:rPr>
              <w:t>duomenys apie gaunamą (gautą) pa</w:t>
            </w:r>
            <w:r w:rsidR="00CA14B7">
              <w:rPr>
                <w:rFonts w:eastAsia="Calibri"/>
                <w:lang w:eastAsia="lt-LT"/>
              </w:rPr>
              <w:t>galb</w:t>
            </w:r>
            <w:r w:rsidR="005977A5" w:rsidRPr="005977A5">
              <w:rPr>
                <w:rFonts w:eastAsia="Calibri"/>
                <w:lang w:eastAsia="lt-LT"/>
              </w:rPr>
              <w:t>ą bus viešinami visuomenės informavimo tikslais, taip pat</w:t>
            </w:r>
            <w:r w:rsidR="005977A5">
              <w:rPr>
                <w:rFonts w:eastAsia="Calibri"/>
                <w:lang w:eastAsia="lt-LT"/>
              </w:rPr>
              <w:t xml:space="preserve"> </w:t>
            </w:r>
            <w:r w:rsidR="00E027B0" w:rsidRPr="0011289B">
              <w:rPr>
                <w:rFonts w:eastAsia="Calibri"/>
                <w:lang w:eastAsia="lt-LT"/>
              </w:rPr>
              <w:t xml:space="preserve">gali būti perduoti audito ir tyrimų institucijoms, siekiant apsaugoti Lietuvos Respublikos finansinius interesus, Europos Sąjungos ir Lietuvos Respublikos teisės aktų nustatyta tvarka. </w:t>
            </w:r>
          </w:p>
          <w:p w14:paraId="5ABDDF40" w14:textId="77777777" w:rsidR="00F33059" w:rsidRPr="0011289B" w:rsidRDefault="00F046FC" w:rsidP="001E1918">
            <w:pPr>
              <w:tabs>
                <w:tab w:val="num" w:pos="1080"/>
              </w:tabs>
              <w:ind w:left="172"/>
              <w:jc w:val="both"/>
              <w:rPr>
                <w:rFonts w:eastAsia="Calibri"/>
                <w:lang w:eastAsia="lt-LT"/>
              </w:rPr>
            </w:pPr>
            <w:r w:rsidRPr="0011289B">
              <w:rPr>
                <w:rFonts w:eastAsia="Calibri"/>
                <w:lang w:eastAsia="lt-LT"/>
              </w:rPr>
              <w:t>7</w:t>
            </w:r>
            <w:r w:rsidR="00097E74" w:rsidRPr="0011289B">
              <w:rPr>
                <w:rFonts w:eastAsia="Calibri"/>
                <w:lang w:eastAsia="lt-LT"/>
              </w:rPr>
              <w:t xml:space="preserve">. </w:t>
            </w:r>
            <w:r w:rsidR="00E027B0" w:rsidRPr="0011289B">
              <w:rPr>
                <w:rFonts w:eastAsia="Calibri"/>
                <w:lang w:eastAsia="lt-LT"/>
              </w:rPr>
              <w:t>Esu informuotas</w:t>
            </w:r>
            <w:r w:rsidR="00F53C31" w:rsidRPr="0011289B">
              <w:rPr>
                <w:rFonts w:eastAsia="Calibri"/>
                <w:lang w:eastAsia="lt-LT"/>
              </w:rPr>
              <w:t xml:space="preserve"> (-a)</w:t>
            </w:r>
            <w:r w:rsidR="00E027B0" w:rsidRPr="0011289B">
              <w:rPr>
                <w:rFonts w:eastAsia="Calibri"/>
                <w:lang w:eastAsia="lt-LT"/>
              </w:rPr>
              <w:t xml:space="preserve">, kad turiu teisę žinoti apie savo asmens duomenų tvarkymą, susipažinti su tvarkomais savo asmens duomenimis ir kaip jie yra tvarkomi, reikalauti ištaisyti, </w:t>
            </w:r>
            <w:r w:rsidR="00F53C31" w:rsidRPr="0011289B">
              <w:rPr>
                <w:rFonts w:eastAsia="Calibri"/>
                <w:lang w:eastAsia="lt-LT"/>
              </w:rPr>
              <w:t xml:space="preserve">ištrinti </w:t>
            </w:r>
            <w:r w:rsidR="00E027B0" w:rsidRPr="0011289B">
              <w:rPr>
                <w:rFonts w:eastAsia="Calibri"/>
                <w:lang w:eastAsia="lt-LT"/>
              </w:rPr>
              <w:t>savo asmens duomenis</w:t>
            </w:r>
            <w:r w:rsidR="00F53C31" w:rsidRPr="0011289B">
              <w:rPr>
                <w:rFonts w:eastAsia="Calibri"/>
                <w:lang w:eastAsia="lt-LT"/>
              </w:rPr>
              <w:t xml:space="preserve"> (</w:t>
            </w:r>
            <w:r w:rsidR="00F33059" w:rsidRPr="0011289B">
              <w:rPr>
                <w:rFonts w:eastAsia="Calibri"/>
                <w:lang w:eastAsia="lt-LT"/>
              </w:rPr>
              <w:t>„teisė būti pamirštam“</w:t>
            </w:r>
            <w:r w:rsidR="00F53C31" w:rsidRPr="0011289B">
              <w:rPr>
                <w:rFonts w:eastAsia="Calibri"/>
                <w:lang w:eastAsia="lt-LT"/>
              </w:rPr>
              <w:t>)</w:t>
            </w:r>
            <w:r w:rsidR="00E027B0" w:rsidRPr="0011289B">
              <w:rPr>
                <w:rFonts w:eastAsia="Calibri"/>
                <w:lang w:eastAsia="lt-LT"/>
              </w:rPr>
              <w:t>, kai duomenys tvarkomi nesilaikant Europos Sąjungos ir Lietuvos Respublikos teisės aktų nuostatų</w:t>
            </w:r>
            <w:r w:rsidR="00F33059" w:rsidRPr="0011289B">
              <w:rPr>
                <w:rFonts w:eastAsia="Calibri"/>
                <w:lang w:eastAsia="lt-LT"/>
              </w:rPr>
              <w:t>,</w:t>
            </w:r>
            <w:r w:rsidR="00F33059" w:rsidRPr="0011289B">
              <w:t xml:space="preserve"> </w:t>
            </w:r>
            <w:r w:rsidR="00F33059" w:rsidRPr="0011289B">
              <w:rPr>
                <w:rFonts w:eastAsia="Calibri"/>
                <w:lang w:eastAsia="lt-LT"/>
              </w:rPr>
              <w:t xml:space="preserve">taip pat nesutikti (teisiškai pagrindžiant), kad būtų tvarkomi mano asmens duomenys, bei teisę į duomenų </w:t>
            </w:r>
            <w:proofErr w:type="spellStart"/>
            <w:r w:rsidR="00F33059" w:rsidRPr="0011289B">
              <w:rPr>
                <w:rFonts w:eastAsia="Calibri"/>
                <w:lang w:eastAsia="lt-LT"/>
              </w:rPr>
              <w:t>perkeliamumą</w:t>
            </w:r>
            <w:proofErr w:type="spellEnd"/>
            <w:r w:rsidR="00E027B0" w:rsidRPr="0011289B">
              <w:rPr>
                <w:rFonts w:eastAsia="Calibri"/>
                <w:lang w:eastAsia="lt-LT"/>
              </w:rPr>
              <w:t>.</w:t>
            </w:r>
          </w:p>
          <w:p w14:paraId="5ABDDF41" w14:textId="77777777" w:rsidR="00E027B0" w:rsidRPr="0011289B" w:rsidRDefault="00F33059" w:rsidP="001E1918">
            <w:pPr>
              <w:tabs>
                <w:tab w:val="num" w:pos="1080"/>
              </w:tabs>
              <w:ind w:left="172"/>
              <w:jc w:val="both"/>
              <w:rPr>
                <w:lang w:eastAsia="lt-LT"/>
              </w:rPr>
            </w:pPr>
            <w:r w:rsidRPr="0011289B">
              <w:rPr>
                <w:rFonts w:eastAsia="Calibri"/>
                <w:lang w:eastAsia="lt-LT"/>
              </w:rPr>
              <w:t xml:space="preserve">8. </w:t>
            </w:r>
            <w:r w:rsidR="00365A90" w:rsidRPr="0011289B">
              <w:rPr>
                <w:rFonts w:eastAsia="Calibri"/>
                <w:lang w:eastAsia="lt-LT"/>
              </w:rPr>
              <w:t>E</w:t>
            </w:r>
            <w:r w:rsidR="00E027B0" w:rsidRPr="0011289B">
              <w:rPr>
                <w:rFonts w:eastAsia="Calibri"/>
                <w:lang w:eastAsia="lt-LT"/>
              </w:rPr>
              <w:t>su informuotas</w:t>
            </w:r>
            <w:r w:rsidRPr="0011289B">
              <w:rPr>
                <w:rFonts w:eastAsia="Calibri"/>
                <w:lang w:eastAsia="lt-LT"/>
              </w:rPr>
              <w:t xml:space="preserve"> (-a)</w:t>
            </w:r>
            <w:r w:rsidR="00E027B0" w:rsidRPr="0011289B">
              <w:rPr>
                <w:rFonts w:eastAsia="Calibri"/>
                <w:lang w:eastAsia="lt-LT"/>
              </w:rPr>
              <w:t>, kad duomenų valdytoja yra Agentūra.</w:t>
            </w:r>
          </w:p>
          <w:p w14:paraId="5ABDDF42" w14:textId="77777777" w:rsidR="00E027B0" w:rsidRPr="0011289B" w:rsidRDefault="00F33059" w:rsidP="001E1918">
            <w:pPr>
              <w:tabs>
                <w:tab w:val="left" w:pos="540"/>
                <w:tab w:val="left" w:pos="900"/>
                <w:tab w:val="left" w:pos="1080"/>
                <w:tab w:val="left" w:pos="1418"/>
              </w:tabs>
              <w:ind w:left="172"/>
              <w:jc w:val="both"/>
              <w:rPr>
                <w:rFonts w:eastAsia="Calibri"/>
              </w:rPr>
            </w:pPr>
            <w:r w:rsidRPr="0011289B">
              <w:rPr>
                <w:rFonts w:eastAsia="Calibri"/>
              </w:rPr>
              <w:t>9</w:t>
            </w:r>
            <w:r w:rsidR="00097E74" w:rsidRPr="0011289B">
              <w:rPr>
                <w:rFonts w:eastAsia="Calibri"/>
              </w:rPr>
              <w:t xml:space="preserve">. </w:t>
            </w:r>
            <w:r w:rsidR="00E027B0" w:rsidRPr="0011289B">
              <w:rPr>
                <w:rFonts w:eastAsia="Calibri"/>
              </w:rPr>
              <w:t xml:space="preserve">Įsipareigoju </w:t>
            </w:r>
            <w:r w:rsidR="0031026A" w:rsidRPr="0011289B">
              <w:rPr>
                <w:rFonts w:eastAsia="Calibri"/>
              </w:rPr>
              <w:t xml:space="preserve">gavęs Agentūros reikalavimą (raštą, pranešimą) dėl pagalbos (jos dalies) grąžinimo, grąžinti Agentūrai jos išmokėtą ir (ar) permokėtą pagalbą (jos dalį). </w:t>
            </w:r>
          </w:p>
          <w:p w14:paraId="5ABDDF43" w14:textId="77777777" w:rsidR="00E027B0" w:rsidRPr="0011289B" w:rsidRDefault="00F33059" w:rsidP="001E1918">
            <w:pPr>
              <w:tabs>
                <w:tab w:val="left" w:pos="540"/>
                <w:tab w:val="left" w:pos="900"/>
                <w:tab w:val="left" w:pos="1080"/>
                <w:tab w:val="left" w:pos="1418"/>
              </w:tabs>
              <w:ind w:left="172"/>
              <w:jc w:val="both"/>
              <w:rPr>
                <w:rFonts w:eastAsia="Calibri"/>
              </w:rPr>
            </w:pPr>
            <w:r w:rsidRPr="0011289B">
              <w:rPr>
                <w:rFonts w:eastAsia="Calibri"/>
              </w:rPr>
              <w:t>10</w:t>
            </w:r>
            <w:r w:rsidR="00097E74" w:rsidRPr="0011289B">
              <w:rPr>
                <w:rFonts w:eastAsia="Calibri"/>
              </w:rPr>
              <w:t xml:space="preserve">. </w:t>
            </w:r>
            <w:r w:rsidR="00E027B0" w:rsidRPr="0011289B">
              <w:rPr>
                <w:rFonts w:eastAsia="Calibri"/>
              </w:rPr>
              <w:t xml:space="preserve">Patvirtinu, kad paraiškoje pateikti duomenys yra teisingi. </w:t>
            </w:r>
          </w:p>
          <w:p w14:paraId="5ABDDF44" w14:textId="77777777" w:rsidR="00371A95" w:rsidRPr="0011289B" w:rsidRDefault="00F046FC" w:rsidP="001E1918">
            <w:pPr>
              <w:tabs>
                <w:tab w:val="left" w:pos="540"/>
                <w:tab w:val="left" w:pos="900"/>
                <w:tab w:val="left" w:pos="1080"/>
                <w:tab w:val="left" w:pos="1418"/>
                <w:tab w:val="left" w:pos="7020"/>
              </w:tabs>
              <w:ind w:left="172"/>
              <w:jc w:val="both"/>
              <w:rPr>
                <w:rFonts w:eastAsia="Calibri"/>
              </w:rPr>
            </w:pPr>
            <w:r w:rsidRPr="0011289B">
              <w:rPr>
                <w:rFonts w:eastAsia="Calibri"/>
              </w:rPr>
              <w:t>1</w:t>
            </w:r>
            <w:r w:rsidR="00F33059" w:rsidRPr="0011289B">
              <w:rPr>
                <w:rFonts w:eastAsia="Calibri"/>
              </w:rPr>
              <w:t>1</w:t>
            </w:r>
            <w:r w:rsidR="00097E74" w:rsidRPr="0011289B">
              <w:rPr>
                <w:rFonts w:eastAsia="Calibri"/>
              </w:rPr>
              <w:t xml:space="preserve">. </w:t>
            </w:r>
            <w:r w:rsidR="00F33059" w:rsidRPr="0011289B">
              <w:rPr>
                <w:rFonts w:eastAsia="Calibri"/>
              </w:rPr>
              <w:t>Esu informuotas (-a) ir s</w:t>
            </w:r>
            <w:r w:rsidR="00E027B0" w:rsidRPr="0011289B">
              <w:rPr>
                <w:rFonts w:eastAsia="Calibri"/>
              </w:rPr>
              <w:t>utinku, kad paraiškoje ir kituose teikiamuose dokumentuose esantys mano asmens ir kiti duomenys būtų apdorojami ir saugomi</w:t>
            </w:r>
            <w:r w:rsidR="00097E74" w:rsidRPr="0011289B">
              <w:rPr>
                <w:rFonts w:eastAsia="Calibri"/>
              </w:rPr>
              <w:t xml:space="preserve"> </w:t>
            </w:r>
            <w:r w:rsidR="00E027B0" w:rsidRPr="0011289B">
              <w:rPr>
                <w:rFonts w:eastAsia="Calibri"/>
              </w:rPr>
              <w:t>pagalbos administravimo informacinėse sistemose ir kad Agentūra gautų mano asmens ir kitus duomenis iš kitų juridinių asmenų, registrų ar duomenų bazių pagalbos administravimo klausimais.</w:t>
            </w:r>
          </w:p>
          <w:p w14:paraId="5ABDDF45" w14:textId="77777777" w:rsidR="00F33059" w:rsidRPr="0011289B" w:rsidRDefault="00F33059" w:rsidP="001E1918">
            <w:pPr>
              <w:tabs>
                <w:tab w:val="left" w:pos="540"/>
                <w:tab w:val="left" w:pos="900"/>
                <w:tab w:val="left" w:pos="1080"/>
                <w:tab w:val="left" w:pos="1418"/>
                <w:tab w:val="left" w:pos="7020"/>
              </w:tabs>
              <w:ind w:left="172"/>
              <w:jc w:val="both"/>
            </w:pPr>
            <w:r w:rsidRPr="0011289B">
              <w:t>12. Esu informuotas (-a) ir sutinku, kad Agentūros tvarkomi mano asmens duomenys (kategorijos) bei detalesnė informacija apie mano asmens duomenų tvarkymą yra nurodyta www.nma.lt skiltyje „Asmens duomenų apsauga“.</w:t>
            </w:r>
          </w:p>
          <w:p w14:paraId="5ABDDF46" w14:textId="77777777" w:rsidR="00F33059" w:rsidRPr="0011289B" w:rsidRDefault="00F33059" w:rsidP="001E1918">
            <w:pPr>
              <w:tabs>
                <w:tab w:val="left" w:pos="540"/>
                <w:tab w:val="left" w:pos="900"/>
                <w:tab w:val="left" w:pos="1080"/>
                <w:tab w:val="left" w:pos="1418"/>
                <w:tab w:val="left" w:pos="7020"/>
              </w:tabs>
              <w:ind w:left="172"/>
              <w:jc w:val="both"/>
            </w:pPr>
            <w:r w:rsidRPr="0011289B">
              <w:t>13. Esu informuotas (-a) ir sutinku, kad mano asmens duomenys yra saugomi iki išmokų mokėjimo, administravimo ir priežiūros laikotarpio pabaigos, vėliau šie duomenys archyvuojami bei perduodami valstybės archyvams.</w:t>
            </w:r>
          </w:p>
          <w:p w14:paraId="5ABDDF47" w14:textId="77777777" w:rsidR="00371A95" w:rsidRPr="0011289B" w:rsidRDefault="00F33059" w:rsidP="001E1918">
            <w:pPr>
              <w:tabs>
                <w:tab w:val="left" w:pos="540"/>
                <w:tab w:val="left" w:pos="900"/>
                <w:tab w:val="left" w:pos="1080"/>
                <w:tab w:val="left" w:pos="1418"/>
                <w:tab w:val="left" w:pos="7020"/>
              </w:tabs>
              <w:ind w:left="172"/>
              <w:jc w:val="both"/>
            </w:pPr>
            <w:r w:rsidRPr="0011289B">
              <w:t xml:space="preserve">14. Esu informuotas (-a) ir sutinku, kad mano asmens duomenys yra tvarkomi šiais asmens duomenų tvarkymo tikslais bei teisiniais pagrindais: asmens, teikiančio paramos paraišką tapatybės nustatymo, paramos administravimo, mokėjimo ir kontrolės, paramos viešinimo tikslais įgyvendinant </w:t>
            </w:r>
            <w:r w:rsidR="006904CA" w:rsidRPr="0011289B">
              <w:t xml:space="preserve">Valstybės pagalbos žemės ūkiui, maisto ūkiui, žuvininkystei ir kaimo plėtrai ir kitų iš </w:t>
            </w:r>
            <w:r w:rsidR="00294B03" w:rsidRPr="0011289B">
              <w:t xml:space="preserve">valstybės </w:t>
            </w:r>
            <w:r w:rsidR="00294B03" w:rsidRPr="00366F2B">
              <w:t>biudž</w:t>
            </w:r>
            <w:r w:rsidR="006F300B" w:rsidRPr="00366F2B">
              <w:t>e</w:t>
            </w:r>
            <w:r w:rsidR="00294B03" w:rsidRPr="00366F2B">
              <w:t>to</w:t>
            </w:r>
            <w:r w:rsidR="00294B03" w:rsidRPr="0011289B">
              <w:t xml:space="preserve"> </w:t>
            </w:r>
            <w:r w:rsidR="006904CA" w:rsidRPr="0011289B">
              <w:t>lėšų finansuojamų priemonių bendrąsias administravimo taisykles, patvirtintas Lietuvos Respublikos žemės ūkio ministro 2010 m. lapkričio 8 d. įsakymu Nr. 3D-979 „Dėl Valstybės pagalbos žemės ūkiui, maisto ūkiui, žuvininkystei ir kaimo plėtrai ir kitų iš valstybės biudžeto lėšų finansuojamų priemonių bendrųjų administravimo taisyklių patvirtinimo</w:t>
            </w:r>
            <w:r w:rsidR="00294B03" w:rsidRPr="0011289B">
              <w:t>“</w:t>
            </w:r>
            <w:r w:rsidR="006904CA" w:rsidRPr="0011289B">
              <w:t>, Nuostolių, kuriuos patyrė ūkinių gyvūnų savininkai vykdydami gyvūnų užkrečiamųjų ligų židinių likvidavimo ir (ar) prevencijos priemones, taip pat salmoneliozės valstybinės programos priemones, kompensavimo tvarkos aprašą.</w:t>
            </w:r>
          </w:p>
        </w:tc>
      </w:tr>
    </w:tbl>
    <w:p w14:paraId="5ABDDF49" w14:textId="77777777" w:rsidR="003F6AC7" w:rsidRPr="0011289B" w:rsidRDefault="003F6AC7" w:rsidP="00781CBF">
      <w:pPr>
        <w:spacing w:after="0" w:line="240" w:lineRule="auto"/>
      </w:pPr>
    </w:p>
    <w:p w14:paraId="5ABDDF4A" w14:textId="77777777" w:rsidR="00781CBF" w:rsidRPr="0011289B" w:rsidRDefault="00781CBF" w:rsidP="00781CBF">
      <w:pPr>
        <w:spacing w:after="0" w:line="240" w:lineRule="auto"/>
      </w:pPr>
      <w:r w:rsidRPr="0011289B">
        <w:t>______________________________</w:t>
      </w:r>
      <w:r w:rsidR="00CA14B7">
        <w:t xml:space="preserve">________________  </w:t>
      </w:r>
      <w:r w:rsidR="00F1629C">
        <w:t xml:space="preserve">   </w:t>
      </w:r>
      <w:r w:rsidR="00CA14B7">
        <w:t xml:space="preserve">     _________________</w:t>
      </w:r>
    </w:p>
    <w:p w14:paraId="5ABDDF4B" w14:textId="77777777" w:rsidR="00BD7D70" w:rsidRPr="0011289B" w:rsidRDefault="00781CBF" w:rsidP="00BD7D70">
      <w:pPr>
        <w:spacing w:after="0" w:line="240" w:lineRule="auto"/>
        <w:jc w:val="both"/>
        <w:rPr>
          <w:b/>
          <w:bCs/>
        </w:rPr>
      </w:pPr>
      <w:r w:rsidRPr="0011289B">
        <w:t>(fizinio</w:t>
      </w:r>
      <w:r w:rsidR="00E848C3">
        <w:t xml:space="preserve"> </w:t>
      </w:r>
      <w:r w:rsidRPr="0011289B">
        <w:t>asmens ar jo atstovo vardas ir pavardė)</w:t>
      </w:r>
      <w:r w:rsidRPr="0011289B">
        <w:tab/>
      </w:r>
      <w:r w:rsidR="00CA14B7">
        <w:t xml:space="preserve">            </w:t>
      </w:r>
      <w:r w:rsidR="00F1629C">
        <w:t xml:space="preserve">         </w:t>
      </w:r>
      <w:r w:rsidR="00CA14B7">
        <w:t xml:space="preserve">   </w:t>
      </w:r>
      <w:r w:rsidRPr="0011289B">
        <w:t>(parašas)</w:t>
      </w:r>
      <w:r w:rsidR="005800C3" w:rsidRPr="0011289B">
        <w:rPr>
          <w:b/>
          <w:bCs/>
        </w:rPr>
        <w:t xml:space="preserve"> </w:t>
      </w:r>
    </w:p>
    <w:p w14:paraId="5ABDDF4C" w14:textId="77777777" w:rsidR="00E848C3" w:rsidRDefault="00E848C3" w:rsidP="00E848C3">
      <w:pPr>
        <w:spacing w:after="0" w:line="240" w:lineRule="auto"/>
        <w:jc w:val="both"/>
        <w:rPr>
          <w:rFonts w:eastAsia="Calibri"/>
        </w:rPr>
      </w:pPr>
    </w:p>
    <w:p w14:paraId="5ABDDF4D" w14:textId="77777777" w:rsidR="00E848C3" w:rsidRDefault="00E848C3" w:rsidP="00E848C3">
      <w:pPr>
        <w:spacing w:after="0" w:line="240" w:lineRule="auto"/>
        <w:jc w:val="both"/>
        <w:rPr>
          <w:rFonts w:eastAsia="Calibri"/>
        </w:rPr>
      </w:pPr>
      <w:r>
        <w:rPr>
          <w:rFonts w:eastAsia="Calibri"/>
        </w:rPr>
        <w:t>________________________________________          ___________     _______________________</w:t>
      </w:r>
    </w:p>
    <w:p w14:paraId="5ABDDF4E" w14:textId="77777777" w:rsidR="00E848C3" w:rsidRPr="00E848C3" w:rsidRDefault="00E848C3" w:rsidP="00E848C3">
      <w:pPr>
        <w:spacing w:after="0" w:line="240" w:lineRule="auto"/>
        <w:jc w:val="both"/>
        <w:rPr>
          <w:rFonts w:eastAsia="Calibri"/>
        </w:rPr>
      </w:pPr>
      <w:r w:rsidRPr="00E848C3">
        <w:rPr>
          <w:rFonts w:eastAsia="Calibri"/>
        </w:rPr>
        <w:t xml:space="preserve">(juridinio asmens ar jo atstovo pareigų pavadinimas,      (parašas)  </w:t>
      </w:r>
      <w:r>
        <w:rPr>
          <w:rFonts w:eastAsia="Calibri"/>
        </w:rPr>
        <w:t xml:space="preserve">         </w:t>
      </w:r>
      <w:r w:rsidRPr="00E848C3">
        <w:rPr>
          <w:rFonts w:eastAsia="Calibri"/>
        </w:rPr>
        <w:t xml:space="preserve">  vardas ir pavardė)</w:t>
      </w:r>
    </w:p>
    <w:p w14:paraId="5ABDDF4F" w14:textId="77777777" w:rsidR="00BD7D70" w:rsidRPr="0011289B" w:rsidRDefault="00E848C3" w:rsidP="00E848C3">
      <w:pPr>
        <w:spacing w:after="0" w:line="240" w:lineRule="auto"/>
        <w:jc w:val="both"/>
        <w:rPr>
          <w:rFonts w:eastAsia="Calibri"/>
        </w:rPr>
      </w:pPr>
      <w:r w:rsidRPr="00E848C3">
        <w:rPr>
          <w:rFonts w:eastAsia="Calibri"/>
        </w:rPr>
        <w:t>jei prašymą pildo juridinis asmuo)</w:t>
      </w:r>
      <w:r w:rsidRPr="00E848C3">
        <w:rPr>
          <w:rFonts w:eastAsia="Calibri"/>
        </w:rPr>
        <w:tab/>
      </w:r>
      <w:r w:rsidRPr="00E848C3">
        <w:rPr>
          <w:rFonts w:eastAsia="Calibri"/>
        </w:rPr>
        <w:tab/>
      </w:r>
    </w:p>
    <w:p w14:paraId="5ABDDF50" w14:textId="77777777" w:rsidR="00BD7D70" w:rsidRPr="0011289B" w:rsidRDefault="00BD7D70" w:rsidP="00E848C3">
      <w:pPr>
        <w:spacing w:after="0" w:line="240" w:lineRule="auto"/>
        <w:jc w:val="both"/>
        <w:rPr>
          <w:rFonts w:eastAsia="Calibri"/>
        </w:rPr>
      </w:pPr>
    </w:p>
    <w:p w14:paraId="5ABDDF51" w14:textId="77777777" w:rsidR="00AB464F" w:rsidRPr="0011289B" w:rsidRDefault="00ED6904" w:rsidP="00AB464F">
      <w:pPr>
        <w:spacing w:after="0"/>
      </w:pPr>
      <w:r w:rsidRPr="0011289B">
        <w:t>Patikrinimą atliko:</w:t>
      </w:r>
    </w:p>
    <w:p w14:paraId="5ABDDF52" w14:textId="77777777" w:rsidR="00AB464F" w:rsidRPr="0011289B" w:rsidRDefault="00AB464F" w:rsidP="00AB464F">
      <w:pPr>
        <w:spacing w:after="0"/>
      </w:pPr>
      <w:r w:rsidRPr="0011289B">
        <w:t>_________________________________________________________</w:t>
      </w:r>
    </w:p>
    <w:p w14:paraId="5ABDDF53" w14:textId="77777777" w:rsidR="00ED6904" w:rsidRPr="0011289B" w:rsidRDefault="00ED6904" w:rsidP="00E848C3">
      <w:pPr>
        <w:spacing w:after="0" w:line="240" w:lineRule="auto"/>
      </w:pPr>
      <w:r w:rsidRPr="0011289B">
        <w:t>(Nuostolių, patirtų likviduojant gyvūnų užkrečiamųjų ligų protrūkius,</w:t>
      </w:r>
    </w:p>
    <w:p w14:paraId="5ABDDF54" w14:textId="77777777" w:rsidR="00ED6904" w:rsidRPr="0011289B" w:rsidRDefault="00ED6904" w:rsidP="00E848C3">
      <w:pPr>
        <w:spacing w:after="0" w:line="240" w:lineRule="auto"/>
      </w:pPr>
      <w:r w:rsidRPr="0011289B">
        <w:t>įvertinimo komisijos atstovo pareigų pavadinimas)</w:t>
      </w:r>
    </w:p>
    <w:p w14:paraId="5ABDDF55" w14:textId="77777777" w:rsidR="00AB464F" w:rsidRPr="0011289B" w:rsidRDefault="00AB464F" w:rsidP="00AB464F">
      <w:pPr>
        <w:spacing w:after="0"/>
      </w:pPr>
      <w:r w:rsidRPr="0011289B">
        <w:t>_________________________________</w:t>
      </w:r>
    </w:p>
    <w:p w14:paraId="5ABDDF56" w14:textId="77777777" w:rsidR="00ED6904" w:rsidRPr="0011289B" w:rsidRDefault="00ED6904" w:rsidP="00AB464F">
      <w:pPr>
        <w:spacing w:after="0"/>
      </w:pPr>
      <w:r w:rsidRPr="0011289B">
        <w:t>(</w:t>
      </w:r>
      <w:r w:rsidR="00DC4214">
        <w:t>p</w:t>
      </w:r>
      <w:r w:rsidRPr="0011289B">
        <w:t>arašas)</w:t>
      </w:r>
      <w:r w:rsidR="00AB464F" w:rsidRPr="0011289B">
        <w:br/>
        <w:t>_________________________________</w:t>
      </w:r>
    </w:p>
    <w:p w14:paraId="5ABDDF57" w14:textId="77777777" w:rsidR="00ED6904" w:rsidRPr="0011289B" w:rsidRDefault="00ED6904" w:rsidP="00AB464F">
      <w:pPr>
        <w:spacing w:after="0"/>
      </w:pPr>
      <w:r w:rsidRPr="0011289B">
        <w:lastRenderedPageBreak/>
        <w:t>(</w:t>
      </w:r>
      <w:r w:rsidR="00DC4214">
        <w:t>v</w:t>
      </w:r>
      <w:r w:rsidRPr="0011289B">
        <w:t>ardas ir pavardė)</w:t>
      </w:r>
    </w:p>
    <w:p w14:paraId="5ABDDF58" w14:textId="77777777" w:rsidR="00AB464F" w:rsidRPr="0011289B" w:rsidRDefault="00AB464F" w:rsidP="00AB464F">
      <w:pPr>
        <w:spacing w:after="0"/>
      </w:pPr>
      <w:r w:rsidRPr="0011289B">
        <w:t>_________________________________</w:t>
      </w:r>
    </w:p>
    <w:p w14:paraId="5ABDDF59" w14:textId="77777777" w:rsidR="00236F60" w:rsidRPr="003F6AC7" w:rsidRDefault="00ED6904" w:rsidP="003F6AC7">
      <w:pPr>
        <w:spacing w:after="0"/>
      </w:pPr>
      <w:r w:rsidRPr="0011289B">
        <w:t>(</w:t>
      </w:r>
      <w:r w:rsidR="00DC4214">
        <w:t>d</w:t>
      </w:r>
      <w:r w:rsidRPr="0011289B">
        <w:t>ata)</w:t>
      </w:r>
    </w:p>
    <w:sectPr w:rsidR="00236F60" w:rsidRPr="003F6AC7" w:rsidSect="00821AF8">
      <w:headerReference w:type="default" r:id="rId8"/>
      <w:pgSz w:w="11906" w:h="16838"/>
      <w:pgMar w:top="793" w:right="567" w:bottom="426" w:left="1560" w:header="510" w:footer="45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DDF5C" w14:textId="77777777" w:rsidR="006B4390" w:rsidRDefault="006B4390" w:rsidP="00144EB7">
      <w:pPr>
        <w:spacing w:after="0" w:line="240" w:lineRule="auto"/>
      </w:pPr>
      <w:r>
        <w:separator/>
      </w:r>
    </w:p>
  </w:endnote>
  <w:endnote w:type="continuationSeparator" w:id="0">
    <w:p w14:paraId="5ABDDF5D" w14:textId="77777777" w:rsidR="006B4390" w:rsidRDefault="006B4390" w:rsidP="0014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DDF5A" w14:textId="77777777" w:rsidR="006B4390" w:rsidRDefault="006B4390" w:rsidP="00144EB7">
      <w:pPr>
        <w:spacing w:after="0" w:line="240" w:lineRule="auto"/>
      </w:pPr>
      <w:r>
        <w:separator/>
      </w:r>
    </w:p>
  </w:footnote>
  <w:footnote w:type="continuationSeparator" w:id="0">
    <w:p w14:paraId="5ABDDF5B" w14:textId="77777777" w:rsidR="006B4390" w:rsidRDefault="006B4390" w:rsidP="0014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443360"/>
      <w:docPartObj>
        <w:docPartGallery w:val="Page Numbers (Top of Page)"/>
        <w:docPartUnique/>
      </w:docPartObj>
    </w:sdtPr>
    <w:sdtEndPr/>
    <w:sdtContent>
      <w:p w14:paraId="5ABDDF5E" w14:textId="77777777" w:rsidR="00AA2D45" w:rsidRDefault="00AA2D45">
        <w:pPr>
          <w:pStyle w:val="Antrats"/>
          <w:jc w:val="center"/>
        </w:pPr>
        <w:r>
          <w:fldChar w:fldCharType="begin"/>
        </w:r>
        <w:r>
          <w:instrText xml:space="preserve"> PAGE   \* MERGEFORMAT </w:instrText>
        </w:r>
        <w:r>
          <w:fldChar w:fldCharType="separate"/>
        </w:r>
        <w:r w:rsidR="00A772DD">
          <w:rPr>
            <w:noProof/>
          </w:rPr>
          <w:t>3</w:t>
        </w:r>
        <w:r>
          <w:rPr>
            <w:noProof/>
          </w:rPr>
          <w:fldChar w:fldCharType="end"/>
        </w:r>
      </w:p>
    </w:sdtContent>
  </w:sdt>
  <w:p w14:paraId="5ABDDF5F" w14:textId="77777777" w:rsidR="00AA2D45" w:rsidRDefault="00AA2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211"/>
    <w:multiLevelType w:val="hybridMultilevel"/>
    <w:tmpl w:val="255CBFDC"/>
    <w:lvl w:ilvl="0" w:tplc="4A38CA1A">
      <w:start w:val="2"/>
      <w:numFmt w:val="decimal"/>
      <w:lvlText w:val="%1"/>
      <w:lvlJc w:val="left"/>
      <w:pPr>
        <w:ind w:left="486" w:hanging="360"/>
      </w:pPr>
      <w:rPr>
        <w:rFonts w:eastAsia="Calibri" w:hint="default"/>
      </w:rPr>
    </w:lvl>
    <w:lvl w:ilvl="1" w:tplc="04270019" w:tentative="1">
      <w:start w:val="1"/>
      <w:numFmt w:val="lowerLetter"/>
      <w:lvlText w:val="%2."/>
      <w:lvlJc w:val="left"/>
      <w:pPr>
        <w:ind w:left="1206" w:hanging="360"/>
      </w:pPr>
    </w:lvl>
    <w:lvl w:ilvl="2" w:tplc="0427001B" w:tentative="1">
      <w:start w:val="1"/>
      <w:numFmt w:val="lowerRoman"/>
      <w:lvlText w:val="%3."/>
      <w:lvlJc w:val="right"/>
      <w:pPr>
        <w:ind w:left="1926" w:hanging="180"/>
      </w:pPr>
    </w:lvl>
    <w:lvl w:ilvl="3" w:tplc="0427000F" w:tentative="1">
      <w:start w:val="1"/>
      <w:numFmt w:val="decimal"/>
      <w:lvlText w:val="%4."/>
      <w:lvlJc w:val="left"/>
      <w:pPr>
        <w:ind w:left="2646" w:hanging="360"/>
      </w:pPr>
    </w:lvl>
    <w:lvl w:ilvl="4" w:tplc="04270019" w:tentative="1">
      <w:start w:val="1"/>
      <w:numFmt w:val="lowerLetter"/>
      <w:lvlText w:val="%5."/>
      <w:lvlJc w:val="left"/>
      <w:pPr>
        <w:ind w:left="3366" w:hanging="360"/>
      </w:pPr>
    </w:lvl>
    <w:lvl w:ilvl="5" w:tplc="0427001B" w:tentative="1">
      <w:start w:val="1"/>
      <w:numFmt w:val="lowerRoman"/>
      <w:lvlText w:val="%6."/>
      <w:lvlJc w:val="right"/>
      <w:pPr>
        <w:ind w:left="4086" w:hanging="180"/>
      </w:pPr>
    </w:lvl>
    <w:lvl w:ilvl="6" w:tplc="0427000F" w:tentative="1">
      <w:start w:val="1"/>
      <w:numFmt w:val="decimal"/>
      <w:lvlText w:val="%7."/>
      <w:lvlJc w:val="left"/>
      <w:pPr>
        <w:ind w:left="4806" w:hanging="360"/>
      </w:pPr>
    </w:lvl>
    <w:lvl w:ilvl="7" w:tplc="04270019" w:tentative="1">
      <w:start w:val="1"/>
      <w:numFmt w:val="lowerLetter"/>
      <w:lvlText w:val="%8."/>
      <w:lvlJc w:val="left"/>
      <w:pPr>
        <w:ind w:left="5526" w:hanging="360"/>
      </w:pPr>
    </w:lvl>
    <w:lvl w:ilvl="8" w:tplc="0427001B" w:tentative="1">
      <w:start w:val="1"/>
      <w:numFmt w:val="lowerRoman"/>
      <w:lvlText w:val="%9."/>
      <w:lvlJc w:val="right"/>
      <w:pPr>
        <w:ind w:left="6246" w:hanging="180"/>
      </w:pPr>
    </w:lvl>
  </w:abstractNum>
  <w:abstractNum w:abstractNumId="1" w15:restartNumberingAfterBreak="0">
    <w:nsid w:val="09DA2E8E"/>
    <w:multiLevelType w:val="hybridMultilevel"/>
    <w:tmpl w:val="5D8E87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7E4F0B"/>
    <w:multiLevelType w:val="hybridMultilevel"/>
    <w:tmpl w:val="73F0344C"/>
    <w:lvl w:ilvl="0" w:tplc="D5E08C5E">
      <w:start w:val="1"/>
      <w:numFmt w:val="decimal"/>
      <w:lvlText w:val="%1."/>
      <w:lvlJc w:val="left"/>
      <w:pPr>
        <w:ind w:left="945" w:hanging="360"/>
      </w:pPr>
      <w:rPr>
        <w:rFonts w:eastAsiaTheme="minorHAnsi" w:hint="default"/>
      </w:rPr>
    </w:lvl>
    <w:lvl w:ilvl="1" w:tplc="04270019" w:tentative="1">
      <w:start w:val="1"/>
      <w:numFmt w:val="lowerLetter"/>
      <w:lvlText w:val="%2."/>
      <w:lvlJc w:val="left"/>
      <w:pPr>
        <w:ind w:left="1665" w:hanging="360"/>
      </w:pPr>
    </w:lvl>
    <w:lvl w:ilvl="2" w:tplc="0427001B" w:tentative="1">
      <w:start w:val="1"/>
      <w:numFmt w:val="lowerRoman"/>
      <w:lvlText w:val="%3."/>
      <w:lvlJc w:val="right"/>
      <w:pPr>
        <w:ind w:left="2385" w:hanging="180"/>
      </w:pPr>
    </w:lvl>
    <w:lvl w:ilvl="3" w:tplc="0427000F" w:tentative="1">
      <w:start w:val="1"/>
      <w:numFmt w:val="decimal"/>
      <w:lvlText w:val="%4."/>
      <w:lvlJc w:val="left"/>
      <w:pPr>
        <w:ind w:left="3105" w:hanging="360"/>
      </w:pPr>
    </w:lvl>
    <w:lvl w:ilvl="4" w:tplc="04270019" w:tentative="1">
      <w:start w:val="1"/>
      <w:numFmt w:val="lowerLetter"/>
      <w:lvlText w:val="%5."/>
      <w:lvlJc w:val="left"/>
      <w:pPr>
        <w:ind w:left="3825" w:hanging="360"/>
      </w:pPr>
    </w:lvl>
    <w:lvl w:ilvl="5" w:tplc="0427001B" w:tentative="1">
      <w:start w:val="1"/>
      <w:numFmt w:val="lowerRoman"/>
      <w:lvlText w:val="%6."/>
      <w:lvlJc w:val="right"/>
      <w:pPr>
        <w:ind w:left="4545" w:hanging="180"/>
      </w:pPr>
    </w:lvl>
    <w:lvl w:ilvl="6" w:tplc="0427000F" w:tentative="1">
      <w:start w:val="1"/>
      <w:numFmt w:val="decimal"/>
      <w:lvlText w:val="%7."/>
      <w:lvlJc w:val="left"/>
      <w:pPr>
        <w:ind w:left="5265" w:hanging="360"/>
      </w:pPr>
    </w:lvl>
    <w:lvl w:ilvl="7" w:tplc="04270019" w:tentative="1">
      <w:start w:val="1"/>
      <w:numFmt w:val="lowerLetter"/>
      <w:lvlText w:val="%8."/>
      <w:lvlJc w:val="left"/>
      <w:pPr>
        <w:ind w:left="5985" w:hanging="360"/>
      </w:pPr>
    </w:lvl>
    <w:lvl w:ilvl="8" w:tplc="0427001B" w:tentative="1">
      <w:start w:val="1"/>
      <w:numFmt w:val="lowerRoman"/>
      <w:lvlText w:val="%9."/>
      <w:lvlJc w:val="right"/>
      <w:pPr>
        <w:ind w:left="6705" w:hanging="180"/>
      </w:pPr>
    </w:lvl>
  </w:abstractNum>
  <w:abstractNum w:abstractNumId="3" w15:restartNumberingAfterBreak="0">
    <w:nsid w:val="25AB41DD"/>
    <w:multiLevelType w:val="multilevel"/>
    <w:tmpl w:val="54EA226C"/>
    <w:lvl w:ilvl="0">
      <w:start w:val="1"/>
      <w:numFmt w:val="decimal"/>
      <w:lvlText w:val="%1."/>
      <w:lvlJc w:val="left"/>
      <w:pPr>
        <w:tabs>
          <w:tab w:val="num" w:pos="360"/>
        </w:tabs>
        <w:ind w:left="360" w:hanging="360"/>
      </w:pPr>
      <w:rPr>
        <w:i w:val="0"/>
        <w:strike w:val="0"/>
        <w:color w:val="auto"/>
        <w:sz w:val="18"/>
        <w:szCs w:val="18"/>
      </w:rPr>
    </w:lvl>
    <w:lvl w:ilvl="1">
      <w:start w:val="1"/>
      <w:numFmt w:val="decimal"/>
      <w:lvlText w:val="%1.%2."/>
      <w:lvlJc w:val="left"/>
      <w:pPr>
        <w:tabs>
          <w:tab w:val="num" w:pos="792"/>
        </w:tabs>
        <w:ind w:left="792" w:hanging="432"/>
      </w:pPr>
      <w:rPr>
        <w:rFonts w:hint="default"/>
        <w:dstrike w:val="0"/>
        <w:color w:val="auto"/>
      </w:rPr>
    </w:lvl>
    <w:lvl w:ilvl="2">
      <w:start w:val="1"/>
      <w:numFmt w:val="decimal"/>
      <w:lvlText w:val="%1.%2.%3."/>
      <w:lvlJc w:val="left"/>
      <w:pPr>
        <w:tabs>
          <w:tab w:val="num" w:pos="1224"/>
        </w:tabs>
        <w:ind w:left="1224" w:hanging="504"/>
      </w:pPr>
      <w:rPr>
        <w:rFonts w:hint="default"/>
        <w:b w:val="0"/>
        <w:i w:val="0"/>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9FB44F5"/>
    <w:multiLevelType w:val="multilevel"/>
    <w:tmpl w:val="AB9E3E18"/>
    <w:lvl w:ilvl="0">
      <w:start w:val="1"/>
      <w:numFmt w:val="decimal"/>
      <w:lvlText w:val="%1."/>
      <w:lvlJc w:val="left"/>
      <w:pPr>
        <w:tabs>
          <w:tab w:val="num" w:pos="502"/>
        </w:tabs>
        <w:ind w:left="502" w:hanging="360"/>
      </w:pPr>
      <w:rPr>
        <w:rFonts w:ascii="Times New Roman" w:eastAsiaTheme="minorHAnsi" w:hAnsi="Times New Roman" w:cs="Times New Roman"/>
        <w:i w:val="0"/>
        <w:strike w:val="0"/>
        <w:color w:val="auto"/>
        <w:sz w:val="24"/>
        <w:szCs w:val="24"/>
      </w:rPr>
    </w:lvl>
    <w:lvl w:ilvl="1">
      <w:start w:val="1"/>
      <w:numFmt w:val="decimal"/>
      <w:lvlText w:val="%1.%2."/>
      <w:lvlJc w:val="left"/>
      <w:pPr>
        <w:tabs>
          <w:tab w:val="num" w:pos="934"/>
        </w:tabs>
        <w:ind w:left="934" w:hanging="432"/>
      </w:pPr>
      <w:rPr>
        <w:rFonts w:hint="default"/>
        <w:dstrike w:val="0"/>
        <w:color w:val="auto"/>
      </w:rPr>
    </w:lvl>
    <w:lvl w:ilvl="2">
      <w:start w:val="1"/>
      <w:numFmt w:val="decimal"/>
      <w:lvlText w:val="%1.%2.%3."/>
      <w:lvlJc w:val="left"/>
      <w:pPr>
        <w:tabs>
          <w:tab w:val="num" w:pos="1366"/>
        </w:tabs>
        <w:ind w:left="1366" w:hanging="504"/>
      </w:pPr>
      <w:rPr>
        <w:rFonts w:hint="default"/>
        <w:b w:val="0"/>
        <w:i w:val="0"/>
        <w:strike w:val="0"/>
        <w:color w:val="auto"/>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5" w15:restartNumberingAfterBreak="0">
    <w:nsid w:val="2A9267A0"/>
    <w:multiLevelType w:val="multilevel"/>
    <w:tmpl w:val="FB28BD52"/>
    <w:lvl w:ilvl="0">
      <w:start w:val="1"/>
      <w:numFmt w:val="decimal"/>
      <w:lvlText w:val="%1."/>
      <w:lvlJc w:val="left"/>
      <w:pPr>
        <w:ind w:left="644" w:hanging="360"/>
      </w:pPr>
    </w:lvl>
    <w:lvl w:ilvl="1">
      <w:start w:val="2"/>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326A400E"/>
    <w:multiLevelType w:val="hybridMultilevel"/>
    <w:tmpl w:val="172AE87C"/>
    <w:lvl w:ilvl="0" w:tplc="2F2888C2">
      <w:start w:val="1"/>
      <w:numFmt w:val="decimal"/>
      <w:lvlText w:val="%1."/>
      <w:lvlJc w:val="left"/>
      <w:pPr>
        <w:ind w:left="486" w:hanging="360"/>
      </w:pPr>
      <w:rPr>
        <w:rFonts w:eastAsiaTheme="minorHAnsi" w:hint="default"/>
      </w:rPr>
    </w:lvl>
    <w:lvl w:ilvl="1" w:tplc="04270019" w:tentative="1">
      <w:start w:val="1"/>
      <w:numFmt w:val="lowerLetter"/>
      <w:lvlText w:val="%2."/>
      <w:lvlJc w:val="left"/>
      <w:pPr>
        <w:ind w:left="1206" w:hanging="360"/>
      </w:pPr>
    </w:lvl>
    <w:lvl w:ilvl="2" w:tplc="0427001B" w:tentative="1">
      <w:start w:val="1"/>
      <w:numFmt w:val="lowerRoman"/>
      <w:lvlText w:val="%3."/>
      <w:lvlJc w:val="right"/>
      <w:pPr>
        <w:ind w:left="1926" w:hanging="180"/>
      </w:pPr>
    </w:lvl>
    <w:lvl w:ilvl="3" w:tplc="0427000F" w:tentative="1">
      <w:start w:val="1"/>
      <w:numFmt w:val="decimal"/>
      <w:lvlText w:val="%4."/>
      <w:lvlJc w:val="left"/>
      <w:pPr>
        <w:ind w:left="2646" w:hanging="360"/>
      </w:pPr>
    </w:lvl>
    <w:lvl w:ilvl="4" w:tplc="04270019" w:tentative="1">
      <w:start w:val="1"/>
      <w:numFmt w:val="lowerLetter"/>
      <w:lvlText w:val="%5."/>
      <w:lvlJc w:val="left"/>
      <w:pPr>
        <w:ind w:left="3366" w:hanging="360"/>
      </w:pPr>
    </w:lvl>
    <w:lvl w:ilvl="5" w:tplc="0427001B" w:tentative="1">
      <w:start w:val="1"/>
      <w:numFmt w:val="lowerRoman"/>
      <w:lvlText w:val="%6."/>
      <w:lvlJc w:val="right"/>
      <w:pPr>
        <w:ind w:left="4086" w:hanging="180"/>
      </w:pPr>
    </w:lvl>
    <w:lvl w:ilvl="6" w:tplc="0427000F" w:tentative="1">
      <w:start w:val="1"/>
      <w:numFmt w:val="decimal"/>
      <w:lvlText w:val="%7."/>
      <w:lvlJc w:val="left"/>
      <w:pPr>
        <w:ind w:left="4806" w:hanging="360"/>
      </w:pPr>
    </w:lvl>
    <w:lvl w:ilvl="7" w:tplc="04270019" w:tentative="1">
      <w:start w:val="1"/>
      <w:numFmt w:val="lowerLetter"/>
      <w:lvlText w:val="%8."/>
      <w:lvlJc w:val="left"/>
      <w:pPr>
        <w:ind w:left="5526" w:hanging="360"/>
      </w:pPr>
    </w:lvl>
    <w:lvl w:ilvl="8" w:tplc="0427001B" w:tentative="1">
      <w:start w:val="1"/>
      <w:numFmt w:val="lowerRoman"/>
      <w:lvlText w:val="%9."/>
      <w:lvlJc w:val="right"/>
      <w:pPr>
        <w:ind w:left="6246" w:hanging="180"/>
      </w:pPr>
    </w:lvl>
  </w:abstractNum>
  <w:abstractNum w:abstractNumId="7" w15:restartNumberingAfterBreak="0">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4E1F95"/>
    <w:multiLevelType w:val="multilevel"/>
    <w:tmpl w:val="A95CA584"/>
    <w:lvl w:ilvl="0">
      <w:start w:val="1"/>
      <w:numFmt w:val="decimal"/>
      <w:lvlText w:val="%1."/>
      <w:lvlJc w:val="left"/>
      <w:pPr>
        <w:tabs>
          <w:tab w:val="num" w:pos="360"/>
        </w:tabs>
        <w:ind w:left="360" w:hanging="360"/>
      </w:pPr>
      <w:rPr>
        <w:rFonts w:hint="default"/>
        <w:i w:val="0"/>
        <w:strike w:val="0"/>
        <w:color w:val="auto"/>
        <w:sz w:val="20"/>
        <w:szCs w:val="20"/>
      </w:rPr>
    </w:lvl>
    <w:lvl w:ilvl="1">
      <w:start w:val="1"/>
      <w:numFmt w:val="decimal"/>
      <w:lvlText w:val="%1.%2."/>
      <w:lvlJc w:val="left"/>
      <w:pPr>
        <w:tabs>
          <w:tab w:val="num" w:pos="792"/>
        </w:tabs>
        <w:ind w:left="792" w:hanging="432"/>
      </w:pPr>
      <w:rPr>
        <w:rFonts w:hint="default"/>
        <w:dstrike w:val="0"/>
        <w:color w:val="auto"/>
      </w:rPr>
    </w:lvl>
    <w:lvl w:ilvl="2">
      <w:start w:val="1"/>
      <w:numFmt w:val="decimal"/>
      <w:lvlText w:val="%1.%2.%3."/>
      <w:lvlJc w:val="left"/>
      <w:pPr>
        <w:tabs>
          <w:tab w:val="num" w:pos="1224"/>
        </w:tabs>
        <w:ind w:left="1224" w:hanging="504"/>
      </w:pPr>
      <w:rPr>
        <w:rFonts w:hint="default"/>
        <w:b w:val="0"/>
        <w:i w:val="0"/>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DE048E4"/>
    <w:multiLevelType w:val="hybridMultilevel"/>
    <w:tmpl w:val="427E63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4"/>
  </w:num>
  <w:num w:numId="5">
    <w:abstractNumId w:val="1"/>
  </w:num>
  <w:num w:numId="6">
    <w:abstractNumId w:val="2"/>
  </w:num>
  <w:num w:numId="7">
    <w:abstractNumId w:val="6"/>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DA1"/>
    <w:rsid w:val="000059E0"/>
    <w:rsid w:val="0001100C"/>
    <w:rsid w:val="0001102C"/>
    <w:rsid w:val="00013A9C"/>
    <w:rsid w:val="0004062B"/>
    <w:rsid w:val="0004189B"/>
    <w:rsid w:val="00043BB9"/>
    <w:rsid w:val="00045895"/>
    <w:rsid w:val="00047CCF"/>
    <w:rsid w:val="00060203"/>
    <w:rsid w:val="00060F01"/>
    <w:rsid w:val="00065A1F"/>
    <w:rsid w:val="00070271"/>
    <w:rsid w:val="0007558C"/>
    <w:rsid w:val="000772C6"/>
    <w:rsid w:val="00085162"/>
    <w:rsid w:val="00085781"/>
    <w:rsid w:val="00091D1B"/>
    <w:rsid w:val="00096AF2"/>
    <w:rsid w:val="00097E74"/>
    <w:rsid w:val="000A0656"/>
    <w:rsid w:val="000A3696"/>
    <w:rsid w:val="000A5AEF"/>
    <w:rsid w:val="000A70E7"/>
    <w:rsid w:val="000A750A"/>
    <w:rsid w:val="000A7D52"/>
    <w:rsid w:val="000B0371"/>
    <w:rsid w:val="000B03F5"/>
    <w:rsid w:val="000B285D"/>
    <w:rsid w:val="000B47C9"/>
    <w:rsid w:val="000B5808"/>
    <w:rsid w:val="000C4146"/>
    <w:rsid w:val="000C6A83"/>
    <w:rsid w:val="000D0CEA"/>
    <w:rsid w:val="000D47F4"/>
    <w:rsid w:val="000D6C4F"/>
    <w:rsid w:val="000D77A7"/>
    <w:rsid w:val="000E092D"/>
    <w:rsid w:val="000E3B55"/>
    <w:rsid w:val="000F0A96"/>
    <w:rsid w:val="000F66E4"/>
    <w:rsid w:val="001042CF"/>
    <w:rsid w:val="0011110A"/>
    <w:rsid w:val="00112360"/>
    <w:rsid w:val="0011289B"/>
    <w:rsid w:val="001141CF"/>
    <w:rsid w:val="00122FCA"/>
    <w:rsid w:val="001277CA"/>
    <w:rsid w:val="001309D8"/>
    <w:rsid w:val="00136D85"/>
    <w:rsid w:val="00140F9B"/>
    <w:rsid w:val="00144EB7"/>
    <w:rsid w:val="0014643B"/>
    <w:rsid w:val="00151AD0"/>
    <w:rsid w:val="00153D6E"/>
    <w:rsid w:val="0015609A"/>
    <w:rsid w:val="00161424"/>
    <w:rsid w:val="00172340"/>
    <w:rsid w:val="00176EDF"/>
    <w:rsid w:val="0018316B"/>
    <w:rsid w:val="00185899"/>
    <w:rsid w:val="00193AC8"/>
    <w:rsid w:val="001A207D"/>
    <w:rsid w:val="001B055E"/>
    <w:rsid w:val="001B1A07"/>
    <w:rsid w:val="001D01DB"/>
    <w:rsid w:val="001D41FF"/>
    <w:rsid w:val="001D42C7"/>
    <w:rsid w:val="001E1918"/>
    <w:rsid w:val="001E4CBF"/>
    <w:rsid w:val="001E5B60"/>
    <w:rsid w:val="001E7EEB"/>
    <w:rsid w:val="001F17D8"/>
    <w:rsid w:val="001F4F97"/>
    <w:rsid w:val="001F5247"/>
    <w:rsid w:val="001F6E60"/>
    <w:rsid w:val="001F7C82"/>
    <w:rsid w:val="00221BAD"/>
    <w:rsid w:val="002235E9"/>
    <w:rsid w:val="00231F23"/>
    <w:rsid w:val="00236F60"/>
    <w:rsid w:val="00242682"/>
    <w:rsid w:val="00246611"/>
    <w:rsid w:val="0025510F"/>
    <w:rsid w:val="00255C79"/>
    <w:rsid w:val="00261D89"/>
    <w:rsid w:val="002635D7"/>
    <w:rsid w:val="00266E4D"/>
    <w:rsid w:val="002926EC"/>
    <w:rsid w:val="00294B03"/>
    <w:rsid w:val="002A1698"/>
    <w:rsid w:val="002A4BC3"/>
    <w:rsid w:val="002A711B"/>
    <w:rsid w:val="002D2EC7"/>
    <w:rsid w:val="002E1AA4"/>
    <w:rsid w:val="002F0F15"/>
    <w:rsid w:val="002F441C"/>
    <w:rsid w:val="002F45CE"/>
    <w:rsid w:val="00300BDD"/>
    <w:rsid w:val="0030207E"/>
    <w:rsid w:val="0031026A"/>
    <w:rsid w:val="00311C0B"/>
    <w:rsid w:val="003213B5"/>
    <w:rsid w:val="00326F8F"/>
    <w:rsid w:val="0032764E"/>
    <w:rsid w:val="0034169F"/>
    <w:rsid w:val="003468B1"/>
    <w:rsid w:val="00351C09"/>
    <w:rsid w:val="003528F5"/>
    <w:rsid w:val="00353236"/>
    <w:rsid w:val="00353B1D"/>
    <w:rsid w:val="00361C6C"/>
    <w:rsid w:val="00365008"/>
    <w:rsid w:val="00365A90"/>
    <w:rsid w:val="00366F2B"/>
    <w:rsid w:val="0037104D"/>
    <w:rsid w:val="003715A4"/>
    <w:rsid w:val="00371A95"/>
    <w:rsid w:val="003757BF"/>
    <w:rsid w:val="00380C7C"/>
    <w:rsid w:val="00381C03"/>
    <w:rsid w:val="0038275E"/>
    <w:rsid w:val="003842B2"/>
    <w:rsid w:val="00390403"/>
    <w:rsid w:val="003A0CF9"/>
    <w:rsid w:val="003B22B3"/>
    <w:rsid w:val="003B2883"/>
    <w:rsid w:val="003B6D07"/>
    <w:rsid w:val="003C3766"/>
    <w:rsid w:val="003D4CB4"/>
    <w:rsid w:val="003D61D8"/>
    <w:rsid w:val="003D7CA4"/>
    <w:rsid w:val="003E3758"/>
    <w:rsid w:val="003E4256"/>
    <w:rsid w:val="003F07CA"/>
    <w:rsid w:val="003F3BCE"/>
    <w:rsid w:val="003F6AC7"/>
    <w:rsid w:val="00402762"/>
    <w:rsid w:val="0040574A"/>
    <w:rsid w:val="00405782"/>
    <w:rsid w:val="00410769"/>
    <w:rsid w:val="00432F30"/>
    <w:rsid w:val="0043439A"/>
    <w:rsid w:val="00434ED3"/>
    <w:rsid w:val="00440BF4"/>
    <w:rsid w:val="004425F1"/>
    <w:rsid w:val="00451F3D"/>
    <w:rsid w:val="00452C12"/>
    <w:rsid w:val="00473E5E"/>
    <w:rsid w:val="004748D1"/>
    <w:rsid w:val="00480FA8"/>
    <w:rsid w:val="00486267"/>
    <w:rsid w:val="00490825"/>
    <w:rsid w:val="00490E53"/>
    <w:rsid w:val="00494B26"/>
    <w:rsid w:val="00497D23"/>
    <w:rsid w:val="004A347E"/>
    <w:rsid w:val="004B775C"/>
    <w:rsid w:val="004C52C1"/>
    <w:rsid w:val="004E0E36"/>
    <w:rsid w:val="004E6A66"/>
    <w:rsid w:val="004F2424"/>
    <w:rsid w:val="004F63E4"/>
    <w:rsid w:val="00505E65"/>
    <w:rsid w:val="0051099D"/>
    <w:rsid w:val="005119F9"/>
    <w:rsid w:val="00521AC5"/>
    <w:rsid w:val="00527E62"/>
    <w:rsid w:val="0053744A"/>
    <w:rsid w:val="00542CE5"/>
    <w:rsid w:val="00544AA8"/>
    <w:rsid w:val="00545217"/>
    <w:rsid w:val="00554D86"/>
    <w:rsid w:val="00557F67"/>
    <w:rsid w:val="005613E5"/>
    <w:rsid w:val="0056637B"/>
    <w:rsid w:val="00575987"/>
    <w:rsid w:val="005800C3"/>
    <w:rsid w:val="00585C1A"/>
    <w:rsid w:val="005873FC"/>
    <w:rsid w:val="005977A5"/>
    <w:rsid w:val="005A5E70"/>
    <w:rsid w:val="005B054E"/>
    <w:rsid w:val="005B3DB3"/>
    <w:rsid w:val="005B68E2"/>
    <w:rsid w:val="005B7FC5"/>
    <w:rsid w:val="005C14DB"/>
    <w:rsid w:val="005D1EC5"/>
    <w:rsid w:val="005D5943"/>
    <w:rsid w:val="005D6689"/>
    <w:rsid w:val="005E0F67"/>
    <w:rsid w:val="005E3C6A"/>
    <w:rsid w:val="005E55D0"/>
    <w:rsid w:val="005E6887"/>
    <w:rsid w:val="005E6C2F"/>
    <w:rsid w:val="006009C4"/>
    <w:rsid w:val="00601663"/>
    <w:rsid w:val="0061175D"/>
    <w:rsid w:val="00614CA6"/>
    <w:rsid w:val="00617249"/>
    <w:rsid w:val="0062437E"/>
    <w:rsid w:val="00625518"/>
    <w:rsid w:val="00631626"/>
    <w:rsid w:val="00631E45"/>
    <w:rsid w:val="00633F98"/>
    <w:rsid w:val="006351E6"/>
    <w:rsid w:val="006360AE"/>
    <w:rsid w:val="00641A26"/>
    <w:rsid w:val="006462DB"/>
    <w:rsid w:val="00646512"/>
    <w:rsid w:val="006479FA"/>
    <w:rsid w:val="00651B4B"/>
    <w:rsid w:val="006543A4"/>
    <w:rsid w:val="00666146"/>
    <w:rsid w:val="006677B0"/>
    <w:rsid w:val="00673C0F"/>
    <w:rsid w:val="00680EEC"/>
    <w:rsid w:val="00682072"/>
    <w:rsid w:val="00686737"/>
    <w:rsid w:val="006904CA"/>
    <w:rsid w:val="00696B1A"/>
    <w:rsid w:val="00696DAB"/>
    <w:rsid w:val="00696F41"/>
    <w:rsid w:val="006B0F83"/>
    <w:rsid w:val="006B38FD"/>
    <w:rsid w:val="006B4390"/>
    <w:rsid w:val="006B4781"/>
    <w:rsid w:val="006B7CAF"/>
    <w:rsid w:val="006C40DF"/>
    <w:rsid w:val="006C57ED"/>
    <w:rsid w:val="006D356D"/>
    <w:rsid w:val="006D3A54"/>
    <w:rsid w:val="006D4653"/>
    <w:rsid w:val="006E7B02"/>
    <w:rsid w:val="006F0C4D"/>
    <w:rsid w:val="006F1BD6"/>
    <w:rsid w:val="006F300B"/>
    <w:rsid w:val="006F52E0"/>
    <w:rsid w:val="007032C5"/>
    <w:rsid w:val="00713D22"/>
    <w:rsid w:val="0071679B"/>
    <w:rsid w:val="00721872"/>
    <w:rsid w:val="00723FA6"/>
    <w:rsid w:val="007244C5"/>
    <w:rsid w:val="007264BE"/>
    <w:rsid w:val="00740073"/>
    <w:rsid w:val="007523CC"/>
    <w:rsid w:val="0075242F"/>
    <w:rsid w:val="007554DB"/>
    <w:rsid w:val="00755AFF"/>
    <w:rsid w:val="00781CBF"/>
    <w:rsid w:val="00786051"/>
    <w:rsid w:val="007928DB"/>
    <w:rsid w:val="007940BB"/>
    <w:rsid w:val="007960F0"/>
    <w:rsid w:val="007A17A1"/>
    <w:rsid w:val="007A4202"/>
    <w:rsid w:val="007A5C7B"/>
    <w:rsid w:val="007B12E5"/>
    <w:rsid w:val="007B3B61"/>
    <w:rsid w:val="007B4F57"/>
    <w:rsid w:val="007D4E71"/>
    <w:rsid w:val="007E1BBD"/>
    <w:rsid w:val="007E719C"/>
    <w:rsid w:val="007E7B0B"/>
    <w:rsid w:val="007E7DDA"/>
    <w:rsid w:val="00803E26"/>
    <w:rsid w:val="00804AEC"/>
    <w:rsid w:val="00804CBF"/>
    <w:rsid w:val="00807F6F"/>
    <w:rsid w:val="00812949"/>
    <w:rsid w:val="00815FD5"/>
    <w:rsid w:val="00820177"/>
    <w:rsid w:val="00821AF8"/>
    <w:rsid w:val="008324E5"/>
    <w:rsid w:val="008355E1"/>
    <w:rsid w:val="00840F1F"/>
    <w:rsid w:val="008429ED"/>
    <w:rsid w:val="0084586D"/>
    <w:rsid w:val="00853918"/>
    <w:rsid w:val="00854A99"/>
    <w:rsid w:val="00856A83"/>
    <w:rsid w:val="00863212"/>
    <w:rsid w:val="00867ED9"/>
    <w:rsid w:val="00871B38"/>
    <w:rsid w:val="00872980"/>
    <w:rsid w:val="00874C61"/>
    <w:rsid w:val="00876068"/>
    <w:rsid w:val="00882B7E"/>
    <w:rsid w:val="00893945"/>
    <w:rsid w:val="00894739"/>
    <w:rsid w:val="008A1E4D"/>
    <w:rsid w:val="008A73D0"/>
    <w:rsid w:val="008B1497"/>
    <w:rsid w:val="008B5405"/>
    <w:rsid w:val="008C10DB"/>
    <w:rsid w:val="008C2F2A"/>
    <w:rsid w:val="008C6A4C"/>
    <w:rsid w:val="008F0124"/>
    <w:rsid w:val="008F1BAD"/>
    <w:rsid w:val="008F666C"/>
    <w:rsid w:val="00903FD4"/>
    <w:rsid w:val="00913DDD"/>
    <w:rsid w:val="009160A6"/>
    <w:rsid w:val="00916A1D"/>
    <w:rsid w:val="00920A82"/>
    <w:rsid w:val="00922A97"/>
    <w:rsid w:val="00927F0C"/>
    <w:rsid w:val="00942C2C"/>
    <w:rsid w:val="00944246"/>
    <w:rsid w:val="00945B46"/>
    <w:rsid w:val="00950C23"/>
    <w:rsid w:val="00952D01"/>
    <w:rsid w:val="009571FC"/>
    <w:rsid w:val="009609F1"/>
    <w:rsid w:val="0096110B"/>
    <w:rsid w:val="0096270D"/>
    <w:rsid w:val="00964086"/>
    <w:rsid w:val="0096775F"/>
    <w:rsid w:val="009727DE"/>
    <w:rsid w:val="00974380"/>
    <w:rsid w:val="009817E6"/>
    <w:rsid w:val="00983CB3"/>
    <w:rsid w:val="00987848"/>
    <w:rsid w:val="009976E9"/>
    <w:rsid w:val="00997C64"/>
    <w:rsid w:val="009A3FA3"/>
    <w:rsid w:val="009A4B74"/>
    <w:rsid w:val="009B677A"/>
    <w:rsid w:val="009B734D"/>
    <w:rsid w:val="009C06B3"/>
    <w:rsid w:val="009E3E6F"/>
    <w:rsid w:val="009E513A"/>
    <w:rsid w:val="009E6DEF"/>
    <w:rsid w:val="009F0B41"/>
    <w:rsid w:val="009F4D23"/>
    <w:rsid w:val="009F58BE"/>
    <w:rsid w:val="009F75B0"/>
    <w:rsid w:val="009F7A99"/>
    <w:rsid w:val="00A0088A"/>
    <w:rsid w:val="00A04BDC"/>
    <w:rsid w:val="00A21024"/>
    <w:rsid w:val="00A26110"/>
    <w:rsid w:val="00A40BF3"/>
    <w:rsid w:val="00A43D38"/>
    <w:rsid w:val="00A51F63"/>
    <w:rsid w:val="00A52D97"/>
    <w:rsid w:val="00A56795"/>
    <w:rsid w:val="00A63668"/>
    <w:rsid w:val="00A75E41"/>
    <w:rsid w:val="00A772DD"/>
    <w:rsid w:val="00A87193"/>
    <w:rsid w:val="00A96858"/>
    <w:rsid w:val="00A97649"/>
    <w:rsid w:val="00A97A03"/>
    <w:rsid w:val="00AA12AA"/>
    <w:rsid w:val="00AA16CA"/>
    <w:rsid w:val="00AA2D45"/>
    <w:rsid w:val="00AA6657"/>
    <w:rsid w:val="00AB0A14"/>
    <w:rsid w:val="00AB464F"/>
    <w:rsid w:val="00AB5DB1"/>
    <w:rsid w:val="00AC01CC"/>
    <w:rsid w:val="00AC2384"/>
    <w:rsid w:val="00AC3CEB"/>
    <w:rsid w:val="00AC60F7"/>
    <w:rsid w:val="00AD31E2"/>
    <w:rsid w:val="00AE3F67"/>
    <w:rsid w:val="00AF4C44"/>
    <w:rsid w:val="00AF6A5D"/>
    <w:rsid w:val="00B03A36"/>
    <w:rsid w:val="00B0457A"/>
    <w:rsid w:val="00B060AA"/>
    <w:rsid w:val="00B17B7D"/>
    <w:rsid w:val="00B22AE2"/>
    <w:rsid w:val="00B27EAD"/>
    <w:rsid w:val="00B31FBF"/>
    <w:rsid w:val="00B43C7F"/>
    <w:rsid w:val="00B451BD"/>
    <w:rsid w:val="00B45F8D"/>
    <w:rsid w:val="00B51546"/>
    <w:rsid w:val="00B64EF7"/>
    <w:rsid w:val="00B85EAB"/>
    <w:rsid w:val="00B92452"/>
    <w:rsid w:val="00B96741"/>
    <w:rsid w:val="00BA498F"/>
    <w:rsid w:val="00BA566C"/>
    <w:rsid w:val="00BB2CC0"/>
    <w:rsid w:val="00BB2F75"/>
    <w:rsid w:val="00BC070F"/>
    <w:rsid w:val="00BC2C67"/>
    <w:rsid w:val="00BC503E"/>
    <w:rsid w:val="00BC7CD6"/>
    <w:rsid w:val="00BD484D"/>
    <w:rsid w:val="00BD5D00"/>
    <w:rsid w:val="00BD69EE"/>
    <w:rsid w:val="00BD7D70"/>
    <w:rsid w:val="00BE2870"/>
    <w:rsid w:val="00BF19A9"/>
    <w:rsid w:val="00BF46AD"/>
    <w:rsid w:val="00C031F8"/>
    <w:rsid w:val="00C03787"/>
    <w:rsid w:val="00C07499"/>
    <w:rsid w:val="00C07DB9"/>
    <w:rsid w:val="00C12F3C"/>
    <w:rsid w:val="00C13E3A"/>
    <w:rsid w:val="00C166FE"/>
    <w:rsid w:val="00C30A6F"/>
    <w:rsid w:val="00C31A99"/>
    <w:rsid w:val="00C36A82"/>
    <w:rsid w:val="00C36CEA"/>
    <w:rsid w:val="00C518DD"/>
    <w:rsid w:val="00C52458"/>
    <w:rsid w:val="00C57AF1"/>
    <w:rsid w:val="00C61834"/>
    <w:rsid w:val="00C63896"/>
    <w:rsid w:val="00C63A1E"/>
    <w:rsid w:val="00C708B1"/>
    <w:rsid w:val="00C70E05"/>
    <w:rsid w:val="00C7473E"/>
    <w:rsid w:val="00C82C3E"/>
    <w:rsid w:val="00C831A3"/>
    <w:rsid w:val="00C83984"/>
    <w:rsid w:val="00C9167C"/>
    <w:rsid w:val="00C91E53"/>
    <w:rsid w:val="00C93CB8"/>
    <w:rsid w:val="00CA14B7"/>
    <w:rsid w:val="00CA3DDC"/>
    <w:rsid w:val="00CA41F9"/>
    <w:rsid w:val="00CB6468"/>
    <w:rsid w:val="00CB6989"/>
    <w:rsid w:val="00CD0A6D"/>
    <w:rsid w:val="00CE20E9"/>
    <w:rsid w:val="00CE7BD6"/>
    <w:rsid w:val="00D0363E"/>
    <w:rsid w:val="00D048D9"/>
    <w:rsid w:val="00D13308"/>
    <w:rsid w:val="00D15C93"/>
    <w:rsid w:val="00D160B3"/>
    <w:rsid w:val="00D2300C"/>
    <w:rsid w:val="00D302D0"/>
    <w:rsid w:val="00D40DA1"/>
    <w:rsid w:val="00D411E8"/>
    <w:rsid w:val="00D43458"/>
    <w:rsid w:val="00D557A0"/>
    <w:rsid w:val="00D55C3F"/>
    <w:rsid w:val="00D62DC4"/>
    <w:rsid w:val="00D67535"/>
    <w:rsid w:val="00D867C4"/>
    <w:rsid w:val="00D878D8"/>
    <w:rsid w:val="00D9217E"/>
    <w:rsid w:val="00D965F6"/>
    <w:rsid w:val="00D96A31"/>
    <w:rsid w:val="00DA13E9"/>
    <w:rsid w:val="00DB7C87"/>
    <w:rsid w:val="00DC4214"/>
    <w:rsid w:val="00DC4C85"/>
    <w:rsid w:val="00DC6B76"/>
    <w:rsid w:val="00DD159D"/>
    <w:rsid w:val="00DD41A2"/>
    <w:rsid w:val="00DD4433"/>
    <w:rsid w:val="00DD5EE0"/>
    <w:rsid w:val="00DD75E8"/>
    <w:rsid w:val="00DE45B5"/>
    <w:rsid w:val="00DE48BD"/>
    <w:rsid w:val="00DE6A7A"/>
    <w:rsid w:val="00DF1965"/>
    <w:rsid w:val="00DF3AA7"/>
    <w:rsid w:val="00E027B0"/>
    <w:rsid w:val="00E05988"/>
    <w:rsid w:val="00E32D04"/>
    <w:rsid w:val="00E400FD"/>
    <w:rsid w:val="00E44DBD"/>
    <w:rsid w:val="00E53427"/>
    <w:rsid w:val="00E61AFD"/>
    <w:rsid w:val="00E61B30"/>
    <w:rsid w:val="00E65382"/>
    <w:rsid w:val="00E65709"/>
    <w:rsid w:val="00E66BBB"/>
    <w:rsid w:val="00E71E5C"/>
    <w:rsid w:val="00E72003"/>
    <w:rsid w:val="00E72230"/>
    <w:rsid w:val="00E752BB"/>
    <w:rsid w:val="00E763B5"/>
    <w:rsid w:val="00E77E06"/>
    <w:rsid w:val="00E81432"/>
    <w:rsid w:val="00E848C3"/>
    <w:rsid w:val="00E8504B"/>
    <w:rsid w:val="00E854D5"/>
    <w:rsid w:val="00E86179"/>
    <w:rsid w:val="00E97FD4"/>
    <w:rsid w:val="00EA0191"/>
    <w:rsid w:val="00EA6AE2"/>
    <w:rsid w:val="00EB2AF1"/>
    <w:rsid w:val="00EB3A15"/>
    <w:rsid w:val="00EB4724"/>
    <w:rsid w:val="00EB5166"/>
    <w:rsid w:val="00EC0C93"/>
    <w:rsid w:val="00EC26B4"/>
    <w:rsid w:val="00EC2D63"/>
    <w:rsid w:val="00EC443B"/>
    <w:rsid w:val="00EC7B0D"/>
    <w:rsid w:val="00ED1357"/>
    <w:rsid w:val="00ED2303"/>
    <w:rsid w:val="00ED6904"/>
    <w:rsid w:val="00ED7CE3"/>
    <w:rsid w:val="00EE15C6"/>
    <w:rsid w:val="00EE4A76"/>
    <w:rsid w:val="00EF3130"/>
    <w:rsid w:val="00EF4C16"/>
    <w:rsid w:val="00EF5FA1"/>
    <w:rsid w:val="00F01719"/>
    <w:rsid w:val="00F046FC"/>
    <w:rsid w:val="00F059C4"/>
    <w:rsid w:val="00F07E5E"/>
    <w:rsid w:val="00F16059"/>
    <w:rsid w:val="00F1629C"/>
    <w:rsid w:val="00F2265B"/>
    <w:rsid w:val="00F23729"/>
    <w:rsid w:val="00F24DF1"/>
    <w:rsid w:val="00F30ABA"/>
    <w:rsid w:val="00F31A3C"/>
    <w:rsid w:val="00F33059"/>
    <w:rsid w:val="00F37B39"/>
    <w:rsid w:val="00F40929"/>
    <w:rsid w:val="00F41777"/>
    <w:rsid w:val="00F45AB3"/>
    <w:rsid w:val="00F46537"/>
    <w:rsid w:val="00F53C31"/>
    <w:rsid w:val="00F60582"/>
    <w:rsid w:val="00F64306"/>
    <w:rsid w:val="00F742C6"/>
    <w:rsid w:val="00F75638"/>
    <w:rsid w:val="00F917E9"/>
    <w:rsid w:val="00F962D6"/>
    <w:rsid w:val="00FA1C51"/>
    <w:rsid w:val="00FA3AD8"/>
    <w:rsid w:val="00FA3C22"/>
    <w:rsid w:val="00FA6332"/>
    <w:rsid w:val="00FB4570"/>
    <w:rsid w:val="00FC3DAF"/>
    <w:rsid w:val="00FC4262"/>
    <w:rsid w:val="00FD194A"/>
    <w:rsid w:val="00FD391E"/>
    <w:rsid w:val="00FD4D3A"/>
    <w:rsid w:val="00FE034E"/>
    <w:rsid w:val="00FE1BF4"/>
    <w:rsid w:val="00FE1EF4"/>
    <w:rsid w:val="00FE2A31"/>
    <w:rsid w:val="00FE52E6"/>
    <w:rsid w:val="00FE6F94"/>
    <w:rsid w:val="00FF43F7"/>
    <w:rsid w:val="00FF53F3"/>
    <w:rsid w:val="00FF73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BDDDFD"/>
  <w15:docId w15:val="{53CB0350-2555-4061-AC1A-7FF70401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1D41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D40DA1"/>
    <w:pPr>
      <w:spacing w:after="0" w:line="240" w:lineRule="auto"/>
      <w:ind w:firstLine="720"/>
      <w:jc w:val="center"/>
    </w:pPr>
    <w:rPr>
      <w:rFonts w:eastAsia="Times New Roman"/>
      <w:b/>
      <w:color w:val="auto"/>
      <w:szCs w:val="20"/>
    </w:rPr>
  </w:style>
  <w:style w:type="character" w:customStyle="1" w:styleId="PagrindiniotekstotraukaDiagrama">
    <w:name w:val="Pagrindinio teksto įtrauka Diagrama"/>
    <w:basedOn w:val="Numatytasispastraiposriftas"/>
    <w:link w:val="Pagrindiniotekstotrauka"/>
    <w:rsid w:val="00D40DA1"/>
    <w:rPr>
      <w:rFonts w:eastAsia="Times New Roman"/>
      <w:b/>
      <w:color w:val="auto"/>
      <w:szCs w:val="20"/>
    </w:rPr>
  </w:style>
  <w:style w:type="paragraph" w:customStyle="1" w:styleId="bodytext">
    <w:name w:val="bodytext"/>
    <w:basedOn w:val="prastasis"/>
    <w:rsid w:val="00D40DA1"/>
    <w:pPr>
      <w:spacing w:before="100" w:beforeAutospacing="1" w:after="100" w:afterAutospacing="1" w:line="240" w:lineRule="auto"/>
    </w:pPr>
    <w:rPr>
      <w:rFonts w:eastAsia="Times New Roman"/>
      <w:color w:val="auto"/>
      <w:lang w:val="en-GB"/>
    </w:rPr>
  </w:style>
  <w:style w:type="paragraph" w:styleId="Antrats">
    <w:name w:val="header"/>
    <w:basedOn w:val="prastasis"/>
    <w:link w:val="AntratsDiagrama"/>
    <w:uiPriority w:val="99"/>
    <w:unhideWhenUsed/>
    <w:rsid w:val="00144EB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44EB7"/>
  </w:style>
  <w:style w:type="paragraph" w:styleId="Porat">
    <w:name w:val="footer"/>
    <w:basedOn w:val="prastasis"/>
    <w:link w:val="PoratDiagrama"/>
    <w:uiPriority w:val="99"/>
    <w:unhideWhenUsed/>
    <w:rsid w:val="00144EB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44EB7"/>
  </w:style>
  <w:style w:type="paragraph" w:styleId="Pagrindiniotekstotrauka2">
    <w:name w:val="Body Text Indent 2"/>
    <w:basedOn w:val="prastasis"/>
    <w:link w:val="Pagrindiniotekstotrauka2Diagrama"/>
    <w:uiPriority w:val="99"/>
    <w:semiHidden/>
    <w:unhideWhenUsed/>
    <w:rsid w:val="00144EB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144EB7"/>
  </w:style>
  <w:style w:type="paragraph" w:styleId="prastasiniatinklio">
    <w:name w:val="Normal (Web)"/>
    <w:basedOn w:val="prastasis"/>
    <w:uiPriority w:val="99"/>
    <w:rsid w:val="005800C3"/>
    <w:pPr>
      <w:autoSpaceDE w:val="0"/>
      <w:autoSpaceDN w:val="0"/>
      <w:spacing w:before="100" w:after="100" w:line="240" w:lineRule="auto"/>
    </w:pPr>
    <w:rPr>
      <w:rFonts w:eastAsia="Times New Roman"/>
      <w:color w:val="auto"/>
      <w:lang w:val="en-GB"/>
    </w:rPr>
  </w:style>
  <w:style w:type="character" w:styleId="Grietas">
    <w:name w:val="Strong"/>
    <w:basedOn w:val="Numatytasispastraiposriftas"/>
    <w:uiPriority w:val="22"/>
    <w:qFormat/>
    <w:rsid w:val="000772C6"/>
    <w:rPr>
      <w:b/>
      <w:bCs/>
    </w:rPr>
  </w:style>
  <w:style w:type="table" w:styleId="Lentelstinklelis">
    <w:name w:val="Table Grid"/>
    <w:basedOn w:val="prastojilentel"/>
    <w:uiPriority w:val="59"/>
    <w:rsid w:val="0037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61D89"/>
    <w:pPr>
      <w:ind w:left="720"/>
      <w:contextualSpacing/>
    </w:pPr>
  </w:style>
  <w:style w:type="paragraph" w:styleId="Debesliotekstas">
    <w:name w:val="Balloon Text"/>
    <w:basedOn w:val="prastasis"/>
    <w:link w:val="DebesliotekstasDiagrama"/>
    <w:uiPriority w:val="99"/>
    <w:semiHidden/>
    <w:unhideWhenUsed/>
    <w:rsid w:val="00E77E0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7E06"/>
    <w:rPr>
      <w:rFonts w:ascii="Segoe UI" w:hAnsi="Segoe UI" w:cs="Segoe UI"/>
      <w:sz w:val="18"/>
      <w:szCs w:val="18"/>
    </w:rPr>
  </w:style>
  <w:style w:type="character" w:styleId="Komentaronuoroda">
    <w:name w:val="annotation reference"/>
    <w:basedOn w:val="Numatytasispastraiposriftas"/>
    <w:uiPriority w:val="99"/>
    <w:semiHidden/>
    <w:unhideWhenUsed/>
    <w:rsid w:val="0040574A"/>
    <w:rPr>
      <w:sz w:val="16"/>
      <w:szCs w:val="16"/>
    </w:rPr>
  </w:style>
  <w:style w:type="paragraph" w:styleId="Komentarotekstas">
    <w:name w:val="annotation text"/>
    <w:basedOn w:val="prastasis"/>
    <w:link w:val="KomentarotekstasDiagrama"/>
    <w:uiPriority w:val="99"/>
    <w:semiHidden/>
    <w:unhideWhenUsed/>
    <w:rsid w:val="0040574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0574A"/>
    <w:rPr>
      <w:sz w:val="20"/>
      <w:szCs w:val="20"/>
    </w:rPr>
  </w:style>
  <w:style w:type="paragraph" w:styleId="Komentarotema">
    <w:name w:val="annotation subject"/>
    <w:basedOn w:val="Komentarotekstas"/>
    <w:next w:val="Komentarotekstas"/>
    <w:link w:val="KomentarotemaDiagrama"/>
    <w:uiPriority w:val="99"/>
    <w:semiHidden/>
    <w:unhideWhenUsed/>
    <w:rsid w:val="0040574A"/>
    <w:rPr>
      <w:b/>
      <w:bCs/>
    </w:rPr>
  </w:style>
  <w:style w:type="character" w:customStyle="1" w:styleId="KomentarotemaDiagrama">
    <w:name w:val="Komentaro tema Diagrama"/>
    <w:basedOn w:val="KomentarotekstasDiagrama"/>
    <w:link w:val="Komentarotema"/>
    <w:uiPriority w:val="99"/>
    <w:semiHidden/>
    <w:rsid w:val="0040574A"/>
    <w:rPr>
      <w:b/>
      <w:bCs/>
      <w:sz w:val="20"/>
      <w:szCs w:val="20"/>
    </w:rPr>
  </w:style>
  <w:style w:type="character" w:customStyle="1" w:styleId="Bodytext2">
    <w:name w:val="Body text (2)_"/>
    <w:basedOn w:val="Numatytasispastraiposriftas"/>
    <w:link w:val="Bodytext20"/>
    <w:locked/>
    <w:rsid w:val="00C9167C"/>
    <w:rPr>
      <w:shd w:val="clear" w:color="auto" w:fill="FFFFFF"/>
    </w:rPr>
  </w:style>
  <w:style w:type="paragraph" w:customStyle="1" w:styleId="Bodytext20">
    <w:name w:val="Body text (2)"/>
    <w:basedOn w:val="prastasis"/>
    <w:link w:val="Bodytext2"/>
    <w:rsid w:val="00C9167C"/>
    <w:pPr>
      <w:widowControl w:val="0"/>
      <w:shd w:val="clear" w:color="auto" w:fill="FFFFFF"/>
      <w:spacing w:before="480" w:after="0" w:line="551" w:lineRule="exact"/>
    </w:pPr>
  </w:style>
  <w:style w:type="paragraph" w:styleId="Pataisymai">
    <w:name w:val="Revision"/>
    <w:hidden/>
    <w:uiPriority w:val="99"/>
    <w:semiHidden/>
    <w:rsid w:val="00BC0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05292">
      <w:bodyDiv w:val="1"/>
      <w:marLeft w:val="0"/>
      <w:marRight w:val="0"/>
      <w:marTop w:val="0"/>
      <w:marBottom w:val="0"/>
      <w:divBdr>
        <w:top w:val="none" w:sz="0" w:space="0" w:color="auto"/>
        <w:left w:val="none" w:sz="0" w:space="0" w:color="auto"/>
        <w:bottom w:val="none" w:sz="0" w:space="0" w:color="auto"/>
        <w:right w:val="none" w:sz="0" w:space="0" w:color="auto"/>
      </w:divBdr>
      <w:divsChild>
        <w:div w:id="1822191679">
          <w:marLeft w:val="0"/>
          <w:marRight w:val="0"/>
          <w:marTop w:val="0"/>
          <w:marBottom w:val="0"/>
          <w:divBdr>
            <w:top w:val="none" w:sz="0" w:space="0" w:color="auto"/>
            <w:left w:val="none" w:sz="0" w:space="0" w:color="auto"/>
            <w:bottom w:val="none" w:sz="0" w:space="0" w:color="auto"/>
            <w:right w:val="none" w:sz="0" w:space="0" w:color="auto"/>
          </w:divBdr>
        </w:div>
      </w:divsChild>
    </w:div>
    <w:div w:id="18946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2D85-4BD2-4F28-811A-F4A967F1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10612</Words>
  <Characters>6050</Characters>
  <Application>Microsoft Office Word</Application>
  <DocSecurity>4</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lina.simoniene</dc:creator>
  <cp:lastModifiedBy>nijolen</cp:lastModifiedBy>
  <cp:revision>2</cp:revision>
  <cp:lastPrinted>2019-04-15T10:34:00Z</cp:lastPrinted>
  <dcterms:created xsi:type="dcterms:W3CDTF">2019-07-09T11:42:00Z</dcterms:created>
  <dcterms:modified xsi:type="dcterms:W3CDTF">2019-07-09T11:42:00Z</dcterms:modified>
</cp:coreProperties>
</file>