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1404E8" w:rsidRDefault="00B25651" w:rsidP="005D54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lt-LT" w:eastAsia="lt-LT"/>
        </w:rPr>
        <w:drawing>
          <wp:inline distT="0" distB="0" distL="0" distR="0">
            <wp:extent cx="5267325" cy="1714500"/>
            <wp:effectExtent l="0" t="0" r="9525" b="0"/>
            <wp:docPr id="2" name="Picture 2" descr="C:\Users\Artūrs\Desktop\Darbam.N.M\Lat-Lit\Lat-lit Logo\Logo\Logo\MIXED Language\LATLIT_logo_mix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ūrs\Desktop\Darbam.N.M\Lat-Lit\Lat-lit Logo\Logo\Logo\MIXED Language\LATLIT_logo_mix_full_CM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FE" w:rsidRPr="00A4702F" w:rsidRDefault="00A4702F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Programa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313DFE" w:rsidRPr="00A4702F">
        <w:rPr>
          <w:rFonts w:ascii="Arial" w:hAnsi="Arial" w:cs="Arial"/>
          <w:sz w:val="24"/>
          <w:szCs w:val="24"/>
          <w:lang w:val="lt-LT"/>
        </w:rPr>
        <w:t xml:space="preserve">2014-2020 m. </w:t>
      </w:r>
      <w:proofErr w:type="spellStart"/>
      <w:r w:rsidR="00B25651" w:rsidRPr="00A4702F">
        <w:rPr>
          <w:rFonts w:ascii="Arial" w:hAnsi="Arial" w:cs="Arial"/>
          <w:sz w:val="24"/>
          <w:szCs w:val="24"/>
          <w:lang w:val="lt-LT"/>
        </w:rPr>
        <w:t>Interreg</w:t>
      </w:r>
      <w:proofErr w:type="spellEnd"/>
      <w:r w:rsidR="00B25651" w:rsidRPr="00A4702F">
        <w:rPr>
          <w:rFonts w:ascii="Arial" w:hAnsi="Arial" w:cs="Arial"/>
          <w:sz w:val="24"/>
          <w:szCs w:val="24"/>
          <w:lang w:val="lt-LT"/>
        </w:rPr>
        <w:t xml:space="preserve"> V-A Latv</w:t>
      </w:r>
      <w:r w:rsidR="00313DFE" w:rsidRPr="00A4702F">
        <w:rPr>
          <w:rFonts w:ascii="Arial" w:hAnsi="Arial" w:cs="Arial"/>
          <w:sz w:val="24"/>
          <w:szCs w:val="24"/>
          <w:lang w:val="lt-LT"/>
        </w:rPr>
        <w:t>ijos</w:t>
      </w:r>
      <w:r w:rsidR="00B25651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313DFE" w:rsidRPr="00A4702F">
        <w:rPr>
          <w:rFonts w:ascii="Arial" w:hAnsi="Arial" w:cs="Arial"/>
          <w:sz w:val="24"/>
          <w:szCs w:val="24"/>
          <w:lang w:val="lt-LT"/>
        </w:rPr>
        <w:t>ir Lietuvos bendradarbiavimo per sieną programa.</w:t>
      </w:r>
    </w:p>
    <w:p w:rsidR="001404E8" w:rsidRPr="00A4702F" w:rsidRDefault="00B25651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</w:t>
      </w:r>
      <w:r w:rsidR="00313DFE" w:rsidRPr="00A4702F">
        <w:rPr>
          <w:rFonts w:ascii="Arial" w:hAnsi="Arial" w:cs="Arial"/>
          <w:b/>
          <w:sz w:val="24"/>
          <w:szCs w:val="24"/>
          <w:lang w:val="lt-LT"/>
        </w:rPr>
        <w:t>ktas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>:</w:t>
      </w:r>
      <w:r w:rsidR="001404E8" w:rsidRPr="00A4702F">
        <w:rPr>
          <w:rFonts w:ascii="Arial" w:hAnsi="Arial" w:cs="Arial"/>
          <w:sz w:val="24"/>
          <w:szCs w:val="24"/>
          <w:lang w:val="lt-LT"/>
        </w:rPr>
        <w:t xml:space="preserve"> LLI-302 “</w:t>
      </w:r>
      <w:r w:rsidR="00313DFE" w:rsidRPr="00A4702F">
        <w:rPr>
          <w:rFonts w:ascii="Arial" w:hAnsi="Arial" w:cs="Arial"/>
          <w:sz w:val="24"/>
          <w:szCs w:val="24"/>
          <w:lang w:val="lt-LT"/>
        </w:rPr>
        <w:t>Viešosios tvarkos užtikrinimo paslaugų prieinamumo ir kokybės didinimas Latvijos ir Lietuvos pasienio teritorijoje</w:t>
      </w:r>
      <w:r w:rsidR="001404E8" w:rsidRPr="00A4702F">
        <w:rPr>
          <w:rFonts w:ascii="Arial" w:hAnsi="Arial" w:cs="Arial"/>
          <w:sz w:val="24"/>
          <w:szCs w:val="24"/>
          <w:lang w:val="lt-LT"/>
        </w:rPr>
        <w:t>”</w:t>
      </w:r>
      <w:r w:rsidR="00C76CBF" w:rsidRPr="00A4702F">
        <w:rPr>
          <w:rFonts w:ascii="Arial" w:hAnsi="Arial" w:cs="Arial"/>
          <w:sz w:val="24"/>
          <w:szCs w:val="24"/>
          <w:lang w:val="lt-LT"/>
        </w:rPr>
        <w:t>.</w:t>
      </w:r>
    </w:p>
    <w:p w:rsidR="001404E8" w:rsidRPr="00A4702F" w:rsidRDefault="00B25651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</w:t>
      </w:r>
      <w:r w:rsidR="00313DFE" w:rsidRPr="00A4702F">
        <w:rPr>
          <w:rFonts w:ascii="Arial" w:hAnsi="Arial" w:cs="Arial"/>
          <w:b/>
          <w:sz w:val="24"/>
          <w:szCs w:val="24"/>
          <w:lang w:val="lt-LT"/>
        </w:rPr>
        <w:t>kto</w:t>
      </w:r>
      <w:r w:rsidR="00A4702F">
        <w:rPr>
          <w:rFonts w:ascii="Arial" w:hAnsi="Arial" w:cs="Arial"/>
          <w:b/>
          <w:sz w:val="24"/>
          <w:szCs w:val="24"/>
          <w:lang w:val="lt-LT"/>
        </w:rPr>
        <w:t xml:space="preserve"> ak</w:t>
      </w:r>
      <w:r w:rsidRPr="00A4702F">
        <w:rPr>
          <w:rFonts w:ascii="Arial" w:hAnsi="Arial" w:cs="Arial"/>
          <w:b/>
          <w:sz w:val="24"/>
          <w:szCs w:val="24"/>
          <w:lang w:val="lt-LT"/>
        </w:rPr>
        <w:t>ron</w:t>
      </w:r>
      <w:r w:rsidR="00313DFE" w:rsidRPr="00A4702F">
        <w:rPr>
          <w:rFonts w:ascii="Arial" w:hAnsi="Arial" w:cs="Arial"/>
          <w:b/>
          <w:sz w:val="24"/>
          <w:szCs w:val="24"/>
          <w:lang w:val="lt-LT"/>
        </w:rPr>
        <w:t>imas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>:</w:t>
      </w:r>
      <w:r w:rsidR="001404E8" w:rsidRPr="00A4702F">
        <w:rPr>
          <w:rFonts w:ascii="Arial" w:hAnsi="Arial" w:cs="Arial"/>
          <w:sz w:val="24"/>
          <w:szCs w:val="24"/>
          <w:lang w:val="lt-LT"/>
        </w:rPr>
        <w:t xml:space="preserve"> “</w:t>
      </w:r>
      <w:r w:rsidR="00313DFE" w:rsidRPr="00A4702F">
        <w:rPr>
          <w:rFonts w:ascii="Arial" w:hAnsi="Arial" w:cs="Arial"/>
          <w:sz w:val="24"/>
          <w:szCs w:val="24"/>
          <w:lang w:val="lt-LT"/>
        </w:rPr>
        <w:t>Saugus pasienis</w:t>
      </w:r>
      <w:r w:rsidR="001404E8" w:rsidRPr="00A4702F">
        <w:rPr>
          <w:rFonts w:ascii="Arial" w:hAnsi="Arial" w:cs="Arial"/>
          <w:sz w:val="24"/>
          <w:szCs w:val="24"/>
          <w:lang w:val="lt-LT"/>
        </w:rPr>
        <w:t>”</w:t>
      </w:r>
    </w:p>
    <w:p w:rsidR="001404E8" w:rsidRPr="00A4702F" w:rsidRDefault="00313DFE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Projekto trukmė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1404E8" w:rsidRPr="00A4702F">
        <w:rPr>
          <w:rFonts w:ascii="Arial" w:hAnsi="Arial" w:cs="Arial"/>
          <w:sz w:val="24"/>
          <w:szCs w:val="24"/>
          <w:lang w:val="lt-LT"/>
        </w:rPr>
        <w:t>01</w:t>
      </w:r>
      <w:r w:rsidR="00745094" w:rsidRPr="00A4702F">
        <w:rPr>
          <w:rFonts w:ascii="Arial" w:hAnsi="Arial" w:cs="Arial"/>
          <w:sz w:val="24"/>
          <w:szCs w:val="24"/>
          <w:lang w:val="lt-LT"/>
        </w:rPr>
        <w:t>.04.2018 – 3</w:t>
      </w:r>
      <w:r w:rsidR="00E70F6E">
        <w:rPr>
          <w:rFonts w:ascii="Arial" w:hAnsi="Arial" w:cs="Arial"/>
          <w:sz w:val="24"/>
          <w:szCs w:val="24"/>
          <w:lang w:val="lt-LT"/>
        </w:rPr>
        <w:t>1.08.2020 (29</w:t>
      </w:r>
      <w:r w:rsidR="00745094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Pr="00A4702F">
        <w:rPr>
          <w:rFonts w:ascii="Arial" w:hAnsi="Arial" w:cs="Arial"/>
          <w:sz w:val="24"/>
          <w:szCs w:val="24"/>
          <w:lang w:val="lt-LT"/>
        </w:rPr>
        <w:t>mėnesi</w:t>
      </w:r>
      <w:r w:rsidR="00E70F6E">
        <w:rPr>
          <w:rFonts w:ascii="Arial" w:hAnsi="Arial" w:cs="Arial"/>
          <w:sz w:val="24"/>
          <w:szCs w:val="24"/>
          <w:lang w:val="lt-LT"/>
        </w:rPr>
        <w:t>ai</w:t>
      </w:r>
      <w:r w:rsidR="001404E8" w:rsidRPr="00A4702F">
        <w:rPr>
          <w:rFonts w:ascii="Arial" w:hAnsi="Arial" w:cs="Arial"/>
          <w:sz w:val="24"/>
          <w:szCs w:val="24"/>
          <w:lang w:val="lt-LT"/>
        </w:rPr>
        <w:t>)</w:t>
      </w:r>
      <w:r w:rsidR="00C76CBF" w:rsidRPr="00A4702F">
        <w:rPr>
          <w:rFonts w:ascii="Arial" w:hAnsi="Arial" w:cs="Arial"/>
          <w:sz w:val="24"/>
          <w:szCs w:val="24"/>
          <w:lang w:val="lt-LT"/>
        </w:rPr>
        <w:t>.</w:t>
      </w:r>
    </w:p>
    <w:p w:rsidR="001404E8" w:rsidRPr="00A4702F" w:rsidRDefault="00313DFE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Vadovaujantis partneris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Žiemgalos</w:t>
      </w:r>
      <w:proofErr w:type="spellEnd"/>
      <w:r w:rsidRPr="00A4702F">
        <w:rPr>
          <w:rFonts w:ascii="Arial" w:hAnsi="Arial" w:cs="Arial"/>
          <w:sz w:val="24"/>
          <w:szCs w:val="24"/>
          <w:lang w:val="lt-LT"/>
        </w:rPr>
        <w:t xml:space="preserve"> planavimo regionas</w:t>
      </w:r>
      <w:r w:rsidR="00745094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(LV), </w:t>
      </w:r>
      <w:hyperlink r:id="rId6" w:history="1">
        <w:r w:rsidRPr="00A4702F">
          <w:rPr>
            <w:rStyle w:val="Hipersaitas"/>
            <w:rFonts w:ascii="Arial" w:hAnsi="Arial" w:cs="Arial"/>
            <w:sz w:val="24"/>
            <w:szCs w:val="24"/>
            <w:lang w:val="lt-LT"/>
          </w:rPr>
          <w:t>www.zemgale.lv</w:t>
        </w:r>
      </w:hyperlink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</w:p>
    <w:p w:rsidR="001404E8" w:rsidRPr="00A4702F" w:rsidRDefault="00313DFE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>Projekto partneriai</w:t>
      </w:r>
      <w:r w:rsidR="001404E8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</w:p>
    <w:p w:rsidR="001404E8" w:rsidRPr="00A4702F" w:rsidRDefault="00313DFE" w:rsidP="00745094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lt-LT"/>
        </w:rPr>
      </w:pP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Vecumniekų</w:t>
      </w:r>
      <w:proofErr w:type="spellEnd"/>
      <w:r w:rsidRPr="00A4702F">
        <w:rPr>
          <w:rFonts w:ascii="Arial" w:hAnsi="Arial" w:cs="Arial"/>
          <w:sz w:val="24"/>
          <w:szCs w:val="24"/>
          <w:lang w:val="lt-LT"/>
        </w:rPr>
        <w:t xml:space="preserve"> savivaldybė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 (LV), </w:t>
      </w:r>
      <w:hyperlink r:id="rId7" w:history="1">
        <w:r w:rsidRPr="00A4702F">
          <w:rPr>
            <w:rStyle w:val="Hipersaitas"/>
            <w:rFonts w:ascii="Arial" w:hAnsi="Arial" w:cs="Arial"/>
            <w:sz w:val="24"/>
            <w:szCs w:val="24"/>
            <w:lang w:val="lt-LT"/>
          </w:rPr>
          <w:t>www.vecumnieki.lv</w:t>
        </w:r>
      </w:hyperlink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C76CBF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C76CBF" w:rsidRPr="00A4702F" w:rsidRDefault="00745094" w:rsidP="00745094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Roki</w:t>
      </w:r>
      <w:r w:rsidR="00313DFE" w:rsidRPr="00A4702F">
        <w:rPr>
          <w:rFonts w:ascii="Arial" w:hAnsi="Arial" w:cs="Arial"/>
          <w:sz w:val="24"/>
          <w:szCs w:val="24"/>
          <w:lang w:val="lt-LT"/>
        </w:rPr>
        <w:t>škio rajono savivaldybės administracija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 (LT), </w:t>
      </w:r>
      <w:hyperlink r:id="rId8" w:history="1">
        <w:r w:rsidR="00313DFE" w:rsidRPr="00A4702F">
          <w:rPr>
            <w:rStyle w:val="Hipersaitas"/>
            <w:rFonts w:ascii="Arial" w:hAnsi="Arial" w:cs="Arial"/>
            <w:sz w:val="24"/>
            <w:szCs w:val="24"/>
            <w:lang w:val="lt-LT"/>
          </w:rPr>
          <w:t>www.rokiskis.lt</w:t>
        </w:r>
      </w:hyperlink>
      <w:r w:rsidR="00313DFE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C76CBF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C76CBF" w:rsidRPr="00A4702F" w:rsidRDefault="00313DFE" w:rsidP="00745094">
      <w:pPr>
        <w:pStyle w:val="Sraopastraip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Aknīstės</w:t>
      </w:r>
      <w:proofErr w:type="spellEnd"/>
      <w:r w:rsidRPr="00A4702F">
        <w:rPr>
          <w:rFonts w:ascii="Arial" w:hAnsi="Arial" w:cs="Arial"/>
          <w:sz w:val="24"/>
          <w:szCs w:val="24"/>
          <w:lang w:val="lt-LT"/>
        </w:rPr>
        <w:t xml:space="preserve"> savivaldybė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 (LV), </w:t>
      </w:r>
      <w:hyperlink r:id="rId9" w:history="1">
        <w:r w:rsidRPr="00A4702F">
          <w:rPr>
            <w:rStyle w:val="Hipersaitas"/>
            <w:rFonts w:ascii="Arial" w:hAnsi="Arial" w:cs="Arial"/>
            <w:sz w:val="24"/>
            <w:szCs w:val="24"/>
            <w:lang w:val="lt-LT"/>
          </w:rPr>
          <w:t>www.akniste.lv</w:t>
        </w:r>
      </w:hyperlink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C76CBF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C76CBF" w:rsidRPr="00A4702F" w:rsidRDefault="00313DFE" w:rsidP="00745094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Biržų rajono savivaldybės administracija</w:t>
      </w:r>
      <w:r w:rsidR="00C76CBF" w:rsidRPr="00A4702F">
        <w:rPr>
          <w:rFonts w:ascii="Arial" w:hAnsi="Arial" w:cs="Arial"/>
          <w:sz w:val="24"/>
          <w:szCs w:val="24"/>
          <w:lang w:val="lt-LT"/>
        </w:rPr>
        <w:t xml:space="preserve"> (LT), </w:t>
      </w:r>
      <w:hyperlink r:id="rId10" w:history="1">
        <w:r w:rsidRPr="00A4702F">
          <w:rPr>
            <w:rStyle w:val="Hipersaitas"/>
            <w:rFonts w:ascii="Arial" w:hAnsi="Arial" w:cs="Arial"/>
            <w:sz w:val="24"/>
            <w:szCs w:val="24"/>
            <w:lang w:val="lt-LT"/>
          </w:rPr>
          <w:t>www.birzai.lt</w:t>
        </w:r>
      </w:hyperlink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Pr="00A4702F">
        <w:rPr>
          <w:lang w:val="lt-LT"/>
        </w:rPr>
        <w:t>;</w:t>
      </w:r>
    </w:p>
    <w:p w:rsidR="00C76CBF" w:rsidRPr="00A4702F" w:rsidRDefault="00313DFE" w:rsidP="00745094">
      <w:pPr>
        <w:pStyle w:val="Sraopastraip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lt-LT"/>
        </w:rPr>
      </w:pP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Tērvetės</w:t>
      </w:r>
      <w:proofErr w:type="spellEnd"/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A4702F" w:rsidRPr="00A4702F">
        <w:rPr>
          <w:rFonts w:ascii="Arial" w:hAnsi="Arial" w:cs="Arial"/>
          <w:sz w:val="24"/>
          <w:szCs w:val="24"/>
          <w:lang w:val="lt-LT"/>
        </w:rPr>
        <w:t>savivaldybė</w:t>
      </w:r>
      <w:r w:rsidRPr="00A4702F">
        <w:rPr>
          <w:rFonts w:ascii="Arial" w:hAnsi="Arial" w:cs="Arial"/>
          <w:sz w:val="24"/>
          <w:szCs w:val="24"/>
          <w:lang w:val="lt-LT"/>
        </w:rPr>
        <w:t xml:space="preserve"> (LV), </w:t>
      </w:r>
      <w:hyperlink r:id="rId11" w:history="1">
        <w:r w:rsidRPr="00A4702F">
          <w:rPr>
            <w:rStyle w:val="Hipersaitas"/>
            <w:rFonts w:ascii="Arial" w:hAnsi="Arial" w:cs="Arial"/>
            <w:sz w:val="24"/>
            <w:szCs w:val="24"/>
            <w:lang w:val="lt-LT"/>
          </w:rPr>
          <w:t>www.tervetesnov.lv</w:t>
        </w:r>
      </w:hyperlink>
      <w:r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C76CBF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313DFE" w:rsidRPr="00A4702F" w:rsidRDefault="00313DFE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 xml:space="preserve">Projekto tikslas – </w:t>
      </w:r>
      <w:r w:rsidRPr="00A4702F">
        <w:rPr>
          <w:rFonts w:ascii="Arial" w:hAnsi="Arial" w:cs="Arial"/>
          <w:sz w:val="24"/>
          <w:szCs w:val="24"/>
          <w:lang w:val="lt-LT"/>
        </w:rPr>
        <w:t xml:space="preserve">pagerinti viešosios tvarkos paslaugų </w:t>
      </w:r>
      <w:r w:rsidR="00A4702F" w:rsidRPr="00A4702F">
        <w:rPr>
          <w:rFonts w:ascii="Arial" w:hAnsi="Arial" w:cs="Arial"/>
          <w:sz w:val="24"/>
          <w:szCs w:val="24"/>
          <w:lang w:val="lt-LT"/>
        </w:rPr>
        <w:t>prieinamumą</w:t>
      </w:r>
      <w:r w:rsidRPr="00A4702F">
        <w:rPr>
          <w:rFonts w:ascii="Arial" w:hAnsi="Arial" w:cs="Arial"/>
          <w:sz w:val="24"/>
          <w:szCs w:val="24"/>
          <w:lang w:val="lt-LT"/>
        </w:rPr>
        <w:t xml:space="preserve"> ir kokybę, suteikiant jas greičiau, lengviau ir paprasčiau.</w:t>
      </w:r>
    </w:p>
    <w:p w:rsidR="00A50B3A" w:rsidRPr="00A4702F" w:rsidRDefault="00313DFE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A4702F"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="00DA18F1" w:rsidRPr="00A4702F">
        <w:rPr>
          <w:rFonts w:ascii="Arial" w:hAnsi="Arial" w:cs="Arial"/>
          <w:b/>
          <w:sz w:val="24"/>
          <w:szCs w:val="24"/>
          <w:lang w:val="lt-LT"/>
        </w:rPr>
        <w:t>Planuojamos projekto veiklos</w:t>
      </w:r>
      <w:r w:rsidR="00280355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</w:p>
    <w:p w:rsidR="00A50B3A" w:rsidRPr="00A4702F" w:rsidRDefault="00DA18F1" w:rsidP="00BC2C89">
      <w:pPr>
        <w:pStyle w:val="Sraopastraip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Pagerinti viešųjų paslaugų efektyvumą, įgyvendinant prevencines priemones:</w:t>
      </w:r>
    </w:p>
    <w:p w:rsidR="00A50B3A" w:rsidRPr="00A4702F" w:rsidRDefault="00DA18F1" w:rsidP="00BC2C89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t-LT"/>
        </w:rPr>
      </w:pP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Video</w:t>
      </w:r>
      <w:proofErr w:type="spellEnd"/>
      <w:r w:rsidRPr="00A4702F">
        <w:rPr>
          <w:rFonts w:ascii="Arial" w:hAnsi="Arial" w:cs="Arial"/>
          <w:sz w:val="24"/>
          <w:szCs w:val="24"/>
          <w:lang w:val="lt-LT"/>
        </w:rPr>
        <w:t xml:space="preserve"> kamerų ir jų rodmenų stebėjimo centrų įrengimas 5 savivaldybėse;</w:t>
      </w:r>
      <w:r w:rsidR="00A50B3A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A50B3A" w:rsidRPr="00A4702F" w:rsidRDefault="00DA18F1" w:rsidP="00BC2C89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Kelių saugumo priemonių įrengimas</w:t>
      </w:r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 (</w:t>
      </w:r>
      <w:r w:rsidRPr="00A4702F">
        <w:rPr>
          <w:rFonts w:ascii="Arial" w:hAnsi="Arial" w:cs="Arial"/>
          <w:sz w:val="24"/>
          <w:szCs w:val="24"/>
          <w:lang w:val="lt-LT"/>
        </w:rPr>
        <w:t>kelio ženklai, greičio rodm</w:t>
      </w:r>
      <w:r w:rsidR="003925C2">
        <w:rPr>
          <w:rFonts w:ascii="Arial" w:hAnsi="Arial" w:cs="Arial"/>
          <w:sz w:val="24"/>
          <w:szCs w:val="24"/>
          <w:lang w:val="lt-LT"/>
        </w:rPr>
        <w:t>uo</w:t>
      </w:r>
      <w:r w:rsidR="00BC2C89" w:rsidRPr="00A4702F">
        <w:rPr>
          <w:rFonts w:ascii="Arial" w:hAnsi="Arial" w:cs="Arial"/>
          <w:sz w:val="24"/>
          <w:szCs w:val="24"/>
          <w:lang w:val="lt-LT"/>
        </w:rPr>
        <w:t>)</w:t>
      </w:r>
      <w:r w:rsidR="00A50B3A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A50B3A" w:rsidRPr="00A4702F" w:rsidRDefault="00DA18F1" w:rsidP="00BC2C89">
      <w:pPr>
        <w:pStyle w:val="Sraopastraip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 xml:space="preserve">Vietos ugniagesių </w:t>
      </w: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pajėgumų</w:t>
      </w:r>
      <w:proofErr w:type="spellEnd"/>
      <w:r w:rsidRPr="00A4702F">
        <w:rPr>
          <w:rFonts w:ascii="Arial" w:hAnsi="Arial" w:cs="Arial"/>
          <w:sz w:val="24"/>
          <w:szCs w:val="24"/>
          <w:lang w:val="lt-LT"/>
        </w:rPr>
        <w:t xml:space="preserve"> stiprinimas </w:t>
      </w:r>
      <w:r w:rsidR="00BC2C89" w:rsidRPr="00A4702F">
        <w:rPr>
          <w:rFonts w:ascii="Arial" w:hAnsi="Arial" w:cs="Arial"/>
          <w:sz w:val="24"/>
          <w:szCs w:val="24"/>
          <w:lang w:val="lt-LT"/>
        </w:rPr>
        <w:t>(</w:t>
      </w:r>
      <w:r w:rsidRPr="00A4702F">
        <w:rPr>
          <w:rFonts w:ascii="Arial" w:hAnsi="Arial" w:cs="Arial"/>
          <w:sz w:val="24"/>
          <w:szCs w:val="24"/>
          <w:lang w:val="lt-LT"/>
        </w:rPr>
        <w:t xml:space="preserve">nupirkta 1 ugniagesių mašina ir </w:t>
      </w:r>
      <w:proofErr w:type="spellStart"/>
      <w:r w:rsidRPr="00A4702F">
        <w:rPr>
          <w:rFonts w:ascii="Arial" w:hAnsi="Arial" w:cs="Arial"/>
          <w:sz w:val="24"/>
          <w:szCs w:val="24"/>
          <w:lang w:val="lt-LT"/>
        </w:rPr>
        <w:t>dronas</w:t>
      </w:r>
      <w:proofErr w:type="spellEnd"/>
      <w:r w:rsidR="00BC2C89" w:rsidRPr="00A4702F">
        <w:rPr>
          <w:rFonts w:ascii="Arial" w:hAnsi="Arial" w:cs="Arial"/>
          <w:sz w:val="24"/>
          <w:szCs w:val="24"/>
          <w:lang w:val="lt-LT"/>
        </w:rPr>
        <w:t>)</w:t>
      </w:r>
      <w:r w:rsidR="00A50B3A" w:rsidRPr="00A4702F">
        <w:rPr>
          <w:rFonts w:ascii="Arial" w:hAnsi="Arial" w:cs="Arial"/>
          <w:sz w:val="24"/>
          <w:szCs w:val="24"/>
          <w:lang w:val="lt-LT"/>
        </w:rPr>
        <w:t>.</w:t>
      </w:r>
    </w:p>
    <w:p w:rsidR="00A50B3A" w:rsidRPr="00A4702F" w:rsidRDefault="00A4702F" w:rsidP="00BC2C89">
      <w:pPr>
        <w:pStyle w:val="Sraopastraip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 xml:space="preserve">Bendradarbiavimo stiprinimas ir gebėjimų ugdymas: </w:t>
      </w:r>
    </w:p>
    <w:p w:rsidR="00BC2C89" w:rsidRPr="00A4702F" w:rsidRDefault="00A4702F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Bendri LT ir LV institucijų, veikiančių viešosios tvarkos užtikrinimo srityje, mokymai apie teisinę šios srities bazę abiejose šalyse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A4702F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Patirties mainai ir susitikimai projekto partnerių teritorijose ir pažintinis/mokomasis vizitas į Švediją, susipažinti su šios šalies patirtimi viešosios tvarkos užtikrinimo srityje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A4702F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proofErr w:type="spellStart"/>
      <w:r>
        <w:rPr>
          <w:rFonts w:ascii="Arial" w:hAnsi="Arial" w:cs="Arial"/>
          <w:sz w:val="24"/>
          <w:szCs w:val="24"/>
          <w:lang w:val="lt-LT"/>
        </w:rPr>
        <w:t>Tarpinstitucinių</w:t>
      </w:r>
      <w:proofErr w:type="spellEnd"/>
      <w:r>
        <w:rPr>
          <w:rFonts w:ascii="Arial" w:hAnsi="Arial" w:cs="Arial"/>
          <w:sz w:val="24"/>
          <w:szCs w:val="24"/>
          <w:lang w:val="lt-LT"/>
        </w:rPr>
        <w:t xml:space="preserve"> darbo grupių sudarymas; </w:t>
      </w:r>
    </w:p>
    <w:p w:rsidR="00BC2C89" w:rsidRPr="00A4702F" w:rsidRDefault="00A4702F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Prevencinių viešojo saugumo renginių organizavimas projekto partnerių teritorijose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A50B3A" w:rsidRPr="00A4702F" w:rsidRDefault="00BE1D4A" w:rsidP="00BC2C89">
      <w:pPr>
        <w:pStyle w:val="Sraopastraip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lastRenderedPageBreak/>
        <w:t>Praktinio informacinio leidinio apie viešosios tvarkos ir saugumo viešųjų paslaugų teikimą ir  skirtumus Latvijoje bei Lietuvoje, parengimas.</w:t>
      </w:r>
    </w:p>
    <w:p w:rsidR="00A50B3A" w:rsidRPr="00A4702F" w:rsidRDefault="00940A57" w:rsidP="00BC2C89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Naujų tarptautinių iniciatyvų įgyvendinimas: </w:t>
      </w:r>
    </w:p>
    <w:p w:rsidR="00BC2C89" w:rsidRPr="00A4702F" w:rsidRDefault="00940A57" w:rsidP="00BC2C89">
      <w:pPr>
        <w:pStyle w:val="Sraopastraip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Pasienio teritorijose veikiančių viešosios tvarkos ir saugumo paslaugų teikėjų bendradarbiavimo galimybių studijos parengimas; </w:t>
      </w:r>
    </w:p>
    <w:p w:rsidR="00A50B3A" w:rsidRPr="00A4702F" w:rsidRDefault="008F337D" w:rsidP="00BC2C89">
      <w:pPr>
        <w:pStyle w:val="Sraopastraip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Bendradarbiavimo sutarčių dėl bendrų veiksmų viešosios tvarkos ir saugumo užtikrinimo srityje</w:t>
      </w:r>
      <w:r w:rsidR="00702D8D">
        <w:rPr>
          <w:rFonts w:ascii="Arial" w:hAnsi="Arial" w:cs="Arial"/>
          <w:sz w:val="24"/>
          <w:szCs w:val="24"/>
          <w:lang w:val="lt-LT"/>
        </w:rPr>
        <w:t xml:space="preserve"> pasirašymas tarp 6 </w:t>
      </w:r>
      <w:r w:rsidR="003925C2">
        <w:rPr>
          <w:rFonts w:ascii="Arial" w:hAnsi="Arial" w:cs="Arial"/>
          <w:sz w:val="24"/>
          <w:szCs w:val="24"/>
          <w:lang w:val="lt-LT"/>
        </w:rPr>
        <w:t>pasienio savivaldybių</w:t>
      </w:r>
      <w:r>
        <w:rPr>
          <w:rFonts w:ascii="Arial" w:hAnsi="Arial" w:cs="Arial"/>
          <w:sz w:val="24"/>
          <w:szCs w:val="24"/>
          <w:lang w:val="lt-LT"/>
        </w:rPr>
        <w:t xml:space="preserve">. </w:t>
      </w:r>
    </w:p>
    <w:p w:rsidR="00280355" w:rsidRPr="00A4702F" w:rsidRDefault="00280355" w:rsidP="005D5402">
      <w:pPr>
        <w:jc w:val="both"/>
        <w:rPr>
          <w:rFonts w:ascii="Arial" w:hAnsi="Arial" w:cs="Arial"/>
          <w:sz w:val="24"/>
          <w:szCs w:val="24"/>
          <w:lang w:val="lt-LT"/>
        </w:rPr>
      </w:pPr>
    </w:p>
    <w:p w:rsidR="00092AAF" w:rsidRPr="00A4702F" w:rsidRDefault="006C67AE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Planuojami projekto rezultatai</w:t>
      </w:r>
      <w:r w:rsidR="00092AAF" w:rsidRPr="00A4702F">
        <w:rPr>
          <w:rFonts w:ascii="Arial" w:hAnsi="Arial" w:cs="Arial"/>
          <w:b/>
          <w:sz w:val="24"/>
          <w:szCs w:val="24"/>
          <w:lang w:val="lt-LT"/>
        </w:rPr>
        <w:t>:</w:t>
      </w:r>
    </w:p>
    <w:p w:rsidR="00BC2C89" w:rsidRPr="00A4702F" w:rsidRDefault="009A0C5B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2 seminarai apie viešosios tvarkios ir saugumo užtikrinimo viešųjų paslaugų teikimą Lietuvoje ir Latvijoje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9A0C5B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5 vietinės reikšmės mokymai, stiprinantys gebėjimą reaguoti į gyvybei pavojingas situacijas; </w:t>
      </w:r>
    </w:p>
    <w:p w:rsidR="00BC2C89" w:rsidRPr="00A4702F" w:rsidRDefault="009A0C5B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5 seminarai., kurių tikslas stiprinti ir gerinti bendradarbiavimą tarp vietos valdžios institucijų viešojo saugumo ir tvarkos užtikrinimo srityse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BC2C89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A4702F">
        <w:rPr>
          <w:rFonts w:ascii="Arial" w:hAnsi="Arial" w:cs="Arial"/>
          <w:sz w:val="24"/>
          <w:szCs w:val="24"/>
          <w:lang w:val="lt-LT"/>
        </w:rPr>
        <w:t>9</w:t>
      </w:r>
      <w:r w:rsidR="009A0C5B">
        <w:rPr>
          <w:rFonts w:ascii="Arial" w:hAnsi="Arial" w:cs="Arial"/>
          <w:sz w:val="24"/>
          <w:szCs w:val="24"/>
          <w:lang w:val="lt-LT"/>
        </w:rPr>
        <w:t xml:space="preserve"> prevenciniai/mokomieji  renginiai vietos gyventojams</w:t>
      </w:r>
      <w:r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9A0C5B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9A0C5B">
        <w:rPr>
          <w:rFonts w:ascii="Arial" w:hAnsi="Arial" w:cs="Arial"/>
          <w:sz w:val="24"/>
          <w:szCs w:val="24"/>
          <w:lang w:val="lt-LT"/>
        </w:rPr>
        <w:t>P</w:t>
      </w:r>
      <w:r>
        <w:rPr>
          <w:rFonts w:ascii="Arial" w:hAnsi="Arial" w:cs="Arial"/>
          <w:sz w:val="24"/>
          <w:szCs w:val="24"/>
          <w:lang w:val="lt-LT"/>
        </w:rPr>
        <w:t>arengta p</w:t>
      </w:r>
      <w:r w:rsidRPr="009A0C5B">
        <w:rPr>
          <w:rFonts w:ascii="Arial" w:hAnsi="Arial" w:cs="Arial"/>
          <w:sz w:val="24"/>
          <w:szCs w:val="24"/>
          <w:lang w:val="lt-LT"/>
        </w:rPr>
        <w:t>asienio teritorijose veikiančių viešosios tvarkos ir saugumo paslaugų teikėjų bendradarbiavimo galimybių studij</w:t>
      </w:r>
      <w:r>
        <w:rPr>
          <w:rFonts w:ascii="Arial" w:hAnsi="Arial" w:cs="Arial"/>
          <w:sz w:val="24"/>
          <w:szCs w:val="24"/>
          <w:lang w:val="lt-LT"/>
        </w:rPr>
        <w:t>a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9A0C5B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>Parengtas p</w:t>
      </w:r>
      <w:r w:rsidRPr="009A0C5B">
        <w:rPr>
          <w:rFonts w:ascii="Arial" w:hAnsi="Arial" w:cs="Arial"/>
          <w:sz w:val="24"/>
          <w:szCs w:val="24"/>
          <w:lang w:val="lt-LT"/>
        </w:rPr>
        <w:t>raktini</w:t>
      </w:r>
      <w:r>
        <w:rPr>
          <w:rFonts w:ascii="Arial" w:hAnsi="Arial" w:cs="Arial"/>
          <w:sz w:val="24"/>
          <w:szCs w:val="24"/>
          <w:lang w:val="lt-LT"/>
        </w:rPr>
        <w:t>s</w:t>
      </w:r>
      <w:r w:rsidRPr="009A0C5B">
        <w:rPr>
          <w:rFonts w:ascii="Arial" w:hAnsi="Arial" w:cs="Arial"/>
          <w:sz w:val="24"/>
          <w:szCs w:val="24"/>
          <w:lang w:val="lt-LT"/>
        </w:rPr>
        <w:t xml:space="preserve"> informacini</w:t>
      </w:r>
      <w:r>
        <w:rPr>
          <w:rFonts w:ascii="Arial" w:hAnsi="Arial" w:cs="Arial"/>
          <w:sz w:val="24"/>
          <w:szCs w:val="24"/>
          <w:lang w:val="lt-LT"/>
        </w:rPr>
        <w:t>s</w:t>
      </w:r>
      <w:r w:rsidRPr="009A0C5B">
        <w:rPr>
          <w:rFonts w:ascii="Arial" w:hAnsi="Arial" w:cs="Arial"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>leidinys</w:t>
      </w:r>
      <w:r w:rsidRPr="009A0C5B">
        <w:rPr>
          <w:rFonts w:ascii="Arial" w:hAnsi="Arial" w:cs="Arial"/>
          <w:sz w:val="24"/>
          <w:szCs w:val="24"/>
          <w:lang w:val="lt-LT"/>
        </w:rPr>
        <w:t xml:space="preserve"> apie viešosios tvarkos ir saugumo viešųjų paslaugų teikimą ir  skirtumus Latvijoje bei Lietuvoje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BC2C89" w:rsidRPr="00A4702F" w:rsidRDefault="003925C2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lt-LT"/>
        </w:rPr>
      </w:pPr>
      <w:r w:rsidRPr="003925C2">
        <w:rPr>
          <w:rFonts w:ascii="Arial" w:hAnsi="Arial" w:cs="Arial"/>
          <w:sz w:val="24"/>
          <w:szCs w:val="24"/>
          <w:lang w:val="lt-LT"/>
        </w:rPr>
        <w:t>P</w:t>
      </w:r>
      <w:r>
        <w:rPr>
          <w:rFonts w:ascii="Arial" w:hAnsi="Arial" w:cs="Arial"/>
          <w:sz w:val="24"/>
          <w:szCs w:val="24"/>
          <w:lang w:val="lt-LT"/>
        </w:rPr>
        <w:t>agerintas 5 savivaldybių viešųjų paslaugų efektyvumas</w:t>
      </w:r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: </w:t>
      </w:r>
      <w:r>
        <w:rPr>
          <w:rFonts w:ascii="Arial" w:hAnsi="Arial" w:cs="Arial"/>
          <w:sz w:val="24"/>
          <w:szCs w:val="24"/>
          <w:lang w:val="lt-LT"/>
        </w:rPr>
        <w:t>įrengtos 87 kameros ir jų stebėjimo centrai</w:t>
      </w:r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; </w:t>
      </w:r>
      <w:r w:rsidRPr="003925C2">
        <w:rPr>
          <w:rFonts w:ascii="Arial" w:hAnsi="Arial" w:cs="Arial"/>
          <w:sz w:val="24"/>
          <w:szCs w:val="24"/>
          <w:lang w:val="lt-LT"/>
        </w:rPr>
        <w:t xml:space="preserve">nupirkta 1 ugniagesių mašina ir </w:t>
      </w:r>
      <w:proofErr w:type="spellStart"/>
      <w:r w:rsidRPr="003925C2">
        <w:rPr>
          <w:rFonts w:ascii="Arial" w:hAnsi="Arial" w:cs="Arial"/>
          <w:sz w:val="24"/>
          <w:szCs w:val="24"/>
          <w:lang w:val="lt-LT"/>
        </w:rPr>
        <w:t>dronas</w:t>
      </w:r>
      <w:proofErr w:type="spellEnd"/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; </w:t>
      </w:r>
      <w:r>
        <w:rPr>
          <w:rFonts w:ascii="Arial" w:hAnsi="Arial" w:cs="Arial"/>
          <w:sz w:val="24"/>
          <w:szCs w:val="24"/>
          <w:lang w:val="lt-LT"/>
        </w:rPr>
        <w:t>įrengti</w:t>
      </w:r>
      <w:r w:rsidRPr="003925C2">
        <w:rPr>
          <w:rFonts w:ascii="Arial" w:hAnsi="Arial" w:cs="Arial"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>kelio ženklai, greičio rodmuo</w:t>
      </w:r>
      <w:r w:rsidR="00BC2C89" w:rsidRPr="00A4702F">
        <w:rPr>
          <w:rFonts w:ascii="Arial" w:hAnsi="Arial" w:cs="Arial"/>
          <w:sz w:val="24"/>
          <w:szCs w:val="24"/>
          <w:lang w:val="lt-LT"/>
        </w:rPr>
        <w:t>;</w:t>
      </w:r>
    </w:p>
    <w:p w:rsidR="00454E3F" w:rsidRPr="00A4702F" w:rsidRDefault="003925C2" w:rsidP="00BC2C89">
      <w:pPr>
        <w:pStyle w:val="Sraopastraip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sz w:val="24"/>
          <w:szCs w:val="24"/>
          <w:lang w:val="lt-LT"/>
        </w:rPr>
        <w:t xml:space="preserve">Pasirašytos 3 </w:t>
      </w:r>
      <w:r w:rsidRPr="003925C2">
        <w:rPr>
          <w:rFonts w:ascii="Arial" w:hAnsi="Arial" w:cs="Arial"/>
          <w:sz w:val="24"/>
          <w:szCs w:val="24"/>
          <w:lang w:val="lt-LT"/>
        </w:rPr>
        <w:t xml:space="preserve">Bendradarbiavimo </w:t>
      </w:r>
      <w:r>
        <w:rPr>
          <w:rFonts w:ascii="Arial" w:hAnsi="Arial" w:cs="Arial"/>
          <w:sz w:val="24"/>
          <w:szCs w:val="24"/>
          <w:lang w:val="lt-LT"/>
        </w:rPr>
        <w:t>sutartys</w:t>
      </w:r>
      <w:r w:rsidRPr="003925C2">
        <w:rPr>
          <w:rFonts w:ascii="Arial" w:hAnsi="Arial" w:cs="Arial"/>
          <w:sz w:val="24"/>
          <w:szCs w:val="24"/>
          <w:lang w:val="lt-LT"/>
        </w:rPr>
        <w:t xml:space="preserve"> dėl bendrų veiksmų viešosios tvarkos ir saugumo užtikrinimo srityje pasirašymas tarp 6 pasienio savivaldybių</w:t>
      </w:r>
      <w:r>
        <w:rPr>
          <w:rFonts w:ascii="Arial" w:hAnsi="Arial" w:cs="Arial"/>
          <w:sz w:val="24"/>
          <w:szCs w:val="24"/>
          <w:lang w:val="lt-LT"/>
        </w:rPr>
        <w:t xml:space="preserve"> (lietuvių ir latvių kalbomis)</w:t>
      </w:r>
      <w:r w:rsidR="00BC2C89" w:rsidRPr="00A4702F">
        <w:rPr>
          <w:rFonts w:ascii="Arial" w:hAnsi="Arial" w:cs="Arial"/>
          <w:sz w:val="24"/>
          <w:szCs w:val="24"/>
          <w:lang w:val="lt-LT"/>
        </w:rPr>
        <w:t>.</w:t>
      </w:r>
      <w:r w:rsidR="00030CC5" w:rsidRPr="00A4702F">
        <w:rPr>
          <w:rFonts w:ascii="Arial" w:hAnsi="Arial" w:cs="Arial"/>
          <w:sz w:val="24"/>
          <w:szCs w:val="24"/>
          <w:lang w:val="lt-LT"/>
        </w:rPr>
        <w:t xml:space="preserve">  </w:t>
      </w:r>
      <w:r w:rsidR="00454E3F" w:rsidRPr="00A4702F">
        <w:rPr>
          <w:rFonts w:ascii="Arial" w:hAnsi="Arial" w:cs="Arial"/>
          <w:sz w:val="24"/>
          <w:szCs w:val="24"/>
          <w:lang w:val="lt-LT"/>
        </w:rPr>
        <w:t xml:space="preserve">    </w:t>
      </w:r>
    </w:p>
    <w:p w:rsidR="00092AAF" w:rsidRPr="00A4702F" w:rsidRDefault="00092AAF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</w:p>
    <w:p w:rsidR="00092AAF" w:rsidRPr="00A4702F" w:rsidRDefault="00702D8D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>Visas projekto biudžetas</w:t>
      </w:r>
      <w:r w:rsidR="00092AAF" w:rsidRPr="00A4702F">
        <w:rPr>
          <w:rFonts w:ascii="Arial" w:hAnsi="Arial" w:cs="Arial"/>
          <w:b/>
          <w:sz w:val="24"/>
          <w:szCs w:val="24"/>
          <w:lang w:val="lt-LT"/>
        </w:rPr>
        <w:t>:</w:t>
      </w:r>
      <w:r w:rsidR="007B48E2" w:rsidRPr="00A4702F">
        <w:rPr>
          <w:rFonts w:ascii="Arial" w:hAnsi="Arial" w:cs="Arial"/>
          <w:b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 xml:space="preserve">543 262,45 EUR (įskaitant ERPF </w:t>
      </w:r>
      <w:proofErr w:type="spellStart"/>
      <w:r>
        <w:rPr>
          <w:rFonts w:ascii="Arial" w:hAnsi="Arial" w:cs="Arial"/>
          <w:sz w:val="24"/>
          <w:szCs w:val="24"/>
          <w:lang w:val="lt-LT"/>
        </w:rPr>
        <w:t>bendrafinansavimą</w:t>
      </w:r>
      <w:proofErr w:type="spellEnd"/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 </w:t>
      </w:r>
      <w:r w:rsidR="007B48E2" w:rsidRPr="00A4702F">
        <w:rPr>
          <w:rFonts w:ascii="Arial" w:hAnsi="Arial" w:cs="Arial"/>
          <w:sz w:val="24"/>
          <w:szCs w:val="24"/>
          <w:lang w:val="lt-LT"/>
        </w:rPr>
        <w:t>461 773,08 EUR)</w:t>
      </w:r>
    </w:p>
    <w:p w:rsidR="00092AAF" w:rsidRPr="00A4702F" w:rsidRDefault="00702D8D" w:rsidP="005D5402">
      <w:pPr>
        <w:jc w:val="both"/>
        <w:rPr>
          <w:rFonts w:ascii="Arial" w:hAnsi="Arial" w:cs="Arial"/>
          <w:sz w:val="24"/>
          <w:szCs w:val="24"/>
          <w:lang w:val="lt-LT"/>
        </w:rPr>
      </w:pPr>
      <w:r>
        <w:rPr>
          <w:rFonts w:ascii="Arial" w:hAnsi="Arial" w:cs="Arial"/>
          <w:b/>
          <w:sz w:val="24"/>
          <w:szCs w:val="24"/>
          <w:lang w:val="lt-LT"/>
        </w:rPr>
        <w:t xml:space="preserve">Biržų rajono </w:t>
      </w:r>
      <w:proofErr w:type="spellStart"/>
      <w:r>
        <w:rPr>
          <w:rFonts w:ascii="Arial" w:hAnsi="Arial" w:cs="Arial"/>
          <w:b/>
          <w:sz w:val="24"/>
          <w:szCs w:val="24"/>
          <w:lang w:val="lt-LT"/>
        </w:rPr>
        <w:t>savivkldybės</w:t>
      </w:r>
      <w:proofErr w:type="spellEnd"/>
      <w:r>
        <w:rPr>
          <w:rFonts w:ascii="Arial" w:hAnsi="Arial" w:cs="Arial"/>
          <w:b/>
          <w:sz w:val="24"/>
          <w:szCs w:val="24"/>
          <w:lang w:val="lt-LT"/>
        </w:rPr>
        <w:t xml:space="preserve"> dalis</w:t>
      </w:r>
      <w:r w:rsidR="00092AAF" w:rsidRPr="00A4702F">
        <w:rPr>
          <w:rFonts w:ascii="Arial" w:hAnsi="Arial" w:cs="Arial"/>
          <w:b/>
          <w:sz w:val="24"/>
          <w:szCs w:val="24"/>
          <w:lang w:val="lt-LT"/>
        </w:rPr>
        <w:t xml:space="preserve">: </w:t>
      </w:r>
      <w:r w:rsidR="00E70F6E">
        <w:rPr>
          <w:rFonts w:ascii="Arial" w:hAnsi="Arial" w:cs="Arial"/>
          <w:sz w:val="24"/>
          <w:szCs w:val="24"/>
          <w:lang w:val="lt-LT"/>
        </w:rPr>
        <w:t>129 778,46</w:t>
      </w:r>
      <w:r w:rsidR="00BC2C89" w:rsidRPr="00A4702F">
        <w:rPr>
          <w:rFonts w:ascii="Arial" w:hAnsi="Arial" w:cs="Arial"/>
          <w:sz w:val="24"/>
          <w:szCs w:val="24"/>
          <w:lang w:val="lt-LT"/>
        </w:rPr>
        <w:t xml:space="preserve"> EUR (</w:t>
      </w:r>
      <w:r w:rsidR="00E176A4" w:rsidRPr="00E176A4">
        <w:rPr>
          <w:rFonts w:ascii="Arial" w:hAnsi="Arial" w:cs="Arial"/>
          <w:sz w:val="24"/>
          <w:szCs w:val="24"/>
          <w:lang w:val="lt-LT"/>
        </w:rPr>
        <w:t xml:space="preserve">įskaitant ERPF </w:t>
      </w:r>
      <w:proofErr w:type="spellStart"/>
      <w:r w:rsidR="00E176A4" w:rsidRPr="00E176A4">
        <w:rPr>
          <w:rFonts w:ascii="Arial" w:hAnsi="Arial" w:cs="Arial"/>
          <w:sz w:val="24"/>
          <w:szCs w:val="24"/>
          <w:lang w:val="lt-LT"/>
        </w:rPr>
        <w:t>bendrafinansavimą</w:t>
      </w:r>
      <w:proofErr w:type="spellEnd"/>
      <w:r w:rsidR="00E176A4" w:rsidRPr="00E176A4">
        <w:rPr>
          <w:rFonts w:ascii="Arial" w:hAnsi="Arial" w:cs="Arial"/>
          <w:sz w:val="24"/>
          <w:szCs w:val="24"/>
          <w:lang w:val="lt-LT"/>
        </w:rPr>
        <w:t xml:space="preserve"> </w:t>
      </w:r>
      <w:r w:rsidR="00E70F6E">
        <w:rPr>
          <w:rFonts w:ascii="Arial" w:hAnsi="Arial" w:cs="Arial"/>
          <w:sz w:val="24"/>
          <w:szCs w:val="24"/>
          <w:lang w:val="lt-LT"/>
        </w:rPr>
        <w:t>110 311,69</w:t>
      </w:r>
      <w:r w:rsidR="00E176A4" w:rsidRPr="00E176A4">
        <w:rPr>
          <w:rFonts w:ascii="Arial" w:hAnsi="Arial" w:cs="Arial"/>
          <w:sz w:val="24"/>
          <w:szCs w:val="24"/>
          <w:lang w:val="lt-LT"/>
        </w:rPr>
        <w:t xml:space="preserve"> EUR</w:t>
      </w:r>
      <w:r w:rsidR="007B48E2" w:rsidRPr="00A4702F">
        <w:rPr>
          <w:rFonts w:ascii="Arial" w:hAnsi="Arial" w:cs="Arial"/>
          <w:sz w:val="24"/>
          <w:szCs w:val="24"/>
          <w:lang w:val="lt-LT"/>
        </w:rPr>
        <w:t>)</w:t>
      </w:r>
    </w:p>
    <w:p w:rsidR="007B48E2" w:rsidRPr="00A4702F" w:rsidRDefault="007B48E2" w:rsidP="005D5402">
      <w:pPr>
        <w:jc w:val="both"/>
        <w:rPr>
          <w:rFonts w:ascii="Arial" w:hAnsi="Arial" w:cs="Arial"/>
          <w:b/>
          <w:sz w:val="24"/>
          <w:szCs w:val="24"/>
          <w:lang w:val="lt-LT"/>
        </w:rPr>
      </w:pPr>
      <w:bookmarkStart w:id="0" w:name="_GoBack"/>
      <w:bookmarkEnd w:id="0"/>
    </w:p>
    <w:p w:rsidR="009A0C5B" w:rsidRPr="009A0C5B" w:rsidRDefault="009A0C5B" w:rsidP="009A0C5B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9A0C5B">
        <w:rPr>
          <w:rFonts w:ascii="Arial" w:hAnsi="Arial" w:cs="Arial"/>
          <w:sz w:val="24"/>
          <w:szCs w:val="24"/>
          <w:lang w:val="lt-LT"/>
        </w:rPr>
        <w:t xml:space="preserve">Projektą iš dalies finansuoja:                                                                                                                           2014–2020 m. </w:t>
      </w:r>
      <w:proofErr w:type="spellStart"/>
      <w:r w:rsidRPr="009A0C5B">
        <w:rPr>
          <w:rFonts w:ascii="Arial" w:hAnsi="Arial" w:cs="Arial"/>
          <w:sz w:val="24"/>
          <w:szCs w:val="24"/>
          <w:lang w:val="lt-LT"/>
        </w:rPr>
        <w:t>Interreg</w:t>
      </w:r>
      <w:proofErr w:type="spellEnd"/>
      <w:r w:rsidRPr="009A0C5B">
        <w:rPr>
          <w:rFonts w:ascii="Arial" w:hAnsi="Arial" w:cs="Arial"/>
          <w:sz w:val="24"/>
          <w:szCs w:val="24"/>
          <w:lang w:val="lt-LT"/>
        </w:rPr>
        <w:t xml:space="preserve"> V-A Latvijos ir Lietuvos bendradarbiavimo per sieną programa, </w:t>
      </w:r>
    </w:p>
    <w:p w:rsidR="00794518" w:rsidRPr="00794518" w:rsidRDefault="009A0C5B" w:rsidP="00794518">
      <w:pPr>
        <w:jc w:val="center"/>
        <w:rPr>
          <w:rFonts w:ascii="Arial" w:hAnsi="Arial" w:cs="Arial"/>
          <w:color w:val="0563C1" w:themeColor="hyperlink"/>
          <w:sz w:val="24"/>
          <w:szCs w:val="24"/>
          <w:u w:val="single"/>
          <w:lang w:val="lt-LT"/>
        </w:rPr>
      </w:pPr>
      <w:r w:rsidRPr="009A0C5B">
        <w:rPr>
          <w:rFonts w:ascii="Arial" w:hAnsi="Arial" w:cs="Arial"/>
          <w:sz w:val="24"/>
          <w:szCs w:val="24"/>
          <w:lang w:val="lt-LT"/>
        </w:rPr>
        <w:t xml:space="preserve"> </w:t>
      </w:r>
      <w:hyperlink r:id="rId12" w:history="1">
        <w:r w:rsidR="00794518" w:rsidRPr="00794518">
          <w:rPr>
            <w:rStyle w:val="Hipersaitas"/>
            <w:rFonts w:ascii="Arial" w:hAnsi="Arial" w:cs="Arial"/>
            <w:sz w:val="24"/>
            <w:szCs w:val="24"/>
            <w:lang w:val="lt-LT"/>
          </w:rPr>
          <w:t>www.latlit.eu</w:t>
        </w:r>
      </w:hyperlink>
      <w:r w:rsidR="00794518" w:rsidRPr="00794518">
        <w:rPr>
          <w:rFonts w:ascii="Arial" w:hAnsi="Arial" w:cs="Arial"/>
          <w:color w:val="0563C1" w:themeColor="hyperlink"/>
          <w:sz w:val="24"/>
          <w:szCs w:val="24"/>
          <w:u w:val="single"/>
          <w:lang w:val="lt-LT"/>
        </w:rPr>
        <w:t xml:space="preserve">; </w:t>
      </w:r>
      <w:hyperlink r:id="rId13" w:history="1">
        <w:r w:rsidR="00794518" w:rsidRPr="00794518">
          <w:rPr>
            <w:rStyle w:val="Hipersaitas"/>
            <w:rFonts w:ascii="Arial" w:hAnsi="Arial" w:cs="Arial"/>
            <w:sz w:val="24"/>
            <w:szCs w:val="24"/>
            <w:lang w:val="lt-LT"/>
          </w:rPr>
          <w:t>www.europa.eu</w:t>
        </w:r>
      </w:hyperlink>
      <w:r w:rsidR="00794518" w:rsidRPr="00794518">
        <w:rPr>
          <w:rFonts w:ascii="Arial" w:hAnsi="Arial" w:cs="Arial"/>
          <w:color w:val="0563C1" w:themeColor="hyperlink"/>
          <w:sz w:val="24"/>
          <w:szCs w:val="24"/>
          <w:u w:val="single"/>
          <w:lang w:val="lt-LT"/>
        </w:rPr>
        <w:t xml:space="preserve">; </w:t>
      </w:r>
      <w:hyperlink r:id="rId14" w:history="1">
        <w:r w:rsidR="00794518" w:rsidRPr="000C384D">
          <w:rPr>
            <w:rStyle w:val="Hipersaitas"/>
            <w:rFonts w:ascii="Arial" w:hAnsi="Arial" w:cs="Arial"/>
            <w:sz w:val="24"/>
            <w:szCs w:val="24"/>
            <w:lang w:val="lt-LT"/>
          </w:rPr>
          <w:t>www.birzai.lt</w:t>
        </w:r>
      </w:hyperlink>
      <w:r w:rsidR="00794518">
        <w:rPr>
          <w:rFonts w:ascii="Arial" w:hAnsi="Arial" w:cs="Arial"/>
          <w:color w:val="0563C1" w:themeColor="hyperlink"/>
          <w:sz w:val="24"/>
          <w:szCs w:val="24"/>
          <w:u w:val="single"/>
          <w:lang w:val="lt-LT"/>
        </w:rPr>
        <w:t xml:space="preserve"> </w:t>
      </w:r>
    </w:p>
    <w:p w:rsidR="00794518" w:rsidRPr="00D16A07" w:rsidRDefault="00794518" w:rsidP="00794518">
      <w:pPr>
        <w:jc w:val="center"/>
        <w:rPr>
          <w:rFonts w:ascii="Arial" w:hAnsi="Arial" w:cs="Arial"/>
          <w:i/>
          <w:sz w:val="24"/>
          <w:szCs w:val="24"/>
          <w:lang w:val="lt-LT"/>
        </w:rPr>
      </w:pPr>
      <w:r w:rsidRPr="00D16A07">
        <w:rPr>
          <w:rFonts w:ascii="Arial" w:hAnsi="Arial" w:cs="Arial"/>
          <w:i/>
          <w:sz w:val="24"/>
          <w:szCs w:val="24"/>
          <w:lang w:val="lt-LT"/>
        </w:rPr>
        <w:t xml:space="preserve">Ši informacija parengta naudojant Europos Sąjungos finansinę paramą. Už šios informacijos  turinį atsako </w:t>
      </w:r>
      <w:proofErr w:type="spellStart"/>
      <w:r w:rsidRPr="00D16A07">
        <w:rPr>
          <w:rFonts w:ascii="Arial" w:hAnsi="Arial" w:cs="Arial"/>
          <w:i/>
          <w:sz w:val="24"/>
          <w:szCs w:val="24"/>
          <w:lang w:val="lt-LT"/>
        </w:rPr>
        <w:t>Žiemgalos</w:t>
      </w:r>
      <w:proofErr w:type="spellEnd"/>
      <w:r w:rsidRPr="00D16A07">
        <w:rPr>
          <w:rFonts w:ascii="Arial" w:hAnsi="Arial" w:cs="Arial"/>
          <w:i/>
          <w:sz w:val="24"/>
          <w:szCs w:val="24"/>
          <w:lang w:val="lt-LT"/>
        </w:rPr>
        <w:t xml:space="preserve"> planavimo regionas. Jokiomis aplinkybė</w:t>
      </w:r>
      <w:r w:rsidR="00854AF1">
        <w:rPr>
          <w:rFonts w:ascii="Arial" w:hAnsi="Arial" w:cs="Arial"/>
          <w:i/>
          <w:sz w:val="24"/>
          <w:szCs w:val="24"/>
          <w:lang w:val="lt-LT"/>
        </w:rPr>
        <w:t>mis negali būti laikoma, kad ji</w:t>
      </w:r>
      <w:r w:rsidRPr="00D16A07">
        <w:rPr>
          <w:rFonts w:ascii="Arial" w:hAnsi="Arial" w:cs="Arial"/>
          <w:i/>
          <w:sz w:val="24"/>
          <w:szCs w:val="24"/>
          <w:lang w:val="lt-LT"/>
        </w:rPr>
        <w:t xml:space="preserve"> atspindi Europos Sąjungos nuomonę.</w:t>
      </w:r>
    </w:p>
    <w:p w:rsidR="00C76CBF" w:rsidRPr="00A4702F" w:rsidRDefault="00C76CBF" w:rsidP="009A0C5B">
      <w:pPr>
        <w:jc w:val="center"/>
        <w:rPr>
          <w:rFonts w:ascii="Arial" w:hAnsi="Arial" w:cs="Arial"/>
          <w:sz w:val="24"/>
          <w:szCs w:val="24"/>
          <w:lang w:val="lt-LT"/>
        </w:rPr>
      </w:pPr>
    </w:p>
    <w:sectPr w:rsidR="00C76CBF" w:rsidRPr="00A4702F" w:rsidSect="00313DFE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3BB"/>
    <w:multiLevelType w:val="hybridMultilevel"/>
    <w:tmpl w:val="D4DA71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54134"/>
    <w:multiLevelType w:val="hybridMultilevel"/>
    <w:tmpl w:val="5866A5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203DC"/>
    <w:multiLevelType w:val="hybridMultilevel"/>
    <w:tmpl w:val="60C286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7691"/>
    <w:multiLevelType w:val="hybridMultilevel"/>
    <w:tmpl w:val="CF6C1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54B6"/>
    <w:multiLevelType w:val="hybridMultilevel"/>
    <w:tmpl w:val="1E14335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341F5B"/>
    <w:multiLevelType w:val="hybridMultilevel"/>
    <w:tmpl w:val="1B40B232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443995"/>
    <w:multiLevelType w:val="hybridMultilevel"/>
    <w:tmpl w:val="72C8C4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47CD"/>
    <w:multiLevelType w:val="hybridMultilevel"/>
    <w:tmpl w:val="943E818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CC6627"/>
    <w:multiLevelType w:val="hybridMultilevel"/>
    <w:tmpl w:val="64E8AA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147C1"/>
    <w:multiLevelType w:val="hybridMultilevel"/>
    <w:tmpl w:val="DF5ED7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A2A61"/>
    <w:multiLevelType w:val="hybridMultilevel"/>
    <w:tmpl w:val="3AB0C242"/>
    <w:lvl w:ilvl="0" w:tplc="14D20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356BC8"/>
    <w:multiLevelType w:val="hybridMultilevel"/>
    <w:tmpl w:val="70CE1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8F7"/>
    <w:multiLevelType w:val="hybridMultilevel"/>
    <w:tmpl w:val="9F54C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5C"/>
    <w:rsid w:val="00030CC5"/>
    <w:rsid w:val="00063718"/>
    <w:rsid w:val="00092AAF"/>
    <w:rsid w:val="001404E8"/>
    <w:rsid w:val="00280355"/>
    <w:rsid w:val="00313DFE"/>
    <w:rsid w:val="003925C2"/>
    <w:rsid w:val="00454E3F"/>
    <w:rsid w:val="00481E5C"/>
    <w:rsid w:val="005469B6"/>
    <w:rsid w:val="0058534F"/>
    <w:rsid w:val="005D5402"/>
    <w:rsid w:val="00653E33"/>
    <w:rsid w:val="006C67AE"/>
    <w:rsid w:val="00702D8D"/>
    <w:rsid w:val="00745094"/>
    <w:rsid w:val="00794518"/>
    <w:rsid w:val="007B48E2"/>
    <w:rsid w:val="007D2CA7"/>
    <w:rsid w:val="00854AF1"/>
    <w:rsid w:val="008F337D"/>
    <w:rsid w:val="00940A57"/>
    <w:rsid w:val="009A0C5B"/>
    <w:rsid w:val="00A4702F"/>
    <w:rsid w:val="00A50B3A"/>
    <w:rsid w:val="00B25651"/>
    <w:rsid w:val="00BC2C89"/>
    <w:rsid w:val="00BE1D4A"/>
    <w:rsid w:val="00C76CBF"/>
    <w:rsid w:val="00D16A07"/>
    <w:rsid w:val="00DA18F1"/>
    <w:rsid w:val="00E176A4"/>
    <w:rsid w:val="00E70F6E"/>
    <w:rsid w:val="00F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004B-CCAF-4616-9044-AC17296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404E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76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13" Type="http://schemas.openxmlformats.org/officeDocument/2006/relationships/hyperlink" Target="http://www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cumnieki.lv" TargetMode="External"/><Relationship Id="rId12" Type="http://schemas.openxmlformats.org/officeDocument/2006/relationships/hyperlink" Target="http://www.latlit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emgale.lv" TargetMode="External"/><Relationship Id="rId11" Type="http://schemas.openxmlformats.org/officeDocument/2006/relationships/hyperlink" Target="http://www.tervetesnov.lv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irz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niste.lv" TargetMode="External"/><Relationship Id="rId14" Type="http://schemas.openxmlformats.org/officeDocument/2006/relationships/hyperlink" Target="http://www.birz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2681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</dc:creator>
  <cp:keywords/>
  <dc:description/>
  <cp:lastModifiedBy>Jurga Bagamoloviene</cp:lastModifiedBy>
  <cp:revision>2</cp:revision>
  <dcterms:created xsi:type="dcterms:W3CDTF">2020-09-28T08:32:00Z</dcterms:created>
  <dcterms:modified xsi:type="dcterms:W3CDTF">2020-09-28T08:32:00Z</dcterms:modified>
</cp:coreProperties>
</file>