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E2" w:rsidRPr="00184916" w:rsidRDefault="00644CE2" w:rsidP="00644CE2">
      <w:pPr>
        <w:shd w:val="clear" w:color="auto" w:fill="FFFFFF"/>
        <w:overflowPunct/>
        <w:autoSpaceDE/>
        <w:adjustRightInd/>
        <w:ind w:firstLine="720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  <w:lang w:eastAsia="lt-LT"/>
        </w:rPr>
      </w:pPr>
      <w:r w:rsidRPr="00184916">
        <w:rPr>
          <w:rFonts w:ascii="Times New Roman" w:eastAsia="Times New Roman" w:hAnsi="Times New Roman" w:cs="Times New Roman"/>
          <w:b/>
          <w:caps/>
          <w:sz w:val="22"/>
          <w:szCs w:val="22"/>
          <w:lang w:eastAsia="lt-LT"/>
        </w:rPr>
        <w:t>Išnuomoto Biržų rajono savivaldybei nuosavybės teise priklausančio,  BIRŽŲ RAJONO SAVIVALDYBĖS ADMINISTRACIJOS Patikėjimo teise valdomo nekilnojamojo turto SĄRAŠAS</w:t>
      </w:r>
    </w:p>
    <w:p w:rsidR="00644CE2" w:rsidRDefault="00644CE2" w:rsidP="00644CE2">
      <w:pPr>
        <w:shd w:val="clear" w:color="auto" w:fill="FFFFFF"/>
        <w:overflowPunct/>
        <w:autoSpaceDE/>
        <w:adjustRightInd/>
        <w:ind w:firstLine="720"/>
        <w:jc w:val="center"/>
        <w:rPr>
          <w:sz w:val="24"/>
          <w:szCs w:val="24"/>
        </w:rPr>
      </w:pPr>
    </w:p>
    <w:p w:rsidR="00644CE2" w:rsidRDefault="00644CE2" w:rsidP="00644CE2">
      <w:pPr>
        <w:shd w:val="clear" w:color="auto" w:fill="FFFFFF"/>
        <w:overflowPunct/>
        <w:autoSpaceDE/>
        <w:adjustRightInd/>
        <w:ind w:firstLine="720"/>
        <w:jc w:val="center"/>
        <w:rPr>
          <w:sz w:val="24"/>
          <w:szCs w:val="24"/>
        </w:rPr>
      </w:pPr>
    </w:p>
    <w:tbl>
      <w:tblPr>
        <w:tblW w:w="157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22"/>
        <w:gridCol w:w="1639"/>
        <w:gridCol w:w="1303"/>
        <w:gridCol w:w="1240"/>
        <w:gridCol w:w="1568"/>
        <w:gridCol w:w="1426"/>
        <w:gridCol w:w="1259"/>
        <w:gridCol w:w="1191"/>
        <w:gridCol w:w="1002"/>
        <w:gridCol w:w="1487"/>
        <w:gridCol w:w="1522"/>
      </w:tblGrid>
      <w:tr w:rsidR="006F4DB2" w:rsidTr="000438DA">
        <w:trPr>
          <w:trHeight w:val="14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Eil. Nr.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pavadinimas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adresas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Unikalus numeris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Išnuomotas plotas</w:t>
            </w:r>
          </w:p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kv. 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Nuomininko pavadinimas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Nuomininko kodas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sudarymo</w:t>
            </w:r>
          </w:p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data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numeris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kaina, Eur per mėn.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terminas metais ir galiojimo data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Teisinis pagrindas, kuriuo vadovaujantis sudaryta </w:t>
            </w:r>
            <w:r w:rsidR="00812429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nuomos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sutartis (sprendimo data, numeris)</w:t>
            </w:r>
          </w:p>
        </w:tc>
      </w:tr>
      <w:tr w:rsidR="00DD736C" w:rsidTr="000438DA">
        <w:trPr>
          <w:trHeight w:val="11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4646F3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Ambulatorija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B. Sruogos g. 15A, Vabalninko m.,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E1224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3698-9005-7017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255,08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UAB „Siulada“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E1224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147624210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2012-06-18</w:t>
            </w:r>
          </w:p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2019-02-06</w:t>
            </w:r>
          </w:p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ST-44</w:t>
            </w:r>
          </w:p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E1224" w:rsidP="006E1224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70,17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2022-06-15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2012-05-28 </w:t>
            </w:r>
          </w:p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A-426</w:t>
            </w:r>
          </w:p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2017-06-31 </w:t>
            </w:r>
          </w:p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T-159</w:t>
            </w:r>
          </w:p>
        </w:tc>
      </w:tr>
      <w:tr w:rsidR="00DD736C" w:rsidTr="000438DA">
        <w:trPr>
          <w:trHeight w:val="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Parduotuvė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Pirties g. 3, Vabalninko m.,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3690-9000-8014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338,60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S. Astrausko individuali įmonė „</w:t>
            </w: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Vaizbūnas</w:t>
            </w:r>
            <w:proofErr w:type="spellEnd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164768533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2013-12-20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2018-12-06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ST-120</w:t>
            </w:r>
          </w:p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13073B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68,65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2023-12-20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2013-09-06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A-660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2018-11-29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T-241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36C" w:rsidTr="000438DA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Vytauto g. 59, Biržai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3697-7005-5010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66,70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Valstybės įmonė Registrų centras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124110246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2013-10-21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ST-111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13073B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43,66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2023-10-21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2013-09-26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T-250</w:t>
            </w:r>
          </w:p>
        </w:tc>
      </w:tr>
      <w:tr w:rsidR="004E1058" w:rsidTr="000438DA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Rožių g. 20, Papilio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4400-1066-2705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4,38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Uždaroji akcinė bendrovė „Lenauda“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169267483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2015-02-02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B5343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4,38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Šilumos tiekimo paslaugos galiojimo laikotarpiu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2014-11-27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T-289</w:t>
            </w:r>
          </w:p>
        </w:tc>
      </w:tr>
      <w:tr w:rsidR="004E1058" w:rsidTr="000438DA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Ambulatorija</w:t>
            </w:r>
          </w:p>
        </w:tc>
        <w:tc>
          <w:tcPr>
            <w:tcW w:w="1639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Aušros g. 2, Nemunėlio Radviliškio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3698-5022-4016</w:t>
            </w:r>
          </w:p>
        </w:tc>
        <w:tc>
          <w:tcPr>
            <w:tcW w:w="1240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9,98</w:t>
            </w:r>
          </w:p>
        </w:tc>
        <w:tc>
          <w:tcPr>
            <w:tcW w:w="1568" w:type="dxa"/>
          </w:tcPr>
          <w:p w:rsidR="0013073B" w:rsidRPr="004E1058" w:rsidRDefault="0013073B" w:rsidP="0013073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Uždaroji akcinė bendrovė „Lenauda“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169267483</w:t>
            </w:r>
          </w:p>
        </w:tc>
        <w:tc>
          <w:tcPr>
            <w:tcW w:w="1259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2015-02-02</w:t>
            </w:r>
          </w:p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B53438" w:rsidP="00B5343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9,98</w:t>
            </w:r>
          </w:p>
        </w:tc>
        <w:tc>
          <w:tcPr>
            <w:tcW w:w="1487" w:type="dxa"/>
            <w:shd w:val="clear" w:color="auto" w:fill="auto"/>
          </w:tcPr>
          <w:p w:rsidR="0013073B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Šilumos tiekimo paslaugos galiojimo laikotarpiu</w:t>
            </w:r>
          </w:p>
          <w:p w:rsidR="00D43837" w:rsidRDefault="00D43837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837" w:rsidRDefault="00D43837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837" w:rsidRPr="004E1058" w:rsidRDefault="00D43837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2014-11-27 </w:t>
            </w:r>
          </w:p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T-289</w:t>
            </w:r>
          </w:p>
        </w:tc>
      </w:tr>
      <w:tr w:rsidR="004E1058" w:rsidTr="000438DA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lastRenderedPageBreak/>
              <w:t>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B53438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Ambulatorija</w:t>
            </w:r>
          </w:p>
        </w:tc>
        <w:tc>
          <w:tcPr>
            <w:tcW w:w="1639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B. Sruogos g. 15A, Vabalninko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B53438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3698-9005-7017</w:t>
            </w:r>
          </w:p>
        </w:tc>
        <w:tc>
          <w:tcPr>
            <w:tcW w:w="1240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11,35</w:t>
            </w:r>
          </w:p>
        </w:tc>
        <w:tc>
          <w:tcPr>
            <w:tcW w:w="1568" w:type="dxa"/>
          </w:tcPr>
          <w:p w:rsidR="0013073B" w:rsidRPr="004E1058" w:rsidRDefault="0013073B" w:rsidP="0013073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Uždaroji akcinė bendrovė „Lenauda“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169267483</w:t>
            </w:r>
          </w:p>
        </w:tc>
        <w:tc>
          <w:tcPr>
            <w:tcW w:w="1259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2015-09-15</w:t>
            </w:r>
          </w:p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B53438" w:rsidP="00B5343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11,35</w:t>
            </w:r>
          </w:p>
        </w:tc>
        <w:tc>
          <w:tcPr>
            <w:tcW w:w="1487" w:type="dxa"/>
            <w:shd w:val="clear" w:color="auto" w:fill="auto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Šilumos tiekimo paslaugos galiojimo laikotarpiu</w:t>
            </w:r>
          </w:p>
        </w:tc>
        <w:tc>
          <w:tcPr>
            <w:tcW w:w="1522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2015-08-27 </w:t>
            </w:r>
          </w:p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T-195</w:t>
            </w:r>
          </w:p>
        </w:tc>
      </w:tr>
      <w:tr w:rsidR="004E1058" w:rsidTr="000438DA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B53438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Buitinis pastatas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Valantiškio</w:t>
            </w:r>
            <w:proofErr w:type="spellEnd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 k. 3,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B53438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3698-6019-2012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50,60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UAB „</w:t>
            </w: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Talgranitas</w:t>
            </w:r>
            <w:proofErr w:type="spellEnd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B53438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304796786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2018-06-29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B53438" w:rsidP="00B5343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103,73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2023-06-29</w:t>
            </w:r>
          </w:p>
        </w:tc>
        <w:tc>
          <w:tcPr>
            <w:tcW w:w="1522" w:type="dxa"/>
          </w:tcPr>
          <w:p w:rsidR="00B53438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2018-04-30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T-85</w:t>
            </w:r>
          </w:p>
        </w:tc>
      </w:tr>
      <w:tr w:rsidR="004E1058" w:rsidTr="000438DA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Ambulatorija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B. Sruogos g. 15A, Vabalninko m.,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3698-9005-7017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112,05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Jaunius </w:t>
            </w: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Iržekevičius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....................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2018-04-03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93A" w:rsidRPr="004E1058" w:rsidRDefault="007A093A" w:rsidP="007A093A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28,01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2023-04-03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2017-09-28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T-178</w:t>
            </w:r>
          </w:p>
        </w:tc>
      </w:tr>
      <w:tr w:rsidR="004E1058" w:rsidTr="000438DA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F4DB2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B. Sruogos g. 11A, Vabalninko m.,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4400-0960-7914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37,26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AB „Lietuvos paštas“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121215587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2018-09-06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E36-62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D2054F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39,87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2023-09-06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2018-06-27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T-153</w:t>
            </w:r>
          </w:p>
        </w:tc>
      </w:tr>
      <w:tr w:rsidR="004E1058" w:rsidTr="000438DA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F3DB0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Medeikių g. 2, Parovėjos k.,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F3DB0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4400-1078-2737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114,14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Uždaroji akcinė bendrovė „</w:t>
            </w: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Būginių</w:t>
            </w:r>
            <w:proofErr w:type="spellEnd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 gausa“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F3DB0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155316842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2012-04-20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2017-11-23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Nr. 1</w:t>
            </w:r>
          </w:p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F3DB0" w:rsidP="00DD736C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86,89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2022-04-20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2017-11-16 </w:t>
            </w:r>
          </w:p>
          <w:p w:rsidR="00812429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T-200</w:t>
            </w:r>
          </w:p>
          <w:p w:rsidR="004E1058" w:rsidRPr="004E1058" w:rsidRDefault="004E1058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058" w:rsidRPr="00DD736C" w:rsidTr="000438DA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Kempingo pastatas</w:t>
            </w: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Kempingo pastatas</w:t>
            </w:r>
          </w:p>
          <w:p w:rsidR="00D2054F" w:rsidRPr="004E1058" w:rsidRDefault="00D2054F" w:rsidP="00D2054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Automobilių stovėjimo aikštelė</w:t>
            </w:r>
          </w:p>
          <w:p w:rsidR="00D2054F" w:rsidRPr="004E1058" w:rsidRDefault="00D2054F" w:rsidP="00D2054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Kiemo aikštelė</w:t>
            </w:r>
          </w:p>
          <w:p w:rsidR="00D2054F" w:rsidRPr="004E1058" w:rsidRDefault="00D2054F" w:rsidP="00D2054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Tvora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Kempingo infrastruktūros objektai Biržuose, J. Basanavičiaus g. 69A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4400-2821-1864</w:t>
            </w: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4400-2821-1905</w:t>
            </w: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4400-2821-1916</w:t>
            </w: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4400-2821-2135</w:t>
            </w: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4400-2821-2279</w:t>
            </w: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0" w:type="dxa"/>
          </w:tcPr>
          <w:p w:rsidR="00812429" w:rsidRPr="004E1058" w:rsidRDefault="00D2054F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87,78</w:t>
            </w:r>
          </w:p>
          <w:p w:rsidR="00D2054F" w:rsidRPr="004E1058" w:rsidRDefault="00D2054F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54F" w:rsidRPr="004E1058" w:rsidRDefault="00D2054F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46,73</w:t>
            </w: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1011,00</w:t>
            </w: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1708,00</w:t>
            </w: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2054F" w:rsidRPr="004E1058" w:rsidRDefault="00D2054F" w:rsidP="00D2054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54F" w:rsidRPr="004E1058" w:rsidRDefault="00D2054F" w:rsidP="00D2054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Šarūnas Ramanauskas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F4DB2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......................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2019-01-02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F3DB0" w:rsidP="001F3DB0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38,00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2029-02-02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2014-05-27 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A-418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2015-02-13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A-110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2015-04-16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A-304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2015-07-03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A-549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2017-02-03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A-96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2018-12-13 viešo nuomos konkurso komisijos protokolas</w:t>
            </w:r>
          </w:p>
        </w:tc>
      </w:tr>
      <w:tr w:rsidR="004E1058" w:rsidTr="000438DA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lastRenderedPageBreak/>
              <w:t>12.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F4DB2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Patal</w:t>
            </w:r>
            <w:r w:rsidR="007A093A"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pa – odontologijos poliklinika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J. Janonio g. 2-1, Biržai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F4DB2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4400-2062-1038:6207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15,03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Dalė</w:t>
            </w:r>
            <w:proofErr w:type="spellEnd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Markutienė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F4DB2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.....................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2019-01-02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F4DB2" w:rsidP="006F4DB2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42,08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2025-01-02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2018-01-20 T-26</w:t>
            </w:r>
          </w:p>
        </w:tc>
      </w:tr>
      <w:tr w:rsidR="004E1058" w:rsidTr="000438DA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Ambulatorija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B. Sruogos g. 15A, Vabalninko m.,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3698-9005-7017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8,46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Jaunius </w:t>
            </w: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Iržekevičius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......................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2019-02-22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7A093A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2,20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2025-02-22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2019-02-05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A-109</w:t>
            </w:r>
          </w:p>
        </w:tc>
      </w:tr>
      <w:tr w:rsidR="004E1058" w:rsidRPr="00DD736C" w:rsidTr="000438DA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g. 5, Nemunėlio Radviliškio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3697-0029-3014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46,68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Akcinė bendrovė „Lietuvos paštas“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121215587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2020-03-31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D2054F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40,61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2025-03-30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2020-03-02 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A-158</w:t>
            </w:r>
          </w:p>
        </w:tc>
      </w:tr>
      <w:tr w:rsidR="006F4DB2" w:rsidRPr="00DD736C" w:rsidTr="000438DA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DB2" w:rsidRPr="004E1058" w:rsidRDefault="004E1058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DB2" w:rsidRPr="004E1058" w:rsidRDefault="006F4DB2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6F4DB2" w:rsidRPr="004E1058" w:rsidRDefault="006F4DB2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Rožių g. 20, Papilio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DB2" w:rsidRPr="004E1058" w:rsidRDefault="006F4DB2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4400-1066-2705</w:t>
            </w:r>
          </w:p>
        </w:tc>
        <w:tc>
          <w:tcPr>
            <w:tcW w:w="1240" w:type="dxa"/>
          </w:tcPr>
          <w:p w:rsidR="006F4DB2" w:rsidRPr="004E1058" w:rsidRDefault="006F4DB2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8,82</w:t>
            </w:r>
          </w:p>
        </w:tc>
        <w:tc>
          <w:tcPr>
            <w:tcW w:w="1568" w:type="dxa"/>
          </w:tcPr>
          <w:p w:rsidR="006F4DB2" w:rsidRPr="004E1058" w:rsidRDefault="006F4DB2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Jūratė Jakubauskienė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DB2" w:rsidRPr="004E1058" w:rsidRDefault="006F4DB2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...................</w:t>
            </w:r>
          </w:p>
        </w:tc>
        <w:tc>
          <w:tcPr>
            <w:tcW w:w="1259" w:type="dxa"/>
          </w:tcPr>
          <w:p w:rsidR="006F4DB2" w:rsidRPr="004E1058" w:rsidRDefault="006F4DB2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2020-10-20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DB2" w:rsidRPr="004E1058" w:rsidRDefault="006F4DB2" w:rsidP="00184916">
            <w:pPr>
              <w:overflowPunct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DB2" w:rsidRPr="004E1058" w:rsidRDefault="006F4DB2" w:rsidP="006F4DB2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10,05</w:t>
            </w:r>
          </w:p>
        </w:tc>
        <w:tc>
          <w:tcPr>
            <w:tcW w:w="1487" w:type="dxa"/>
            <w:shd w:val="clear" w:color="auto" w:fill="auto"/>
          </w:tcPr>
          <w:p w:rsidR="006F4DB2" w:rsidRPr="004E1058" w:rsidRDefault="006F4DB2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2025-10-20</w:t>
            </w:r>
          </w:p>
        </w:tc>
        <w:tc>
          <w:tcPr>
            <w:tcW w:w="1522" w:type="dxa"/>
          </w:tcPr>
          <w:p w:rsidR="006F4DB2" w:rsidRPr="004E1058" w:rsidRDefault="006F4DB2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2020-09-23</w:t>
            </w:r>
          </w:p>
          <w:p w:rsidR="006F4DB2" w:rsidRPr="004E1058" w:rsidRDefault="006F4DB2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A-774</w:t>
            </w:r>
          </w:p>
        </w:tc>
      </w:tr>
      <w:tr w:rsidR="00DD736C" w:rsidRPr="00DD736C" w:rsidTr="00B12435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4E1058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DD736C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Ligoninė</w:t>
            </w:r>
          </w:p>
        </w:tc>
        <w:tc>
          <w:tcPr>
            <w:tcW w:w="1639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Vilniaus g. 115, Biržai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DD736C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3697-5009-2016</w:t>
            </w:r>
          </w:p>
        </w:tc>
        <w:tc>
          <w:tcPr>
            <w:tcW w:w="1240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176,93</w:t>
            </w:r>
          </w:p>
        </w:tc>
        <w:tc>
          <w:tcPr>
            <w:tcW w:w="1568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VšĮ „Bruneros“</w:t>
            </w:r>
          </w:p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DD736C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164687871</w:t>
            </w:r>
          </w:p>
        </w:tc>
        <w:tc>
          <w:tcPr>
            <w:tcW w:w="1259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2020-06-15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DD736C" w:rsidP="00184916">
            <w:pPr>
              <w:overflowPunct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DD736C" w:rsidP="00DD736C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106,16</w:t>
            </w:r>
          </w:p>
        </w:tc>
        <w:tc>
          <w:tcPr>
            <w:tcW w:w="1487" w:type="dxa"/>
            <w:shd w:val="clear" w:color="auto" w:fill="auto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Maitinimo paslaugų teikimo pirkimo pardavimo sutarties galiojimo   pabaiga</w:t>
            </w:r>
          </w:p>
        </w:tc>
        <w:tc>
          <w:tcPr>
            <w:tcW w:w="1522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2020-04-16</w:t>
            </w:r>
          </w:p>
          <w:p w:rsidR="00DD736C" w:rsidRPr="004E1058" w:rsidRDefault="00DD736C" w:rsidP="00DD736C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T-96</w:t>
            </w:r>
          </w:p>
        </w:tc>
      </w:tr>
      <w:tr w:rsidR="004E1058" w:rsidTr="00B12435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4E1058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17</w:t>
            </w:r>
            <w:r w:rsidR="00DD736C"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184916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Ūkio pastatas</w:t>
            </w:r>
          </w:p>
        </w:tc>
        <w:tc>
          <w:tcPr>
            <w:tcW w:w="1639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Ateities aklg. 2, Pačeriaukštės k.,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184916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3698-6006-7043</w:t>
            </w:r>
          </w:p>
        </w:tc>
        <w:tc>
          <w:tcPr>
            <w:tcW w:w="1240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61,12</w:t>
            </w:r>
          </w:p>
        </w:tc>
        <w:tc>
          <w:tcPr>
            <w:tcW w:w="1568" w:type="dxa"/>
          </w:tcPr>
          <w:p w:rsidR="00DD736C" w:rsidRPr="004E1058" w:rsidRDefault="00DD736C" w:rsidP="00DD736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AB „Rokiškio sūris“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184916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173057512</w:t>
            </w:r>
          </w:p>
        </w:tc>
        <w:tc>
          <w:tcPr>
            <w:tcW w:w="1259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2009-02-02</w:t>
            </w:r>
          </w:p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DD736C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08/-350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184916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34,75</w:t>
            </w:r>
          </w:p>
        </w:tc>
        <w:tc>
          <w:tcPr>
            <w:tcW w:w="1487" w:type="dxa"/>
            <w:shd w:val="clear" w:color="auto" w:fill="auto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Neterminuotai</w:t>
            </w:r>
          </w:p>
        </w:tc>
        <w:tc>
          <w:tcPr>
            <w:tcW w:w="1522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2005-01-27 </w:t>
            </w:r>
          </w:p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A-53</w:t>
            </w:r>
          </w:p>
        </w:tc>
      </w:tr>
      <w:tr w:rsidR="00DD736C" w:rsidTr="00B12435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4E1058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18</w:t>
            </w:r>
            <w:r w:rsidR="00DD736C"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E732C3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g. 2, Pabiržės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E732C3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3696-4006-2019</w:t>
            </w:r>
          </w:p>
        </w:tc>
        <w:tc>
          <w:tcPr>
            <w:tcW w:w="1240" w:type="dxa"/>
          </w:tcPr>
          <w:p w:rsidR="00DD736C" w:rsidRPr="004E1058" w:rsidRDefault="000438DA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18,30</w:t>
            </w:r>
          </w:p>
        </w:tc>
        <w:tc>
          <w:tcPr>
            <w:tcW w:w="1568" w:type="dxa"/>
          </w:tcPr>
          <w:p w:rsidR="00DD736C" w:rsidRPr="004E1058" w:rsidRDefault="000438DA" w:rsidP="00DD736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Telia Lietuva, AB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0438DA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121215434</w:t>
            </w:r>
          </w:p>
        </w:tc>
        <w:tc>
          <w:tcPr>
            <w:tcW w:w="1259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1999-09-01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0438DA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99/LN-456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0438DA" w:rsidP="000438DA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9,27</w:t>
            </w:r>
          </w:p>
        </w:tc>
        <w:tc>
          <w:tcPr>
            <w:tcW w:w="1487" w:type="dxa"/>
            <w:shd w:val="clear" w:color="auto" w:fill="auto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Neterminuotai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0438DA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-</w:t>
            </w:r>
          </w:p>
        </w:tc>
      </w:tr>
      <w:tr w:rsidR="00137805" w:rsidTr="00B12435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4E1058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19</w:t>
            </w:r>
            <w:r w:rsidR="00137805"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13780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137805" w:rsidRPr="004E1058" w:rsidRDefault="0013780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Rožių g. 20, Papilio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13780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4400-1066-2705</w:t>
            </w:r>
          </w:p>
        </w:tc>
        <w:tc>
          <w:tcPr>
            <w:tcW w:w="1240" w:type="dxa"/>
          </w:tcPr>
          <w:p w:rsidR="00137805" w:rsidRPr="004E1058" w:rsidRDefault="0013780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19,90</w:t>
            </w:r>
          </w:p>
        </w:tc>
        <w:tc>
          <w:tcPr>
            <w:tcW w:w="1568" w:type="dxa"/>
          </w:tcPr>
          <w:p w:rsidR="00137805" w:rsidRPr="004E1058" w:rsidRDefault="0013780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Telia Lietuva, </w:t>
            </w:r>
          </w:p>
          <w:p w:rsidR="00137805" w:rsidRPr="004E1058" w:rsidRDefault="0013780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13780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121215434</w:t>
            </w:r>
          </w:p>
        </w:tc>
        <w:tc>
          <w:tcPr>
            <w:tcW w:w="1259" w:type="dxa"/>
          </w:tcPr>
          <w:p w:rsidR="00137805" w:rsidRPr="004E1058" w:rsidRDefault="0013780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1999-09-01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13780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99/LN-454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13780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9,34</w:t>
            </w:r>
          </w:p>
        </w:tc>
        <w:tc>
          <w:tcPr>
            <w:tcW w:w="1487" w:type="dxa"/>
            <w:shd w:val="clear" w:color="auto" w:fill="auto"/>
          </w:tcPr>
          <w:p w:rsidR="00137805" w:rsidRPr="004E1058" w:rsidRDefault="0013780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Neterminuotai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13780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-</w:t>
            </w:r>
          </w:p>
        </w:tc>
      </w:tr>
      <w:tr w:rsidR="00B12435" w:rsidTr="00B12435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N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egyvenam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o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i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 xml:space="preserve"> patalp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 xml:space="preserve"> – administracin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ė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s patalp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os</w:t>
            </w:r>
          </w:p>
        </w:tc>
        <w:tc>
          <w:tcPr>
            <w:tcW w:w="1639" w:type="dxa"/>
          </w:tcPr>
          <w:p w:rsidR="00B12435" w:rsidRPr="004E1058" w:rsidRDefault="00B12435" w:rsidP="00B1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435">
              <w:rPr>
                <w:rFonts w:ascii="Times New Roman" w:hAnsi="Times New Roman" w:cs="Times New Roman"/>
                <w:sz w:val="22"/>
                <w:szCs w:val="22"/>
              </w:rPr>
              <w:t>Biržų g. 7-5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2435">
              <w:rPr>
                <w:rFonts w:ascii="Times New Roman" w:hAnsi="Times New Roman" w:cs="Times New Roman"/>
                <w:sz w:val="22"/>
                <w:szCs w:val="22"/>
              </w:rPr>
              <w:t xml:space="preserve">Pačeriaukštės I k., </w:t>
            </w:r>
            <w:r w:rsidRPr="00B12435">
              <w:rPr>
                <w:rFonts w:ascii="Times New Roman" w:hAnsi="Times New Roman" w:cs="Times New Roman"/>
                <w:sz w:val="22"/>
                <w:szCs w:val="22"/>
              </w:rPr>
              <w:t>Biržų r. sav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3697-2016-1011:0007</w:t>
            </w:r>
          </w:p>
        </w:tc>
        <w:tc>
          <w:tcPr>
            <w:tcW w:w="1240" w:type="dxa"/>
          </w:tcPr>
          <w:p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50,05</w:t>
            </w:r>
          </w:p>
        </w:tc>
        <w:tc>
          <w:tcPr>
            <w:tcW w:w="1568" w:type="dxa"/>
          </w:tcPr>
          <w:p w:rsidR="00B12435" w:rsidRPr="004E1058" w:rsidRDefault="00B1243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Pačeriaukštės kaimo bendruomenė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155315217</w:t>
            </w:r>
          </w:p>
        </w:tc>
        <w:tc>
          <w:tcPr>
            <w:tcW w:w="1259" w:type="dxa"/>
          </w:tcPr>
          <w:p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2021-03-03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E36-12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7,01</w:t>
            </w:r>
          </w:p>
        </w:tc>
        <w:tc>
          <w:tcPr>
            <w:tcW w:w="1487" w:type="dxa"/>
            <w:shd w:val="clear" w:color="auto" w:fill="auto"/>
          </w:tcPr>
          <w:p w:rsidR="00B12435" w:rsidRPr="004E1058" w:rsidRDefault="00B12435" w:rsidP="00D73C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2031-03-0</w:t>
            </w:r>
            <w:r w:rsidR="00D73C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Default="00B1243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 xml:space="preserve">2021-02-26 </w:t>
            </w:r>
          </w:p>
          <w:p w:rsidR="00B12435" w:rsidRPr="004E1058" w:rsidRDefault="00B12435" w:rsidP="00B1243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T-60</w:t>
            </w:r>
          </w:p>
        </w:tc>
      </w:tr>
      <w:tr w:rsidR="00B12435" w:rsidTr="00B12435">
        <w:trPr>
          <w:trHeight w:val="1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Default="00B1243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lastRenderedPageBreak/>
              <w:t>21.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Patalpa-odontologijos poliklinika</w:t>
            </w:r>
          </w:p>
        </w:tc>
        <w:tc>
          <w:tcPr>
            <w:tcW w:w="1639" w:type="dxa"/>
          </w:tcPr>
          <w:p w:rsidR="00B12435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J. Janonio g. 2-1,</w:t>
            </w:r>
          </w:p>
          <w:p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Biržai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4400-2062-1038:6207</w:t>
            </w:r>
          </w:p>
        </w:tc>
        <w:tc>
          <w:tcPr>
            <w:tcW w:w="1240" w:type="dxa"/>
          </w:tcPr>
          <w:p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25,98</w:t>
            </w:r>
          </w:p>
        </w:tc>
        <w:tc>
          <w:tcPr>
            <w:tcW w:w="1568" w:type="dxa"/>
          </w:tcPr>
          <w:p w:rsidR="00B12435" w:rsidRPr="004E1058" w:rsidRDefault="00B1243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Lietuvos valstiečių ir žaliųjų sąjunga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195724474</w:t>
            </w:r>
          </w:p>
        </w:tc>
        <w:tc>
          <w:tcPr>
            <w:tcW w:w="1259" w:type="dxa"/>
          </w:tcPr>
          <w:p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2021-04-27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E36-19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52,22</w:t>
            </w:r>
          </w:p>
        </w:tc>
        <w:tc>
          <w:tcPr>
            <w:tcW w:w="1487" w:type="dxa"/>
            <w:shd w:val="clear" w:color="auto" w:fill="auto"/>
          </w:tcPr>
          <w:p w:rsidR="00B12435" w:rsidRPr="004E1058" w:rsidRDefault="00D73C74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2026-04-26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Default="00D73C74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2021-03-16 A-171;</w:t>
            </w:r>
          </w:p>
          <w:p w:rsidR="00D73C74" w:rsidRPr="004E1058" w:rsidRDefault="00D73C74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2021-04-06 komisijos posėdžio protokolas Nr. E41-4</w:t>
            </w:r>
            <w:bookmarkStart w:id="0" w:name="_GoBack"/>
            <w:bookmarkEnd w:id="0"/>
          </w:p>
        </w:tc>
      </w:tr>
    </w:tbl>
    <w:p w:rsidR="00644CE2" w:rsidRDefault="00644CE2" w:rsidP="00644CE2">
      <w:pPr>
        <w:shd w:val="clear" w:color="auto" w:fill="FFFFFF"/>
        <w:overflowPunct/>
        <w:autoSpaceDE/>
        <w:adjustRightInd/>
        <w:rPr>
          <w:sz w:val="24"/>
          <w:szCs w:val="24"/>
        </w:rPr>
      </w:pPr>
    </w:p>
    <w:p w:rsidR="00137805" w:rsidRPr="00137805" w:rsidRDefault="00137805" w:rsidP="00644CE2">
      <w:pPr>
        <w:shd w:val="clear" w:color="auto" w:fill="FFFFFF"/>
        <w:overflowPunct/>
        <w:autoSpaceDE/>
        <w:adjustRightInd/>
        <w:rPr>
          <w:sz w:val="24"/>
          <w:szCs w:val="24"/>
        </w:rPr>
      </w:pPr>
    </w:p>
    <w:p w:rsidR="00644CE2" w:rsidRPr="00137805" w:rsidRDefault="00644CE2" w:rsidP="00644CE2">
      <w:pPr>
        <w:shd w:val="clear" w:color="auto" w:fill="FFFFFF"/>
        <w:overflowPunct/>
        <w:autoSpaceDE/>
        <w:adjustRightInd/>
        <w:jc w:val="center"/>
        <w:rPr>
          <w:sz w:val="24"/>
          <w:szCs w:val="24"/>
        </w:rPr>
      </w:pPr>
      <w:r w:rsidRPr="00137805">
        <w:rPr>
          <w:sz w:val="24"/>
          <w:szCs w:val="24"/>
        </w:rPr>
        <w:t>_________________________________</w:t>
      </w:r>
    </w:p>
    <w:p w:rsidR="00644CE2" w:rsidRDefault="00644CE2" w:rsidP="00644CE2">
      <w:pPr>
        <w:shd w:val="clear" w:color="auto" w:fill="FFFFFF"/>
        <w:overflowPunct/>
        <w:autoSpaceDE/>
        <w:adjustRightInd/>
        <w:jc w:val="center"/>
        <w:rPr>
          <w:sz w:val="24"/>
          <w:szCs w:val="24"/>
        </w:rPr>
      </w:pPr>
    </w:p>
    <w:p w:rsidR="00644CE2" w:rsidRDefault="00644CE2"/>
    <w:sectPr w:rsidR="00644CE2" w:rsidSect="00D43837">
      <w:headerReference w:type="default" r:id="rId6"/>
      <w:pgSz w:w="16838" w:h="11906" w:orient="landscape" w:code="9"/>
      <w:pgMar w:top="1701" w:right="810" w:bottom="568" w:left="851" w:header="567" w:footer="425" w:gutter="0"/>
      <w:cols w:space="1296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50" w:rsidRDefault="00E36E50" w:rsidP="00D43837">
      <w:r>
        <w:separator/>
      </w:r>
    </w:p>
  </w:endnote>
  <w:endnote w:type="continuationSeparator" w:id="0">
    <w:p w:rsidR="00E36E50" w:rsidRDefault="00E36E50" w:rsidP="00D4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50" w:rsidRDefault="00E36E50" w:rsidP="00D43837">
      <w:r>
        <w:separator/>
      </w:r>
    </w:p>
  </w:footnote>
  <w:footnote w:type="continuationSeparator" w:id="0">
    <w:p w:rsidR="00E36E50" w:rsidRDefault="00E36E50" w:rsidP="00D4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557489"/>
      <w:docPartObj>
        <w:docPartGallery w:val="Page Numbers (Top of Page)"/>
        <w:docPartUnique/>
      </w:docPartObj>
    </w:sdtPr>
    <w:sdtEndPr/>
    <w:sdtContent>
      <w:p w:rsidR="00D43837" w:rsidRDefault="00D4383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C74">
          <w:rPr>
            <w:noProof/>
          </w:rPr>
          <w:t>2</w:t>
        </w:r>
        <w:r>
          <w:fldChar w:fldCharType="end"/>
        </w:r>
      </w:p>
    </w:sdtContent>
  </w:sdt>
  <w:p w:rsidR="00D43837" w:rsidRDefault="00D4383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E2"/>
    <w:rsid w:val="000438DA"/>
    <w:rsid w:val="0013073B"/>
    <w:rsid w:val="00137805"/>
    <w:rsid w:val="00184916"/>
    <w:rsid w:val="001F3DB0"/>
    <w:rsid w:val="002E171F"/>
    <w:rsid w:val="002E3587"/>
    <w:rsid w:val="004646F3"/>
    <w:rsid w:val="004E1058"/>
    <w:rsid w:val="00644CE2"/>
    <w:rsid w:val="006E1224"/>
    <w:rsid w:val="006F4DB2"/>
    <w:rsid w:val="00790C78"/>
    <w:rsid w:val="007A093A"/>
    <w:rsid w:val="00812429"/>
    <w:rsid w:val="00962AF0"/>
    <w:rsid w:val="009939CB"/>
    <w:rsid w:val="009D46C5"/>
    <w:rsid w:val="00B12435"/>
    <w:rsid w:val="00B4456F"/>
    <w:rsid w:val="00B53438"/>
    <w:rsid w:val="00BF3DE6"/>
    <w:rsid w:val="00D2054F"/>
    <w:rsid w:val="00D43837"/>
    <w:rsid w:val="00D73C74"/>
    <w:rsid w:val="00DD736C"/>
    <w:rsid w:val="00E36E50"/>
    <w:rsid w:val="00E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9D432-17A9-4E6D-92C8-F4399E21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4CE2"/>
    <w:pPr>
      <w:overflowPunct w:val="0"/>
      <w:autoSpaceDE w:val="0"/>
      <w:autoSpaceDN w:val="0"/>
      <w:adjustRightInd w:val="0"/>
      <w:spacing w:after="0" w:line="240" w:lineRule="auto"/>
    </w:pPr>
    <w:rPr>
      <w:rFonts w:ascii="Cambria Math" w:eastAsia="Cambria Math" w:hAnsi="Cambria Math" w:cs="Cambria Math"/>
      <w:sz w:val="2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587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9D46C5"/>
    <w:pPr>
      <w:overflowPunct/>
      <w:autoSpaceDE/>
      <w:autoSpaceDN/>
      <w:adjustRightInd/>
    </w:pPr>
    <w:rPr>
      <w:rFonts w:asciiTheme="majorHAnsi" w:eastAsiaTheme="majorEastAsia" w:hAnsiTheme="majorHAnsi" w:cstheme="majorBidi"/>
      <w:b/>
      <w:sz w:val="22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644CE2"/>
    <w:pPr>
      <w:ind w:firstLine="720"/>
      <w:jc w:val="both"/>
    </w:pPr>
    <w:rPr>
      <w:rFonts w:ascii="Wingdings 3" w:hAnsi="Wingdings 3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44CE2"/>
    <w:rPr>
      <w:rFonts w:ascii="Wingdings 3" w:eastAsia="Cambria Math" w:hAnsi="Wingdings 3" w:cs="Cambria Math"/>
      <w:sz w:val="26"/>
      <w:szCs w:val="20"/>
    </w:rPr>
  </w:style>
  <w:style w:type="character" w:styleId="Hipersaitas">
    <w:name w:val="Hyperlink"/>
    <w:rsid w:val="00812429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12429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438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3837"/>
    <w:rPr>
      <w:rFonts w:ascii="Cambria Math" w:eastAsia="Cambria Math" w:hAnsi="Cambria Math" w:cs="Cambria Math"/>
      <w:sz w:val="26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438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43837"/>
    <w:rPr>
      <w:rFonts w:ascii="Cambria Math" w:eastAsia="Cambria Math" w:hAnsi="Cambria Math" w:cs="Cambria Math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3185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3</cp:revision>
  <dcterms:created xsi:type="dcterms:W3CDTF">2021-04-29T06:15:00Z</dcterms:created>
  <dcterms:modified xsi:type="dcterms:W3CDTF">2021-04-29T06:28:00Z</dcterms:modified>
</cp:coreProperties>
</file>