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6" w:type="dxa"/>
        <w:tblInd w:w="-142" w:type="dxa"/>
        <w:tblLayout w:type="fixed"/>
        <w:tblLook w:val="0000" w:firstRow="0" w:lastRow="0" w:firstColumn="0" w:lastColumn="0" w:noHBand="0" w:noVBand="0"/>
      </w:tblPr>
      <w:tblGrid>
        <w:gridCol w:w="142"/>
        <w:gridCol w:w="2240"/>
        <w:gridCol w:w="236"/>
        <w:gridCol w:w="7267"/>
        <w:gridCol w:w="111"/>
      </w:tblGrid>
      <w:tr w:rsidR="00BD1C0B" w:rsidRPr="00827E8B" w14:paraId="60DDC6B9" w14:textId="77777777" w:rsidTr="00245F7D">
        <w:trPr>
          <w:gridBefore w:val="1"/>
          <w:wBefore w:w="142" w:type="dxa"/>
        </w:trPr>
        <w:tc>
          <w:tcPr>
            <w:tcW w:w="9854" w:type="dxa"/>
            <w:gridSpan w:val="4"/>
          </w:tcPr>
          <w:p w14:paraId="60DDC6B8" w14:textId="1A410E98" w:rsidR="00BD1C0B" w:rsidRPr="00827E8B" w:rsidRDefault="00BD1C0B" w:rsidP="00245F7D">
            <w:pPr>
              <w:rPr>
                <w:sz w:val="28"/>
                <w:szCs w:val="28"/>
              </w:rPr>
            </w:pPr>
          </w:p>
        </w:tc>
      </w:tr>
      <w:tr w:rsidR="00BD1C0B" w:rsidRPr="00670732" w14:paraId="60DDC6C0" w14:textId="77777777" w:rsidTr="00245F7D">
        <w:trPr>
          <w:gridBefore w:val="1"/>
          <w:wBefore w:w="142" w:type="dxa"/>
        </w:trPr>
        <w:tc>
          <w:tcPr>
            <w:tcW w:w="9854" w:type="dxa"/>
            <w:gridSpan w:val="4"/>
          </w:tcPr>
          <w:p w14:paraId="60DDC6BF" w14:textId="6B2A0EC2" w:rsidR="00BD1C0B" w:rsidRPr="00670732" w:rsidRDefault="00BD1C0B" w:rsidP="00245F7D">
            <w:pPr>
              <w:pStyle w:val="Antrat3"/>
              <w:jc w:val="left"/>
              <w:rPr>
                <w:sz w:val="24"/>
                <w:szCs w:val="24"/>
              </w:rPr>
            </w:pPr>
          </w:p>
        </w:tc>
      </w:tr>
      <w:tr w:rsidR="00BD1C0B" w:rsidRPr="00670732" w14:paraId="60DDC6C2" w14:textId="77777777" w:rsidTr="00245F7D">
        <w:trPr>
          <w:gridBefore w:val="1"/>
          <w:wBefore w:w="142" w:type="dxa"/>
        </w:trPr>
        <w:tc>
          <w:tcPr>
            <w:tcW w:w="9854" w:type="dxa"/>
            <w:gridSpan w:val="4"/>
          </w:tcPr>
          <w:p w14:paraId="60DDC6C1" w14:textId="1EA48211" w:rsidR="00BD1C0B" w:rsidRPr="00670732" w:rsidRDefault="0063252A" w:rsidP="00F704E5">
            <w:pPr>
              <w:pStyle w:val="Antrat4"/>
              <w:rPr>
                <w:sz w:val="24"/>
                <w:szCs w:val="24"/>
              </w:rPr>
            </w:pPr>
            <w:r w:rsidRPr="00670732">
              <w:rPr>
                <w:sz w:val="24"/>
                <w:szCs w:val="24"/>
              </w:rPr>
              <w:t xml:space="preserve">BIRŽŲ RAJONO SAVIVALDYBĖS </w:t>
            </w:r>
            <w:r w:rsidR="00C72F37" w:rsidRPr="00670732">
              <w:rPr>
                <w:sz w:val="24"/>
                <w:szCs w:val="24"/>
              </w:rPr>
              <w:t>SMULKIOJO IR VIDUTINIO VERSLO PLĖTROS PROGRAMOS VALDYMO KOMISIJ</w:t>
            </w:r>
            <w:r w:rsidR="00245F7D">
              <w:rPr>
                <w:sz w:val="24"/>
                <w:szCs w:val="24"/>
              </w:rPr>
              <w:t>A</w:t>
            </w:r>
          </w:p>
        </w:tc>
      </w:tr>
      <w:tr w:rsidR="009E1628" w:rsidRPr="00670732" w14:paraId="60DDC6C4" w14:textId="77777777" w:rsidTr="00245F7D">
        <w:trPr>
          <w:gridBefore w:val="1"/>
          <w:wBefore w:w="142" w:type="dxa"/>
        </w:trPr>
        <w:tc>
          <w:tcPr>
            <w:tcW w:w="9854" w:type="dxa"/>
            <w:gridSpan w:val="4"/>
          </w:tcPr>
          <w:p w14:paraId="60DDC6C3" w14:textId="77777777" w:rsidR="00F73336" w:rsidRPr="00670732" w:rsidRDefault="00F73336" w:rsidP="00F73336">
            <w:pPr>
              <w:rPr>
                <w:lang w:eastAsia="en-US"/>
              </w:rPr>
            </w:pPr>
          </w:p>
        </w:tc>
      </w:tr>
      <w:tr w:rsidR="00245F7D" w14:paraId="1F8AACFE" w14:textId="77777777" w:rsidTr="00245F7D">
        <w:tblPrEx>
          <w:tblLook w:val="01E0" w:firstRow="1" w:lastRow="1" w:firstColumn="1" w:lastColumn="1" w:noHBand="0" w:noVBand="0"/>
        </w:tblPrEx>
        <w:trPr>
          <w:gridAfter w:val="1"/>
          <w:wAfter w:w="111" w:type="dxa"/>
        </w:trPr>
        <w:tc>
          <w:tcPr>
            <w:tcW w:w="2382" w:type="dxa"/>
            <w:gridSpan w:val="2"/>
            <w:hideMark/>
          </w:tcPr>
          <w:p w14:paraId="5B12194E" w14:textId="77777777" w:rsidR="00245F7D" w:rsidRDefault="00245F7D">
            <w:pPr>
              <w:pStyle w:val="Antrats"/>
              <w:jc w:val="both"/>
            </w:pPr>
          </w:p>
          <w:p w14:paraId="1C3B51FD" w14:textId="77777777" w:rsidR="00245F7D" w:rsidRDefault="00245F7D">
            <w:pPr>
              <w:pStyle w:val="Antrats"/>
              <w:jc w:val="both"/>
            </w:pPr>
          </w:p>
          <w:p w14:paraId="64EA0119" w14:textId="77777777" w:rsidR="00245F7D" w:rsidRDefault="00245F7D">
            <w:pPr>
              <w:pStyle w:val="Antrats"/>
              <w:jc w:val="both"/>
            </w:pPr>
          </w:p>
          <w:p w14:paraId="14D59B90" w14:textId="2AC50F55" w:rsidR="00245F7D" w:rsidRDefault="00245F7D">
            <w:pPr>
              <w:pStyle w:val="Antrats"/>
              <w:jc w:val="both"/>
            </w:pPr>
            <w:r>
              <w:t>Astra Korsakienė</w:t>
            </w:r>
          </w:p>
        </w:tc>
        <w:tc>
          <w:tcPr>
            <w:tcW w:w="236" w:type="dxa"/>
            <w:hideMark/>
          </w:tcPr>
          <w:p w14:paraId="0638ECA7" w14:textId="77777777" w:rsidR="003E20AB" w:rsidRDefault="003E20AB">
            <w:pPr>
              <w:pStyle w:val="Antrats"/>
            </w:pPr>
          </w:p>
          <w:p w14:paraId="102D65A6" w14:textId="77777777" w:rsidR="003E20AB" w:rsidRDefault="003E20AB">
            <w:pPr>
              <w:pStyle w:val="Antrats"/>
            </w:pPr>
          </w:p>
          <w:p w14:paraId="1EBE73FC" w14:textId="77777777" w:rsidR="003E20AB" w:rsidRDefault="003E20AB">
            <w:pPr>
              <w:pStyle w:val="Antrats"/>
            </w:pPr>
          </w:p>
          <w:p w14:paraId="61BDB129" w14:textId="38A14AC7" w:rsidR="00245F7D" w:rsidRDefault="00245F7D">
            <w:pPr>
              <w:pStyle w:val="Antrats"/>
            </w:pPr>
            <w:r>
              <w:t>−</w:t>
            </w:r>
          </w:p>
        </w:tc>
        <w:tc>
          <w:tcPr>
            <w:tcW w:w="7267" w:type="dxa"/>
            <w:hideMark/>
          </w:tcPr>
          <w:p w14:paraId="07C0E3BB" w14:textId="77777777" w:rsidR="003E20AB" w:rsidRDefault="003E20AB">
            <w:pPr>
              <w:pStyle w:val="Antrats"/>
              <w:jc w:val="both"/>
            </w:pPr>
          </w:p>
          <w:p w14:paraId="61106AAD" w14:textId="77777777" w:rsidR="003E20AB" w:rsidRDefault="003E20AB">
            <w:pPr>
              <w:pStyle w:val="Antrats"/>
              <w:jc w:val="both"/>
            </w:pPr>
          </w:p>
          <w:p w14:paraId="244A93AA" w14:textId="77777777" w:rsidR="003E20AB" w:rsidRDefault="003E20AB">
            <w:pPr>
              <w:pStyle w:val="Antrats"/>
              <w:jc w:val="both"/>
            </w:pPr>
          </w:p>
          <w:p w14:paraId="45426788" w14:textId="4DD94C22" w:rsidR="00245F7D" w:rsidRDefault="00245F7D">
            <w:pPr>
              <w:pStyle w:val="Antrats"/>
              <w:jc w:val="both"/>
            </w:pPr>
            <w:r>
              <w:t>Biržų rajono savivaldybės administracijos direktoriaus pavaduotoja (Komisijos pirmininkė);</w:t>
            </w:r>
          </w:p>
        </w:tc>
      </w:tr>
      <w:tr w:rsidR="00245F7D" w14:paraId="4D55187E" w14:textId="77777777" w:rsidTr="00245F7D">
        <w:tblPrEx>
          <w:tblLook w:val="01E0" w:firstRow="1" w:lastRow="1" w:firstColumn="1" w:lastColumn="1" w:noHBand="0" w:noVBand="0"/>
        </w:tblPrEx>
        <w:trPr>
          <w:gridAfter w:val="1"/>
          <w:wAfter w:w="111" w:type="dxa"/>
        </w:trPr>
        <w:tc>
          <w:tcPr>
            <w:tcW w:w="2382" w:type="dxa"/>
            <w:gridSpan w:val="2"/>
            <w:hideMark/>
          </w:tcPr>
          <w:p w14:paraId="261B44EC" w14:textId="77777777" w:rsidR="00245F7D" w:rsidRDefault="00245F7D">
            <w:pPr>
              <w:pStyle w:val="Antrats"/>
              <w:jc w:val="both"/>
            </w:pPr>
            <w:r>
              <w:t>Arūnas Anskinas</w:t>
            </w:r>
          </w:p>
        </w:tc>
        <w:tc>
          <w:tcPr>
            <w:tcW w:w="236" w:type="dxa"/>
            <w:hideMark/>
          </w:tcPr>
          <w:p w14:paraId="7F2FD17F" w14:textId="77777777" w:rsidR="00245F7D" w:rsidRDefault="00245F7D">
            <w:r>
              <w:t>−</w:t>
            </w:r>
          </w:p>
        </w:tc>
        <w:tc>
          <w:tcPr>
            <w:tcW w:w="7267" w:type="dxa"/>
            <w:hideMark/>
          </w:tcPr>
          <w:p w14:paraId="6884E514" w14:textId="77777777" w:rsidR="00245F7D" w:rsidRDefault="00245F7D">
            <w:pPr>
              <w:pStyle w:val="Antrats"/>
              <w:jc w:val="both"/>
            </w:pPr>
            <w:r>
              <w:t>Biržų rajono savivaldybės tarybos narys;</w:t>
            </w:r>
          </w:p>
        </w:tc>
      </w:tr>
      <w:tr w:rsidR="00245F7D" w14:paraId="4B53F296" w14:textId="77777777" w:rsidTr="00245F7D">
        <w:tblPrEx>
          <w:tblLook w:val="01E0" w:firstRow="1" w:lastRow="1" w:firstColumn="1" w:lastColumn="1" w:noHBand="0" w:noVBand="0"/>
        </w:tblPrEx>
        <w:trPr>
          <w:gridAfter w:val="1"/>
          <w:wAfter w:w="111" w:type="dxa"/>
        </w:trPr>
        <w:tc>
          <w:tcPr>
            <w:tcW w:w="2382" w:type="dxa"/>
            <w:gridSpan w:val="2"/>
            <w:hideMark/>
          </w:tcPr>
          <w:p w14:paraId="549966A6" w14:textId="77777777" w:rsidR="00245F7D" w:rsidRDefault="00245F7D">
            <w:pPr>
              <w:pStyle w:val="Antrats"/>
              <w:jc w:val="both"/>
            </w:pPr>
            <w:r>
              <w:t>Audrius Jukna</w:t>
            </w:r>
          </w:p>
        </w:tc>
        <w:tc>
          <w:tcPr>
            <w:tcW w:w="236" w:type="dxa"/>
            <w:hideMark/>
          </w:tcPr>
          <w:p w14:paraId="1C03D615" w14:textId="77777777" w:rsidR="00245F7D" w:rsidRDefault="00245F7D">
            <w:r>
              <w:t>−</w:t>
            </w:r>
          </w:p>
        </w:tc>
        <w:tc>
          <w:tcPr>
            <w:tcW w:w="7267" w:type="dxa"/>
            <w:hideMark/>
          </w:tcPr>
          <w:p w14:paraId="5A38AD0F" w14:textId="77777777" w:rsidR="00245F7D" w:rsidRDefault="00245F7D">
            <w:r>
              <w:t>Biržų rajono savivaldybės tarybos narys;</w:t>
            </w:r>
          </w:p>
        </w:tc>
      </w:tr>
      <w:tr w:rsidR="00245F7D" w14:paraId="5F1F2075" w14:textId="77777777" w:rsidTr="00245F7D">
        <w:tblPrEx>
          <w:tblLook w:val="01E0" w:firstRow="1" w:lastRow="1" w:firstColumn="1" w:lastColumn="1" w:noHBand="0" w:noVBand="0"/>
        </w:tblPrEx>
        <w:trPr>
          <w:gridAfter w:val="1"/>
          <w:wAfter w:w="111" w:type="dxa"/>
        </w:trPr>
        <w:tc>
          <w:tcPr>
            <w:tcW w:w="2382" w:type="dxa"/>
            <w:gridSpan w:val="2"/>
            <w:hideMark/>
          </w:tcPr>
          <w:p w14:paraId="6E8E5209" w14:textId="77777777" w:rsidR="00245F7D" w:rsidRDefault="00245F7D">
            <w:pPr>
              <w:pStyle w:val="Antrats"/>
              <w:jc w:val="both"/>
            </w:pPr>
            <w:r>
              <w:t>Daina Kolomakienė</w:t>
            </w:r>
          </w:p>
        </w:tc>
        <w:tc>
          <w:tcPr>
            <w:tcW w:w="236" w:type="dxa"/>
            <w:hideMark/>
          </w:tcPr>
          <w:p w14:paraId="64EE1289" w14:textId="77777777" w:rsidR="00245F7D" w:rsidRDefault="00245F7D">
            <w:pPr>
              <w:jc w:val="both"/>
            </w:pPr>
            <w:r>
              <w:t>−</w:t>
            </w:r>
          </w:p>
        </w:tc>
        <w:tc>
          <w:tcPr>
            <w:tcW w:w="7267" w:type="dxa"/>
            <w:hideMark/>
          </w:tcPr>
          <w:p w14:paraId="1C4A07EF" w14:textId="77777777" w:rsidR="00245F7D" w:rsidRDefault="00245F7D">
            <w:pPr>
              <w:pStyle w:val="Antrats"/>
              <w:ind w:left="-6" w:right="5"/>
              <w:jc w:val="both"/>
            </w:pPr>
            <w:r>
              <w:t>Biržų rajono savivaldybės administracijos Strateginio planavimo ir turto valdymo skyriaus vyriausioji specialistė;</w:t>
            </w:r>
          </w:p>
        </w:tc>
      </w:tr>
      <w:tr w:rsidR="00245F7D" w14:paraId="7DD86F0F" w14:textId="77777777" w:rsidTr="00245F7D">
        <w:tblPrEx>
          <w:tblLook w:val="01E0" w:firstRow="1" w:lastRow="1" w:firstColumn="1" w:lastColumn="1" w:noHBand="0" w:noVBand="0"/>
        </w:tblPrEx>
        <w:trPr>
          <w:gridAfter w:val="1"/>
          <w:wAfter w:w="111" w:type="dxa"/>
        </w:trPr>
        <w:tc>
          <w:tcPr>
            <w:tcW w:w="2382" w:type="dxa"/>
            <w:gridSpan w:val="2"/>
            <w:hideMark/>
          </w:tcPr>
          <w:p w14:paraId="482D1107" w14:textId="77777777" w:rsidR="00245F7D" w:rsidRDefault="00245F7D">
            <w:pPr>
              <w:pStyle w:val="Antrats"/>
              <w:jc w:val="both"/>
            </w:pPr>
            <w:r>
              <w:t>Danutė Martinkėnienė</w:t>
            </w:r>
          </w:p>
        </w:tc>
        <w:tc>
          <w:tcPr>
            <w:tcW w:w="236" w:type="dxa"/>
            <w:hideMark/>
          </w:tcPr>
          <w:p w14:paraId="03F3224C" w14:textId="77777777" w:rsidR="00245F7D" w:rsidRDefault="00245F7D">
            <w:r>
              <w:t>−</w:t>
            </w:r>
          </w:p>
        </w:tc>
        <w:tc>
          <w:tcPr>
            <w:tcW w:w="7267" w:type="dxa"/>
            <w:hideMark/>
          </w:tcPr>
          <w:p w14:paraId="21776E8A" w14:textId="77777777" w:rsidR="00245F7D" w:rsidRDefault="00245F7D">
            <w:r>
              <w:t>Biržų rajono savivaldybės tarybos narė;</w:t>
            </w:r>
          </w:p>
        </w:tc>
      </w:tr>
      <w:tr w:rsidR="00245F7D" w14:paraId="53A43550" w14:textId="77777777" w:rsidTr="00245F7D">
        <w:tblPrEx>
          <w:tblLook w:val="01E0" w:firstRow="1" w:lastRow="1" w:firstColumn="1" w:lastColumn="1" w:noHBand="0" w:noVBand="0"/>
        </w:tblPrEx>
        <w:trPr>
          <w:gridAfter w:val="1"/>
          <w:wAfter w:w="111" w:type="dxa"/>
        </w:trPr>
        <w:tc>
          <w:tcPr>
            <w:tcW w:w="2382" w:type="dxa"/>
            <w:gridSpan w:val="2"/>
            <w:hideMark/>
          </w:tcPr>
          <w:p w14:paraId="732984DD" w14:textId="77777777" w:rsidR="00245F7D" w:rsidRDefault="00245F7D">
            <w:pPr>
              <w:pStyle w:val="Antrats"/>
              <w:jc w:val="both"/>
            </w:pPr>
            <w:r>
              <w:t>Petras Plepys</w:t>
            </w:r>
          </w:p>
        </w:tc>
        <w:tc>
          <w:tcPr>
            <w:tcW w:w="236" w:type="dxa"/>
            <w:hideMark/>
          </w:tcPr>
          <w:p w14:paraId="1ADAFA37" w14:textId="77777777" w:rsidR="00245F7D" w:rsidRDefault="00245F7D">
            <w:r>
              <w:t>−</w:t>
            </w:r>
          </w:p>
        </w:tc>
        <w:tc>
          <w:tcPr>
            <w:tcW w:w="7267" w:type="dxa"/>
            <w:hideMark/>
          </w:tcPr>
          <w:p w14:paraId="5DBDC10F" w14:textId="77777777" w:rsidR="00245F7D" w:rsidRDefault="00245F7D">
            <w:r>
              <w:t>Biržų rajono savivaldybės tarybos narys;</w:t>
            </w:r>
          </w:p>
        </w:tc>
      </w:tr>
      <w:tr w:rsidR="00245F7D" w14:paraId="03517752" w14:textId="77777777" w:rsidTr="00245F7D">
        <w:tblPrEx>
          <w:tblLook w:val="01E0" w:firstRow="1" w:lastRow="1" w:firstColumn="1" w:lastColumn="1" w:noHBand="0" w:noVBand="0"/>
        </w:tblPrEx>
        <w:trPr>
          <w:gridAfter w:val="1"/>
          <w:wAfter w:w="111" w:type="dxa"/>
        </w:trPr>
        <w:tc>
          <w:tcPr>
            <w:tcW w:w="2382" w:type="dxa"/>
            <w:gridSpan w:val="2"/>
            <w:hideMark/>
          </w:tcPr>
          <w:p w14:paraId="5D9E283C" w14:textId="77777777" w:rsidR="00245F7D" w:rsidRDefault="00245F7D">
            <w:pPr>
              <w:pStyle w:val="Antrats"/>
              <w:tabs>
                <w:tab w:val="left" w:pos="1296"/>
              </w:tabs>
              <w:jc w:val="both"/>
            </w:pPr>
            <w:r>
              <w:t>Aidas Vaitkevičius</w:t>
            </w:r>
          </w:p>
        </w:tc>
        <w:tc>
          <w:tcPr>
            <w:tcW w:w="236" w:type="dxa"/>
            <w:hideMark/>
          </w:tcPr>
          <w:p w14:paraId="177A6E66" w14:textId="77777777" w:rsidR="00245F7D" w:rsidRDefault="00245F7D">
            <w:r>
              <w:t>−</w:t>
            </w:r>
          </w:p>
        </w:tc>
        <w:tc>
          <w:tcPr>
            <w:tcW w:w="7267" w:type="dxa"/>
            <w:hideMark/>
          </w:tcPr>
          <w:p w14:paraId="4EEA0869" w14:textId="0C907281" w:rsidR="00245F7D" w:rsidRDefault="00245F7D">
            <w:pPr>
              <w:jc w:val="both"/>
            </w:pPr>
            <w:r>
              <w:t>Biržų rajono savivaldybės tarybos narys.</w:t>
            </w:r>
          </w:p>
        </w:tc>
      </w:tr>
    </w:tbl>
    <w:p w14:paraId="169B001B" w14:textId="77777777" w:rsidR="00245F7D" w:rsidRDefault="00245F7D" w:rsidP="006C7FD9">
      <w:pPr>
        <w:keepNext/>
        <w:autoSpaceDE w:val="0"/>
        <w:ind w:left="5040" w:firstLine="720"/>
        <w:rPr>
          <w:bCs/>
          <w:color w:val="000000"/>
        </w:rPr>
      </w:pPr>
    </w:p>
    <w:p w14:paraId="1EF19A63" w14:textId="0764B515" w:rsidR="00245F7D" w:rsidRDefault="00245F7D" w:rsidP="00245F7D">
      <w:pPr>
        <w:keepNext/>
        <w:autoSpaceDE w:val="0"/>
        <w:ind w:left="2268" w:firstLine="720"/>
        <w:rPr>
          <w:bCs/>
          <w:color w:val="000000"/>
        </w:rPr>
      </w:pPr>
      <w:r>
        <w:rPr>
          <w:bCs/>
          <w:color w:val="000000"/>
        </w:rPr>
        <w:t>____________________</w:t>
      </w:r>
    </w:p>
    <w:p w14:paraId="1D53B325" w14:textId="77777777" w:rsidR="00245F7D" w:rsidRDefault="00245F7D" w:rsidP="00245F7D">
      <w:pPr>
        <w:keepNext/>
        <w:autoSpaceDE w:val="0"/>
        <w:ind w:left="5040" w:firstLine="720"/>
        <w:jc w:val="center"/>
        <w:rPr>
          <w:bCs/>
          <w:color w:val="000000"/>
        </w:rPr>
      </w:pPr>
    </w:p>
    <w:p w14:paraId="45FD23E5" w14:textId="77777777" w:rsidR="00245F7D" w:rsidRDefault="00245F7D" w:rsidP="006C7FD9">
      <w:pPr>
        <w:keepNext/>
        <w:autoSpaceDE w:val="0"/>
        <w:ind w:left="5040" w:firstLine="720"/>
        <w:rPr>
          <w:bCs/>
          <w:color w:val="000000"/>
        </w:rPr>
      </w:pPr>
    </w:p>
    <w:p w14:paraId="6DC88E7C" w14:textId="77777777" w:rsidR="00245F7D" w:rsidRDefault="00245F7D" w:rsidP="006C7FD9">
      <w:pPr>
        <w:keepNext/>
        <w:autoSpaceDE w:val="0"/>
        <w:ind w:left="5040" w:firstLine="720"/>
        <w:rPr>
          <w:bCs/>
          <w:color w:val="000000"/>
        </w:rPr>
      </w:pPr>
    </w:p>
    <w:p w14:paraId="56635CF7" w14:textId="77777777" w:rsidR="00245F7D" w:rsidRDefault="00245F7D" w:rsidP="006C7FD9">
      <w:pPr>
        <w:keepNext/>
        <w:autoSpaceDE w:val="0"/>
        <w:ind w:left="5040" w:firstLine="720"/>
        <w:rPr>
          <w:bCs/>
          <w:color w:val="000000"/>
        </w:rPr>
      </w:pPr>
    </w:p>
    <w:p w14:paraId="60DDC6F9" w14:textId="420F0C9B" w:rsidR="006C7FD9" w:rsidRPr="005653CD" w:rsidRDefault="006C7FD9" w:rsidP="006C7FD9">
      <w:pPr>
        <w:keepNext/>
        <w:autoSpaceDE w:val="0"/>
        <w:ind w:left="5040" w:firstLine="720"/>
        <w:rPr>
          <w:bCs/>
          <w:color w:val="000000"/>
        </w:rPr>
      </w:pPr>
      <w:r w:rsidRPr="005653CD">
        <w:rPr>
          <w:bCs/>
          <w:color w:val="000000"/>
        </w:rPr>
        <w:t>PATVIRTINTA</w:t>
      </w:r>
    </w:p>
    <w:p w14:paraId="60DDC6FA" w14:textId="77777777" w:rsidR="006C7FD9" w:rsidRPr="005653CD" w:rsidRDefault="006C7FD9" w:rsidP="000E03E2">
      <w:pPr>
        <w:keepNext/>
        <w:autoSpaceDE w:val="0"/>
        <w:ind w:left="5040" w:firstLine="720"/>
        <w:rPr>
          <w:bCs/>
          <w:color w:val="000000"/>
        </w:rPr>
      </w:pPr>
      <w:r w:rsidRPr="005653CD">
        <w:rPr>
          <w:bCs/>
          <w:color w:val="000000"/>
        </w:rPr>
        <w:t>Biržų rajono savivaldybės tarybos</w:t>
      </w:r>
    </w:p>
    <w:p w14:paraId="60DDC6FB" w14:textId="77777777" w:rsidR="006C7FD9" w:rsidRPr="005653CD" w:rsidRDefault="006C7FD9" w:rsidP="000E03E2">
      <w:pPr>
        <w:keepNext/>
        <w:autoSpaceDE w:val="0"/>
        <w:ind w:left="5040" w:firstLine="720"/>
        <w:rPr>
          <w:bCs/>
          <w:color w:val="000000"/>
        </w:rPr>
      </w:pPr>
      <w:r w:rsidRPr="005653CD">
        <w:rPr>
          <w:bCs/>
          <w:color w:val="000000"/>
        </w:rPr>
        <w:t>2019 m. birželio</w:t>
      </w:r>
      <w:r w:rsidR="005E27C9" w:rsidRPr="005653CD">
        <w:rPr>
          <w:bCs/>
          <w:color w:val="000000"/>
        </w:rPr>
        <w:t xml:space="preserve"> 20</w:t>
      </w:r>
      <w:r w:rsidRPr="005653CD">
        <w:rPr>
          <w:bCs/>
          <w:color w:val="000000"/>
        </w:rPr>
        <w:t xml:space="preserve"> d.</w:t>
      </w:r>
    </w:p>
    <w:p w14:paraId="60DDC6FC" w14:textId="77777777" w:rsidR="006C7FD9" w:rsidRPr="005653CD" w:rsidRDefault="006C7FD9" w:rsidP="000E03E2">
      <w:pPr>
        <w:keepNext/>
        <w:autoSpaceDE w:val="0"/>
        <w:ind w:left="5040" w:firstLine="720"/>
        <w:rPr>
          <w:bCs/>
          <w:color w:val="000000"/>
        </w:rPr>
      </w:pPr>
      <w:r w:rsidRPr="005653CD">
        <w:rPr>
          <w:bCs/>
          <w:color w:val="000000"/>
        </w:rPr>
        <w:t>sprendimu Nr. T-</w:t>
      </w:r>
      <w:r w:rsidR="005E27C9" w:rsidRPr="005653CD">
        <w:rPr>
          <w:bCs/>
          <w:color w:val="000000"/>
        </w:rPr>
        <w:t>136</w:t>
      </w:r>
    </w:p>
    <w:p w14:paraId="60DDC6FD" w14:textId="2CF7A1B0" w:rsidR="000E03E2" w:rsidRDefault="00E63134" w:rsidP="000E03E2">
      <w:pPr>
        <w:keepNext/>
        <w:autoSpaceDE w:val="0"/>
        <w:ind w:left="5040" w:firstLine="720"/>
        <w:rPr>
          <w:bCs/>
          <w:color w:val="000000"/>
        </w:rPr>
      </w:pPr>
      <w:r>
        <w:rPr>
          <w:bCs/>
          <w:color w:val="000000"/>
        </w:rPr>
        <w:t>(Biržų rajono savivaldybės tarybos</w:t>
      </w:r>
    </w:p>
    <w:p w14:paraId="710D7969" w14:textId="75E98A68" w:rsidR="00E63134" w:rsidRDefault="00E63134" w:rsidP="000E03E2">
      <w:pPr>
        <w:keepNext/>
        <w:autoSpaceDE w:val="0"/>
        <w:ind w:left="5040" w:firstLine="720"/>
        <w:rPr>
          <w:bCs/>
          <w:color w:val="000000"/>
        </w:rPr>
      </w:pPr>
      <w:r>
        <w:rPr>
          <w:bCs/>
          <w:color w:val="000000"/>
        </w:rPr>
        <w:t>20</w:t>
      </w:r>
      <w:r w:rsidR="002755FA">
        <w:rPr>
          <w:bCs/>
          <w:color w:val="000000"/>
        </w:rPr>
        <w:t>21</w:t>
      </w:r>
      <w:r>
        <w:rPr>
          <w:bCs/>
          <w:color w:val="000000"/>
        </w:rPr>
        <w:t xml:space="preserve">    m.  </w:t>
      </w:r>
      <w:r w:rsidR="002755FA">
        <w:rPr>
          <w:bCs/>
          <w:color w:val="000000"/>
        </w:rPr>
        <w:t>vasario 26</w:t>
      </w:r>
      <w:r>
        <w:rPr>
          <w:bCs/>
          <w:color w:val="000000"/>
        </w:rPr>
        <w:t xml:space="preserve">  d.</w:t>
      </w:r>
    </w:p>
    <w:p w14:paraId="60DDC6FE" w14:textId="2A5F1EC3" w:rsidR="000E03E2" w:rsidRDefault="00E63134" w:rsidP="002755FA">
      <w:pPr>
        <w:keepNext/>
        <w:autoSpaceDE w:val="0"/>
        <w:ind w:left="5040" w:firstLine="720"/>
        <w:rPr>
          <w:bCs/>
          <w:color w:val="000000"/>
        </w:rPr>
      </w:pPr>
      <w:r>
        <w:rPr>
          <w:bCs/>
          <w:color w:val="000000"/>
        </w:rPr>
        <w:t>sprendimo Nr.</w:t>
      </w:r>
      <w:r w:rsidR="002755FA">
        <w:rPr>
          <w:bCs/>
          <w:color w:val="000000"/>
        </w:rPr>
        <w:t xml:space="preserve"> T-39 </w:t>
      </w:r>
      <w:r>
        <w:rPr>
          <w:bCs/>
          <w:color w:val="000000"/>
        </w:rPr>
        <w:t>redakcija)</w:t>
      </w:r>
    </w:p>
    <w:p w14:paraId="13157C4F" w14:textId="77777777" w:rsidR="00E63134" w:rsidRPr="005653CD" w:rsidRDefault="00E63134" w:rsidP="005C59C2">
      <w:pPr>
        <w:keepNext/>
        <w:autoSpaceDE w:val="0"/>
        <w:rPr>
          <w:bCs/>
          <w:color w:val="000000"/>
        </w:rPr>
      </w:pPr>
    </w:p>
    <w:p w14:paraId="60DDC6FF" w14:textId="55E93E30" w:rsidR="009361EB" w:rsidRPr="005653CD" w:rsidRDefault="009361EB" w:rsidP="006C7FD9">
      <w:pPr>
        <w:keepNext/>
        <w:autoSpaceDE w:val="0"/>
        <w:jc w:val="center"/>
        <w:rPr>
          <w:b/>
          <w:bCs/>
          <w:color w:val="000000"/>
        </w:rPr>
      </w:pPr>
      <w:r w:rsidRPr="005653CD">
        <w:rPr>
          <w:b/>
          <w:bCs/>
          <w:color w:val="000000"/>
        </w:rPr>
        <w:t>BIRŽ</w:t>
      </w:r>
      <w:r w:rsidR="00BB4DC2">
        <w:rPr>
          <w:b/>
          <w:bCs/>
          <w:color w:val="000000"/>
        </w:rPr>
        <w:t>Ų RAJONO SAVIVALDYBĖS SMULKIOJO</w:t>
      </w:r>
      <w:r w:rsidRPr="005653CD">
        <w:rPr>
          <w:b/>
          <w:bCs/>
          <w:color w:val="000000"/>
        </w:rPr>
        <w:t xml:space="preserve"> VERSLO PLĖTROS PROGRAMOS VALDYMO KOMISIJOS DARBO REGLAMENTAS</w:t>
      </w:r>
    </w:p>
    <w:p w14:paraId="60DDC700" w14:textId="77777777" w:rsidR="000E03E2" w:rsidRPr="005653CD" w:rsidRDefault="000E03E2" w:rsidP="006C7FD9">
      <w:pPr>
        <w:keepNext/>
        <w:autoSpaceDE w:val="0"/>
        <w:jc w:val="center"/>
        <w:rPr>
          <w:b/>
          <w:bCs/>
          <w:color w:val="000000"/>
        </w:rPr>
      </w:pPr>
    </w:p>
    <w:p w14:paraId="60DDC701" w14:textId="77777777" w:rsidR="000E03E2" w:rsidRPr="005653CD" w:rsidRDefault="000E03E2" w:rsidP="006C7FD9">
      <w:pPr>
        <w:keepNext/>
        <w:autoSpaceDE w:val="0"/>
        <w:jc w:val="center"/>
        <w:rPr>
          <w:b/>
          <w:bCs/>
          <w:color w:val="000000"/>
        </w:rPr>
      </w:pPr>
    </w:p>
    <w:p w14:paraId="60DDC702" w14:textId="77777777" w:rsidR="009361EB" w:rsidRPr="005653CD" w:rsidRDefault="009361EB" w:rsidP="006C7FD9">
      <w:pPr>
        <w:autoSpaceDE w:val="0"/>
        <w:jc w:val="center"/>
        <w:rPr>
          <w:b/>
          <w:bCs/>
          <w:color w:val="000000"/>
        </w:rPr>
      </w:pPr>
      <w:r w:rsidRPr="005653CD">
        <w:rPr>
          <w:b/>
          <w:bCs/>
          <w:color w:val="000000"/>
        </w:rPr>
        <w:t>I SKYRIUS</w:t>
      </w:r>
    </w:p>
    <w:p w14:paraId="60DDC703" w14:textId="77777777" w:rsidR="009361EB" w:rsidRPr="005653CD" w:rsidRDefault="009361EB" w:rsidP="006C7FD9">
      <w:pPr>
        <w:autoSpaceDE w:val="0"/>
        <w:jc w:val="center"/>
        <w:rPr>
          <w:b/>
          <w:bCs/>
          <w:color w:val="000000"/>
        </w:rPr>
      </w:pPr>
      <w:r w:rsidRPr="005653CD">
        <w:rPr>
          <w:b/>
          <w:bCs/>
          <w:color w:val="000000"/>
        </w:rPr>
        <w:t>BENDROSIOS NUOSTATOS</w:t>
      </w:r>
    </w:p>
    <w:p w14:paraId="60DDC704" w14:textId="77777777" w:rsidR="00472600" w:rsidRPr="005653CD" w:rsidRDefault="00472600" w:rsidP="006C7FD9">
      <w:pPr>
        <w:autoSpaceDE w:val="0"/>
        <w:jc w:val="center"/>
        <w:rPr>
          <w:b/>
          <w:bCs/>
          <w:color w:val="000000"/>
        </w:rPr>
      </w:pPr>
    </w:p>
    <w:p w14:paraId="60DDC705" w14:textId="075DB035" w:rsidR="009361EB" w:rsidRPr="005653CD" w:rsidRDefault="009361EB" w:rsidP="009306C5">
      <w:pPr>
        <w:pStyle w:val="Sraopastraipa"/>
        <w:autoSpaceDE w:val="0"/>
        <w:spacing w:before="0" w:beforeAutospacing="0" w:after="0" w:afterAutospacing="0"/>
        <w:ind w:firstLine="720"/>
        <w:contextualSpacing/>
        <w:jc w:val="both"/>
        <w:rPr>
          <w:color w:val="000000"/>
        </w:rPr>
      </w:pPr>
      <w:bookmarkStart w:id="0" w:name="_Hlk479080850"/>
      <w:r w:rsidRPr="005653CD">
        <w:rPr>
          <w:color w:val="000000"/>
        </w:rPr>
        <w:t>1</w:t>
      </w:r>
      <w:r w:rsidR="00B85D28" w:rsidRPr="005653CD">
        <w:rPr>
          <w:color w:val="000000"/>
        </w:rPr>
        <w:t xml:space="preserve">. </w:t>
      </w:r>
      <w:r w:rsidRPr="005653CD">
        <w:rPr>
          <w:color w:val="000000"/>
        </w:rPr>
        <w:t>Biržų rajono savivaldybės smulkiojo</w:t>
      </w:r>
      <w:r w:rsidR="00BB4DC2" w:rsidRPr="00BB4DC2">
        <w:rPr>
          <w:b/>
          <w:color w:val="000000"/>
        </w:rPr>
        <w:t xml:space="preserve"> </w:t>
      </w:r>
      <w:r w:rsidRPr="005653CD">
        <w:rPr>
          <w:color w:val="000000"/>
        </w:rPr>
        <w:t>verslo</w:t>
      </w:r>
      <w:r w:rsidR="000E03E2" w:rsidRPr="005653CD">
        <w:rPr>
          <w:color w:val="000000"/>
        </w:rPr>
        <w:t xml:space="preserve"> </w:t>
      </w:r>
      <w:r w:rsidRPr="005653CD">
        <w:rPr>
          <w:color w:val="000000"/>
        </w:rPr>
        <w:t xml:space="preserve">plėtros programos valdymo komisijos </w:t>
      </w:r>
      <w:bookmarkEnd w:id="0"/>
      <w:r w:rsidRPr="005653CD">
        <w:rPr>
          <w:color w:val="000000"/>
        </w:rPr>
        <w:t>darbo reglamentas (toliau – Reglamentas) nustato Biržų rajono savivaldybės smulkiojo verslo plėtros programos valdymo komisijos (toliau – Komisija) tikslus ir funkcijas, sudėtį ir darbo organizavimą, Komisijos narių teises ir pareigas.</w:t>
      </w:r>
    </w:p>
    <w:p w14:paraId="60DDC706" w14:textId="77777777" w:rsidR="009361EB" w:rsidRPr="005653CD" w:rsidRDefault="009361EB" w:rsidP="009306C5">
      <w:pPr>
        <w:pStyle w:val="Sraopastraipa"/>
        <w:autoSpaceDE w:val="0"/>
        <w:spacing w:before="0" w:beforeAutospacing="0" w:after="0" w:afterAutospacing="0"/>
        <w:ind w:firstLine="720"/>
        <w:contextualSpacing/>
        <w:jc w:val="both"/>
        <w:rPr>
          <w:color w:val="000000"/>
        </w:rPr>
      </w:pPr>
      <w:r w:rsidRPr="005653CD">
        <w:rPr>
          <w:color w:val="000000"/>
        </w:rPr>
        <w:t>2</w:t>
      </w:r>
      <w:r w:rsidR="00B85D28" w:rsidRPr="005653CD">
        <w:rPr>
          <w:color w:val="000000"/>
        </w:rPr>
        <w:t xml:space="preserve">. </w:t>
      </w:r>
      <w:r w:rsidRPr="005653CD">
        <w:rPr>
          <w:color w:val="000000"/>
        </w:rPr>
        <w:t>Komisiją sudaro ir jos Reglamentą tvirtina Biržų rajono savivaldybės taryba.</w:t>
      </w:r>
    </w:p>
    <w:p w14:paraId="60DDC707" w14:textId="57A569B9" w:rsidR="00AC41EA" w:rsidRPr="005653CD" w:rsidRDefault="009361EB" w:rsidP="009306C5">
      <w:pPr>
        <w:ind w:firstLine="720"/>
        <w:jc w:val="both"/>
      </w:pPr>
      <w:r w:rsidRPr="005653CD">
        <w:rPr>
          <w:color w:val="000000"/>
        </w:rPr>
        <w:t>3</w:t>
      </w:r>
      <w:r w:rsidR="00B85D28" w:rsidRPr="005653CD">
        <w:rPr>
          <w:color w:val="000000"/>
        </w:rPr>
        <w:t xml:space="preserve">. </w:t>
      </w:r>
      <w:r w:rsidR="000E03E2" w:rsidRPr="005653CD">
        <w:rPr>
          <w:color w:val="000000"/>
        </w:rPr>
        <w:t xml:space="preserve">Komisija savo </w:t>
      </w:r>
      <w:r w:rsidRPr="005653CD">
        <w:rPr>
          <w:color w:val="000000"/>
        </w:rPr>
        <w:t xml:space="preserve">veikloje vadovaujasi Lietuvos Respublikos Konstitucija, Lietuvos Respublikos teisės aktais, reglamentuojančiais smulkųjį ir vidutinį </w:t>
      </w:r>
      <w:r w:rsidR="00AC41EA" w:rsidRPr="005653CD">
        <w:rPr>
          <w:color w:val="000000"/>
        </w:rPr>
        <w:t xml:space="preserve">verslą, </w:t>
      </w:r>
      <w:r w:rsidR="00AC41EA" w:rsidRPr="005653CD">
        <w:t>Savivaldybės tarybos patvirtintais Birž</w:t>
      </w:r>
      <w:r w:rsidR="00BB4DC2">
        <w:t xml:space="preserve">ų rajono savivaldybės smulkiojo </w:t>
      </w:r>
      <w:r w:rsidR="00AC41EA" w:rsidRPr="005653CD">
        <w:t>verslo plėtros programos</w:t>
      </w:r>
      <w:r w:rsidR="009306C5" w:rsidRPr="005653CD">
        <w:t xml:space="preserve"> (toliau – Programa)</w:t>
      </w:r>
      <w:r w:rsidR="00AC41EA" w:rsidRPr="005653CD">
        <w:t xml:space="preserve"> nuostatais</w:t>
      </w:r>
      <w:r w:rsidR="009306C5" w:rsidRPr="005653CD">
        <w:t xml:space="preserve">, </w:t>
      </w:r>
      <w:r w:rsidR="00AC41EA" w:rsidRPr="005653CD">
        <w:t xml:space="preserve">Savivaldybės administracijos direktoriaus įsakymais ir kitais teisės aktais. </w:t>
      </w:r>
    </w:p>
    <w:p w14:paraId="60DDC708" w14:textId="77777777" w:rsidR="009361EB" w:rsidRPr="005653CD" w:rsidRDefault="009361EB" w:rsidP="009306C5">
      <w:pPr>
        <w:pStyle w:val="Sraopastraipa"/>
        <w:autoSpaceDE w:val="0"/>
        <w:spacing w:before="0" w:beforeAutospacing="0" w:after="0" w:afterAutospacing="0"/>
        <w:ind w:firstLine="720"/>
        <w:contextualSpacing/>
        <w:jc w:val="both"/>
        <w:rPr>
          <w:color w:val="000000"/>
        </w:rPr>
      </w:pPr>
      <w:r w:rsidRPr="005653CD">
        <w:rPr>
          <w:color w:val="000000"/>
        </w:rPr>
        <w:t>4</w:t>
      </w:r>
      <w:r w:rsidR="00B85D28" w:rsidRPr="005653CD">
        <w:rPr>
          <w:color w:val="000000"/>
        </w:rPr>
        <w:t xml:space="preserve">. </w:t>
      </w:r>
      <w:r w:rsidRPr="005653CD">
        <w:rPr>
          <w:color w:val="000000"/>
        </w:rPr>
        <w:t>Komisija savo sprendimus priima laikydamasi lygiateisiškumo, objektyvumo, nediskriminavimo ir skaidrumo principų.</w:t>
      </w:r>
    </w:p>
    <w:p w14:paraId="60DDC709" w14:textId="77777777" w:rsidR="009361EB" w:rsidRPr="005653CD" w:rsidRDefault="009361EB" w:rsidP="009306C5">
      <w:pPr>
        <w:pStyle w:val="Sraopastraipa"/>
        <w:autoSpaceDE w:val="0"/>
        <w:spacing w:before="0" w:beforeAutospacing="0" w:after="0" w:afterAutospacing="0"/>
        <w:ind w:firstLine="567"/>
        <w:contextualSpacing/>
        <w:jc w:val="both"/>
        <w:rPr>
          <w:color w:val="000000"/>
        </w:rPr>
      </w:pPr>
    </w:p>
    <w:p w14:paraId="48D07DE8" w14:textId="77777777" w:rsidR="00245F7D" w:rsidRDefault="00245F7D" w:rsidP="009306C5">
      <w:pPr>
        <w:autoSpaceDE w:val="0"/>
        <w:ind w:firstLine="567"/>
        <w:jc w:val="center"/>
        <w:rPr>
          <w:b/>
          <w:bCs/>
          <w:color w:val="000000"/>
        </w:rPr>
      </w:pPr>
    </w:p>
    <w:p w14:paraId="665472E0" w14:textId="77777777" w:rsidR="00245F7D" w:rsidRDefault="00245F7D" w:rsidP="009306C5">
      <w:pPr>
        <w:autoSpaceDE w:val="0"/>
        <w:ind w:firstLine="567"/>
        <w:jc w:val="center"/>
        <w:rPr>
          <w:b/>
          <w:bCs/>
          <w:color w:val="000000"/>
        </w:rPr>
      </w:pPr>
    </w:p>
    <w:p w14:paraId="1DA4981C" w14:textId="77777777" w:rsidR="00245F7D" w:rsidRDefault="00245F7D" w:rsidP="009306C5">
      <w:pPr>
        <w:autoSpaceDE w:val="0"/>
        <w:ind w:firstLine="567"/>
        <w:jc w:val="center"/>
        <w:rPr>
          <w:b/>
          <w:bCs/>
          <w:color w:val="000000"/>
        </w:rPr>
      </w:pPr>
    </w:p>
    <w:p w14:paraId="274F5D3C" w14:textId="77777777" w:rsidR="00245F7D" w:rsidRDefault="00245F7D" w:rsidP="009306C5">
      <w:pPr>
        <w:autoSpaceDE w:val="0"/>
        <w:ind w:firstLine="567"/>
        <w:jc w:val="center"/>
        <w:rPr>
          <w:b/>
          <w:bCs/>
          <w:color w:val="000000"/>
        </w:rPr>
      </w:pPr>
    </w:p>
    <w:p w14:paraId="60DDC70A" w14:textId="4E6C2EE1" w:rsidR="009361EB" w:rsidRPr="005653CD" w:rsidRDefault="009361EB" w:rsidP="009306C5">
      <w:pPr>
        <w:autoSpaceDE w:val="0"/>
        <w:ind w:firstLine="567"/>
        <w:jc w:val="center"/>
        <w:rPr>
          <w:b/>
          <w:bCs/>
          <w:color w:val="000000"/>
        </w:rPr>
      </w:pPr>
      <w:r w:rsidRPr="005653CD">
        <w:rPr>
          <w:b/>
          <w:bCs/>
          <w:color w:val="000000"/>
        </w:rPr>
        <w:t>II SKYRIUS</w:t>
      </w:r>
    </w:p>
    <w:p w14:paraId="60DDC70B" w14:textId="77777777" w:rsidR="009361EB" w:rsidRPr="005653CD" w:rsidRDefault="009361EB" w:rsidP="009306C5">
      <w:pPr>
        <w:keepNext/>
        <w:autoSpaceDE w:val="0"/>
        <w:ind w:firstLine="567"/>
        <w:jc w:val="center"/>
        <w:rPr>
          <w:b/>
          <w:bCs/>
          <w:color w:val="000000"/>
        </w:rPr>
      </w:pPr>
      <w:r w:rsidRPr="005653CD">
        <w:rPr>
          <w:b/>
          <w:bCs/>
          <w:color w:val="000000"/>
        </w:rPr>
        <w:t xml:space="preserve"> KOMISIJOS TIKSLAI IR FUNKCIJOS</w:t>
      </w:r>
    </w:p>
    <w:p w14:paraId="60DDC70C" w14:textId="77777777" w:rsidR="009361EB" w:rsidRPr="005653CD" w:rsidRDefault="009361EB" w:rsidP="009306C5">
      <w:pPr>
        <w:autoSpaceDE w:val="0"/>
        <w:jc w:val="both"/>
        <w:rPr>
          <w:b/>
          <w:bCs/>
          <w:color w:val="000000"/>
        </w:rPr>
      </w:pPr>
    </w:p>
    <w:p w14:paraId="60DDC70D" w14:textId="0A01F705" w:rsidR="009361EB" w:rsidRPr="005653CD" w:rsidRDefault="009361EB" w:rsidP="009306C5">
      <w:pPr>
        <w:pStyle w:val="Sraopastraipa"/>
        <w:autoSpaceDE w:val="0"/>
        <w:spacing w:before="0" w:beforeAutospacing="0" w:after="0" w:afterAutospacing="0"/>
        <w:ind w:firstLine="720"/>
        <w:contextualSpacing/>
        <w:jc w:val="both"/>
        <w:rPr>
          <w:color w:val="000000"/>
        </w:rPr>
      </w:pPr>
      <w:r w:rsidRPr="005653CD">
        <w:rPr>
          <w:color w:val="000000"/>
        </w:rPr>
        <w:t>5</w:t>
      </w:r>
      <w:r w:rsidR="00B85D28" w:rsidRPr="005653CD">
        <w:rPr>
          <w:color w:val="000000"/>
        </w:rPr>
        <w:t xml:space="preserve">. </w:t>
      </w:r>
      <w:r w:rsidRPr="005653CD">
        <w:rPr>
          <w:color w:val="000000"/>
        </w:rPr>
        <w:t>Komisijos veiklos tikslas – analizuoti ir teikti siūlymus Saviv</w:t>
      </w:r>
      <w:r w:rsidR="00BB4DC2">
        <w:rPr>
          <w:color w:val="000000"/>
        </w:rPr>
        <w:t>aldybės institucijoms smulkiojo</w:t>
      </w:r>
      <w:r w:rsidRPr="005653CD">
        <w:rPr>
          <w:color w:val="000000"/>
        </w:rPr>
        <w:t xml:space="preserve"> verslo rėmimo klausimais, dalyvauti </w:t>
      </w:r>
      <w:r w:rsidRPr="005653CD">
        <w:rPr>
          <w:rFonts w:eastAsia="Palatino Linotype"/>
          <w:color w:val="000000"/>
        </w:rPr>
        <w:t xml:space="preserve">įgyvendinant </w:t>
      </w:r>
      <w:r w:rsidRPr="005653CD">
        <w:rPr>
          <w:bCs/>
          <w:color w:val="000000"/>
        </w:rPr>
        <w:t xml:space="preserve">Savivaldybės smulkiojo </w:t>
      </w:r>
      <w:r w:rsidR="00BB4DC2">
        <w:rPr>
          <w:b/>
          <w:bCs/>
          <w:strike/>
          <w:color w:val="000000"/>
        </w:rPr>
        <w:t xml:space="preserve"> </w:t>
      </w:r>
      <w:r w:rsidRPr="005653CD">
        <w:rPr>
          <w:bCs/>
          <w:color w:val="000000"/>
        </w:rPr>
        <w:t>verslo rėmimo priemones, kontroliuoti jų tinkamą įgyvendinimą.</w:t>
      </w:r>
    </w:p>
    <w:p w14:paraId="60DDC70E" w14:textId="77777777" w:rsidR="009361EB" w:rsidRPr="005653CD" w:rsidRDefault="009361EB" w:rsidP="009306C5">
      <w:pPr>
        <w:autoSpaceDE w:val="0"/>
        <w:ind w:firstLine="720"/>
        <w:contextualSpacing/>
        <w:jc w:val="both"/>
        <w:rPr>
          <w:color w:val="000000"/>
        </w:rPr>
      </w:pPr>
      <w:r w:rsidRPr="005653CD">
        <w:rPr>
          <w:color w:val="000000"/>
        </w:rPr>
        <w:t>6</w:t>
      </w:r>
      <w:r w:rsidR="00B85D28" w:rsidRPr="005653CD">
        <w:rPr>
          <w:color w:val="000000"/>
        </w:rPr>
        <w:t xml:space="preserve">. </w:t>
      </w:r>
      <w:r w:rsidRPr="005653CD">
        <w:rPr>
          <w:color w:val="000000"/>
        </w:rPr>
        <w:t>Komisija atlieka šias funkcijas:</w:t>
      </w:r>
    </w:p>
    <w:p w14:paraId="60DDC70F" w14:textId="086E356A" w:rsidR="009361EB" w:rsidRPr="005653CD" w:rsidRDefault="009361EB" w:rsidP="00C81E5D">
      <w:pPr>
        <w:pStyle w:val="Sraopastraipa"/>
        <w:autoSpaceDE w:val="0"/>
        <w:spacing w:before="0" w:beforeAutospacing="0" w:after="0" w:afterAutospacing="0"/>
        <w:ind w:firstLine="720"/>
        <w:contextualSpacing/>
        <w:jc w:val="both"/>
        <w:rPr>
          <w:color w:val="000000"/>
        </w:rPr>
      </w:pPr>
      <w:r w:rsidRPr="005653CD">
        <w:rPr>
          <w:color w:val="000000"/>
        </w:rPr>
        <w:t>6.</w:t>
      </w:r>
      <w:r w:rsidR="00B85D28" w:rsidRPr="005653CD">
        <w:rPr>
          <w:color w:val="000000"/>
        </w:rPr>
        <w:t xml:space="preserve">1. </w:t>
      </w:r>
      <w:r w:rsidRPr="005653CD">
        <w:rPr>
          <w:color w:val="000000"/>
        </w:rPr>
        <w:t xml:space="preserve">sprendžia </w:t>
      </w:r>
      <w:r w:rsidR="009306C5" w:rsidRPr="005653CD">
        <w:rPr>
          <w:color w:val="000000"/>
        </w:rPr>
        <w:t xml:space="preserve">Programos nuostatuose numatytus </w:t>
      </w:r>
      <w:r w:rsidRPr="005653CD">
        <w:rPr>
          <w:color w:val="000000"/>
        </w:rPr>
        <w:t>smulkiojo verslo rėmimo (toliau</w:t>
      </w:r>
      <w:r w:rsidR="009306C5" w:rsidRPr="005653CD">
        <w:rPr>
          <w:color w:val="000000"/>
        </w:rPr>
        <w:t> –</w:t>
      </w:r>
      <w:r w:rsidRPr="005653CD">
        <w:rPr>
          <w:color w:val="000000"/>
        </w:rPr>
        <w:t xml:space="preserve"> parama) lėšų naudojimo klausimus;</w:t>
      </w:r>
    </w:p>
    <w:p w14:paraId="60DDC710" w14:textId="77777777" w:rsidR="009361EB" w:rsidRPr="005653CD" w:rsidRDefault="009361EB" w:rsidP="00C81E5D">
      <w:pPr>
        <w:pStyle w:val="Sraopastraipa"/>
        <w:autoSpaceDE w:val="0"/>
        <w:spacing w:before="0" w:beforeAutospacing="0" w:after="0" w:afterAutospacing="0"/>
        <w:ind w:firstLine="720"/>
        <w:contextualSpacing/>
        <w:jc w:val="both"/>
        <w:rPr>
          <w:color w:val="000000"/>
        </w:rPr>
      </w:pPr>
      <w:r w:rsidRPr="005653CD">
        <w:rPr>
          <w:color w:val="000000"/>
        </w:rPr>
        <w:t>6.2</w:t>
      </w:r>
      <w:r w:rsidR="00B85D28" w:rsidRPr="005653CD">
        <w:rPr>
          <w:color w:val="000000"/>
        </w:rPr>
        <w:t xml:space="preserve">. </w:t>
      </w:r>
      <w:r w:rsidRPr="005653CD">
        <w:rPr>
          <w:color w:val="000000"/>
        </w:rPr>
        <w:t xml:space="preserve"> analizuoja </w:t>
      </w:r>
      <w:r w:rsidR="009306C5" w:rsidRPr="005653CD">
        <w:rPr>
          <w:color w:val="000000"/>
        </w:rPr>
        <w:t>Savivaldybės administracijos</w:t>
      </w:r>
      <w:r w:rsidRPr="005653CD">
        <w:rPr>
          <w:color w:val="000000"/>
        </w:rPr>
        <w:t xml:space="preserve"> pateiktus smulkiojo verslo subjekto dokumentus paramai gauti ir priima sprendimą dėl paramos suteikimo ar nesuteikimo;</w:t>
      </w:r>
    </w:p>
    <w:p w14:paraId="60DDC711" w14:textId="77777777" w:rsidR="009361EB" w:rsidRPr="005653CD" w:rsidRDefault="009361EB" w:rsidP="00C81E5D">
      <w:pPr>
        <w:pStyle w:val="Sraopastraipa"/>
        <w:autoSpaceDE w:val="0"/>
        <w:spacing w:before="0" w:beforeAutospacing="0" w:after="0" w:afterAutospacing="0"/>
        <w:ind w:firstLine="720"/>
        <w:contextualSpacing/>
        <w:jc w:val="both"/>
        <w:rPr>
          <w:color w:val="000000"/>
        </w:rPr>
      </w:pPr>
      <w:r w:rsidRPr="005653CD">
        <w:rPr>
          <w:color w:val="000000"/>
        </w:rPr>
        <w:t>6.3.</w:t>
      </w:r>
      <w:r w:rsidR="00B85D28" w:rsidRPr="005653CD">
        <w:rPr>
          <w:color w:val="000000"/>
        </w:rPr>
        <w:t xml:space="preserve"> </w:t>
      </w:r>
      <w:r w:rsidRPr="005653CD">
        <w:rPr>
          <w:color w:val="000000"/>
        </w:rPr>
        <w:t>tvirtina paramos gavėjų atrankos konkursų sąlygas, atlieka paramos gavėjų atranką;</w:t>
      </w:r>
    </w:p>
    <w:p w14:paraId="60DDC712" w14:textId="77777777" w:rsidR="009361EB" w:rsidRPr="005653CD" w:rsidRDefault="009361EB" w:rsidP="00C81E5D">
      <w:pPr>
        <w:autoSpaceDE w:val="0"/>
        <w:ind w:firstLine="720"/>
        <w:contextualSpacing/>
        <w:jc w:val="both"/>
        <w:rPr>
          <w:color w:val="000000"/>
        </w:rPr>
      </w:pPr>
      <w:r w:rsidRPr="005653CD">
        <w:rPr>
          <w:color w:val="000000"/>
        </w:rPr>
        <w:t>6.4.</w:t>
      </w:r>
      <w:r w:rsidR="00B85D28" w:rsidRPr="005653CD">
        <w:rPr>
          <w:color w:val="000000"/>
        </w:rPr>
        <w:t> </w:t>
      </w:r>
      <w:r w:rsidRPr="005653CD">
        <w:rPr>
          <w:color w:val="000000"/>
        </w:rPr>
        <w:t>tvirtina paramos lėšų panaudojimo planus ir metines ataskaitas;</w:t>
      </w:r>
    </w:p>
    <w:p w14:paraId="60DDC713" w14:textId="77777777" w:rsidR="009361EB" w:rsidRPr="005653CD" w:rsidRDefault="009306C5" w:rsidP="009306C5">
      <w:pPr>
        <w:pStyle w:val="Sraopastraipa"/>
        <w:autoSpaceDE w:val="0"/>
        <w:spacing w:before="0" w:beforeAutospacing="0" w:after="0" w:afterAutospacing="0"/>
        <w:ind w:firstLine="567"/>
        <w:contextualSpacing/>
        <w:jc w:val="both"/>
        <w:rPr>
          <w:color w:val="000000"/>
        </w:rPr>
      </w:pPr>
      <w:r w:rsidRPr="005653CD">
        <w:rPr>
          <w:color w:val="000000"/>
        </w:rPr>
        <w:tab/>
      </w:r>
      <w:r w:rsidR="009361EB" w:rsidRPr="005653CD">
        <w:rPr>
          <w:color w:val="000000"/>
        </w:rPr>
        <w:t>6.5. kontroliuoja sutarčių tarp Savivaldybės ir paramos gavėjų vykdymą;</w:t>
      </w:r>
    </w:p>
    <w:p w14:paraId="60DDC714" w14:textId="77777777" w:rsidR="009306C5" w:rsidRPr="005653CD" w:rsidRDefault="009306C5" w:rsidP="009306C5">
      <w:pPr>
        <w:pStyle w:val="Sraopastraipa"/>
        <w:autoSpaceDE w:val="0"/>
        <w:spacing w:before="0" w:beforeAutospacing="0" w:after="0" w:afterAutospacing="0"/>
        <w:ind w:firstLine="567"/>
        <w:contextualSpacing/>
        <w:jc w:val="both"/>
      </w:pPr>
      <w:r w:rsidRPr="005653CD">
        <w:rPr>
          <w:color w:val="000000"/>
        </w:rPr>
        <w:tab/>
      </w:r>
      <w:r w:rsidR="009361EB" w:rsidRPr="005653CD">
        <w:rPr>
          <w:color w:val="000000"/>
        </w:rPr>
        <w:t>6.6. </w:t>
      </w:r>
      <w:r w:rsidR="009361EB" w:rsidRPr="005653CD">
        <w:t>sprendžia dėl išlaidų tinkamumo ar netinkamumo kompensuoti</w:t>
      </w:r>
      <w:r w:rsidRPr="005653CD">
        <w:t>;</w:t>
      </w:r>
    </w:p>
    <w:p w14:paraId="60DDC715" w14:textId="77777777" w:rsidR="009361EB" w:rsidRPr="005653CD" w:rsidRDefault="009361EB" w:rsidP="009306C5">
      <w:pPr>
        <w:pStyle w:val="Sraopastraipa"/>
        <w:autoSpaceDE w:val="0"/>
        <w:spacing w:before="0" w:beforeAutospacing="0" w:after="0" w:afterAutospacing="0"/>
        <w:ind w:firstLine="720"/>
        <w:contextualSpacing/>
        <w:jc w:val="both"/>
        <w:rPr>
          <w:color w:val="000000"/>
        </w:rPr>
      </w:pPr>
      <w:r w:rsidRPr="005653CD">
        <w:rPr>
          <w:color w:val="000000"/>
        </w:rPr>
        <w:t>6.7. </w:t>
      </w:r>
      <w:r w:rsidRPr="005653CD">
        <w:t xml:space="preserve">atlieka kitas funkcijas, numatytas </w:t>
      </w:r>
      <w:r w:rsidR="009306C5" w:rsidRPr="005653CD">
        <w:t>Programos nuostatuose.</w:t>
      </w:r>
    </w:p>
    <w:p w14:paraId="60DDC716" w14:textId="77777777" w:rsidR="009361EB" w:rsidRPr="005653CD" w:rsidRDefault="009361EB" w:rsidP="009306C5">
      <w:pPr>
        <w:pStyle w:val="Sraopastraipa"/>
        <w:autoSpaceDE w:val="0"/>
        <w:spacing w:before="0" w:beforeAutospacing="0" w:after="0" w:afterAutospacing="0"/>
        <w:ind w:firstLine="567"/>
        <w:contextualSpacing/>
        <w:jc w:val="both"/>
        <w:rPr>
          <w:color w:val="000000"/>
        </w:rPr>
      </w:pPr>
    </w:p>
    <w:p w14:paraId="60DDC717" w14:textId="77777777" w:rsidR="009361EB" w:rsidRPr="005653CD" w:rsidRDefault="009361EB" w:rsidP="009306C5">
      <w:pPr>
        <w:autoSpaceDE w:val="0"/>
        <w:ind w:firstLine="567"/>
        <w:jc w:val="center"/>
        <w:rPr>
          <w:b/>
          <w:bCs/>
          <w:color w:val="000000"/>
        </w:rPr>
      </w:pPr>
      <w:r w:rsidRPr="005653CD">
        <w:rPr>
          <w:b/>
          <w:bCs/>
          <w:color w:val="000000"/>
        </w:rPr>
        <w:t>III SKYRIUS</w:t>
      </w:r>
    </w:p>
    <w:p w14:paraId="60DDC718" w14:textId="77777777" w:rsidR="009361EB" w:rsidRPr="005653CD" w:rsidRDefault="009361EB" w:rsidP="005C59C2">
      <w:pPr>
        <w:keepNext/>
        <w:autoSpaceDE w:val="0"/>
        <w:ind w:firstLine="567"/>
        <w:jc w:val="center"/>
        <w:rPr>
          <w:b/>
          <w:bCs/>
          <w:color w:val="000000"/>
        </w:rPr>
      </w:pPr>
      <w:r w:rsidRPr="005653CD">
        <w:rPr>
          <w:b/>
          <w:bCs/>
          <w:color w:val="000000"/>
        </w:rPr>
        <w:t xml:space="preserve"> KOMISIJOS SUDĖTIS IR DARBO ORGANIZAVIMAS</w:t>
      </w:r>
    </w:p>
    <w:p w14:paraId="60DDC719" w14:textId="77777777" w:rsidR="005C59C2" w:rsidRPr="005653CD" w:rsidRDefault="005C59C2" w:rsidP="0089386B">
      <w:pPr>
        <w:pStyle w:val="Sraopastraipa"/>
        <w:autoSpaceDE w:val="0"/>
        <w:spacing w:before="0" w:beforeAutospacing="0" w:after="0" w:afterAutospacing="0"/>
        <w:ind w:firstLine="720"/>
        <w:contextualSpacing/>
        <w:jc w:val="both"/>
        <w:rPr>
          <w:color w:val="000000"/>
        </w:rPr>
      </w:pPr>
    </w:p>
    <w:p w14:paraId="60DDC71A" w14:textId="77777777" w:rsidR="009361EB" w:rsidRPr="005653CD" w:rsidRDefault="009361EB" w:rsidP="0089386B">
      <w:pPr>
        <w:pStyle w:val="Sraopastraipa"/>
        <w:autoSpaceDE w:val="0"/>
        <w:spacing w:before="0" w:beforeAutospacing="0" w:after="0" w:afterAutospacing="0"/>
        <w:ind w:firstLine="720"/>
        <w:contextualSpacing/>
        <w:jc w:val="both"/>
        <w:rPr>
          <w:color w:val="000000"/>
        </w:rPr>
      </w:pPr>
      <w:r w:rsidRPr="005653CD">
        <w:rPr>
          <w:color w:val="000000"/>
        </w:rPr>
        <w:t>7.    Komisija su</w:t>
      </w:r>
      <w:r w:rsidR="00392619" w:rsidRPr="005653CD">
        <w:rPr>
          <w:color w:val="000000"/>
        </w:rPr>
        <w:t>daroma iš Savivaldybės tarybos</w:t>
      </w:r>
      <w:r w:rsidR="00F050A7" w:rsidRPr="005653CD">
        <w:rPr>
          <w:color w:val="000000"/>
        </w:rPr>
        <w:t xml:space="preserve"> ir </w:t>
      </w:r>
      <w:r w:rsidRPr="005653CD">
        <w:rPr>
          <w:color w:val="000000"/>
        </w:rPr>
        <w:t xml:space="preserve">Savivaldybės administracijos atstovų. </w:t>
      </w:r>
    </w:p>
    <w:p w14:paraId="60DDC71B" w14:textId="77777777" w:rsidR="009361EB" w:rsidRPr="005653CD" w:rsidRDefault="009361EB" w:rsidP="0089386B">
      <w:pPr>
        <w:autoSpaceDE w:val="0"/>
        <w:ind w:firstLine="720"/>
        <w:contextualSpacing/>
        <w:jc w:val="both"/>
        <w:rPr>
          <w:color w:val="000000"/>
        </w:rPr>
      </w:pPr>
      <w:r w:rsidRPr="005653CD">
        <w:rPr>
          <w:color w:val="000000"/>
        </w:rPr>
        <w:t>8.    Komisija sudaroma Savivaldybės tarybos kadencijos laikotarpiui.</w:t>
      </w:r>
    </w:p>
    <w:p w14:paraId="60DDC71C" w14:textId="77777777" w:rsidR="001D02B9" w:rsidRPr="005653CD" w:rsidRDefault="00AC41EA" w:rsidP="0089386B">
      <w:pPr>
        <w:ind w:firstLine="720"/>
        <w:jc w:val="both"/>
      </w:pPr>
      <w:r w:rsidRPr="005653CD">
        <w:t>9</w:t>
      </w:r>
      <w:r w:rsidR="001D02B9" w:rsidRPr="005653CD">
        <w:t>. Pagrindinė Komisijos veiklos forma yra posėdžiai, kuriems pirmininkauja Komisijos pirmininkas, o jam negalint dalyvauti – jo raštu paskirtas Komisijos narys. Jei Komisijos pirmininkas ar jo paskirtas Komisijos narys negali atvykti į Komisijos posėdį, posėdžiui turi teisę pirmininkauti pačios Komisijos išrinktas posėdyje dalyvaujantis narys.</w:t>
      </w:r>
    </w:p>
    <w:p w14:paraId="60DDC71D" w14:textId="77777777" w:rsidR="001D02B9" w:rsidRPr="005653CD" w:rsidRDefault="00575199" w:rsidP="00C81E5D">
      <w:pPr>
        <w:ind w:firstLine="720"/>
        <w:jc w:val="both"/>
      </w:pPr>
      <w:r w:rsidRPr="005653CD">
        <w:t>1</w:t>
      </w:r>
      <w:r w:rsidR="00AC41EA" w:rsidRPr="005653CD">
        <w:t>0</w:t>
      </w:r>
      <w:r w:rsidR="001D02B9" w:rsidRPr="005653CD">
        <w:t>. Komisijos posėdžiai rengiami prireikus. Komisijos posėdis gali būti sušauktas, jeigu to prašo ne mažiau kaip trečdalis jos narių, arba Komisijos pirmininko iniciatyva.</w:t>
      </w:r>
    </w:p>
    <w:p w14:paraId="60DDC71E" w14:textId="2EC61285" w:rsidR="00AC41EA" w:rsidRDefault="00AC41EA" w:rsidP="00C81E5D">
      <w:pPr>
        <w:ind w:firstLine="709"/>
        <w:jc w:val="both"/>
      </w:pPr>
      <w:r w:rsidRPr="005653CD">
        <w:t>11. Komisijos posėdžiai laikomi teisėtais, jeigu juose dalyvauja daugiau kaip pusė Komisijos narių.</w:t>
      </w:r>
      <w:r w:rsidR="004A733A" w:rsidRPr="005653CD">
        <w:t xml:space="preserve"> Komisijos nariai, atvykę į posėdį, registruojami pasirašytinai posėdžio dalyvių sąraše</w:t>
      </w:r>
      <w:r w:rsidR="00B1732A">
        <w:t>.</w:t>
      </w:r>
    </w:p>
    <w:p w14:paraId="60DDC71F" w14:textId="3A76C793" w:rsidR="009306C5" w:rsidRDefault="00575199" w:rsidP="0089386B">
      <w:pPr>
        <w:ind w:firstLine="720"/>
        <w:jc w:val="both"/>
      </w:pPr>
      <w:r w:rsidRPr="005653CD">
        <w:t>12</w:t>
      </w:r>
      <w:r w:rsidR="00BB4DC2" w:rsidRPr="00BB4DC2">
        <w:t>.</w:t>
      </w:r>
      <w:r w:rsidR="00BB4DC2">
        <w:rPr>
          <w:b/>
        </w:rPr>
        <w:t xml:space="preserve"> </w:t>
      </w:r>
      <w:r w:rsidR="00B1732A" w:rsidRPr="00BB4DC2">
        <w:t>Komisijos nariams informacija apie Komisijos posėdžio laiką ir vietą, posėdžio darbotvarkę bei kita posėdžiui reikalinga medžiaga išsiunčiama elektroniniu paštu ne vėliau kaip prieš 3 darbo dienas iki posėdžio</w:t>
      </w:r>
      <w:r w:rsidR="00B1732A" w:rsidRPr="00BB4DC2">
        <w:rPr>
          <w:i/>
        </w:rPr>
        <w:t>,</w:t>
      </w:r>
      <w:r w:rsidR="00B1732A">
        <w:rPr>
          <w:i/>
        </w:rPr>
        <w:t xml:space="preserve"> </w:t>
      </w:r>
      <w:r w:rsidR="001D02B9" w:rsidRPr="005653CD">
        <w:t>jei kitaip nenusprendžia Komisija.</w:t>
      </w:r>
    </w:p>
    <w:p w14:paraId="60DDC720" w14:textId="463643DE" w:rsidR="001D02B9" w:rsidRPr="005653CD" w:rsidRDefault="00B1732A" w:rsidP="0089386B">
      <w:pPr>
        <w:ind w:firstLine="720"/>
        <w:jc w:val="both"/>
      </w:pPr>
      <w:r>
        <w:rPr>
          <w:i/>
        </w:rPr>
        <w:t xml:space="preserve"> </w:t>
      </w:r>
      <w:r w:rsidR="009306C5" w:rsidRPr="005653CD">
        <w:t>13.</w:t>
      </w:r>
      <w:r w:rsidR="001D02B9" w:rsidRPr="005653CD">
        <w:t xml:space="preserve"> Su dokumentais dėl posėd</w:t>
      </w:r>
      <w:r w:rsidR="00575199" w:rsidRPr="005653CD">
        <w:t xml:space="preserve">yje numatomų svarstyti klausimų </w:t>
      </w:r>
      <w:r w:rsidR="001D02B9" w:rsidRPr="005653CD">
        <w:t>Komisijos narys</w:t>
      </w:r>
      <w:r w:rsidR="00E14098">
        <w:t xml:space="preserve"> </w:t>
      </w:r>
      <w:r w:rsidR="001D02B9" w:rsidRPr="005653CD">
        <w:t xml:space="preserve">gali susipažinti Savivaldybės administracijos </w:t>
      </w:r>
      <w:r w:rsidR="00575199" w:rsidRPr="005653CD">
        <w:t>Strate</w:t>
      </w:r>
      <w:r w:rsidR="00AC41EA" w:rsidRPr="005653CD">
        <w:t>ginio planavimo ir turto valdymo</w:t>
      </w:r>
      <w:r w:rsidR="001D02B9" w:rsidRPr="005653CD">
        <w:t xml:space="preserve"> skyriuje. </w:t>
      </w:r>
    </w:p>
    <w:p w14:paraId="60DDC721" w14:textId="77777777" w:rsidR="00392619" w:rsidRPr="005653CD" w:rsidRDefault="001D02B9" w:rsidP="009306C5">
      <w:pPr>
        <w:jc w:val="both"/>
      </w:pPr>
      <w:r w:rsidRPr="005653CD">
        <w:tab/>
        <w:t>1</w:t>
      </w:r>
      <w:r w:rsidR="00AC41EA" w:rsidRPr="005653CD">
        <w:t>4</w:t>
      </w:r>
      <w:r w:rsidRPr="005653CD">
        <w:t>.</w:t>
      </w:r>
      <w:r w:rsidR="00392619" w:rsidRPr="005653CD">
        <w:t xml:space="preserve"> Komisijos posėdžiuose:</w:t>
      </w:r>
    </w:p>
    <w:p w14:paraId="60DDC722" w14:textId="77777777" w:rsidR="00392619" w:rsidRPr="005653CD" w:rsidRDefault="001D02B9" w:rsidP="009306C5">
      <w:pPr>
        <w:ind w:firstLine="720"/>
        <w:jc w:val="both"/>
      </w:pPr>
      <w:r w:rsidRPr="005653CD">
        <w:t>1</w:t>
      </w:r>
      <w:r w:rsidR="00AC41EA" w:rsidRPr="005653CD">
        <w:t>4</w:t>
      </w:r>
      <w:r w:rsidR="00392619" w:rsidRPr="005653CD">
        <w:t>.1. atliekamas pateiktų paraiškų Programos paramai gauti vertinimas;</w:t>
      </w:r>
    </w:p>
    <w:p w14:paraId="60DDC723" w14:textId="77777777" w:rsidR="00392619" w:rsidRPr="005653CD" w:rsidRDefault="001D02B9" w:rsidP="009306C5">
      <w:pPr>
        <w:ind w:firstLine="720"/>
        <w:jc w:val="both"/>
      </w:pPr>
      <w:r w:rsidRPr="005653CD">
        <w:t>1</w:t>
      </w:r>
      <w:r w:rsidR="00AC41EA" w:rsidRPr="005653CD">
        <w:t>4</w:t>
      </w:r>
      <w:r w:rsidR="00392619" w:rsidRPr="005653CD">
        <w:t>.2. prireikus išklausomos suinteresuotų asmenų išvados;</w:t>
      </w:r>
    </w:p>
    <w:p w14:paraId="60DDC724" w14:textId="77777777" w:rsidR="00392619" w:rsidRPr="005653CD" w:rsidRDefault="001D02B9" w:rsidP="009306C5">
      <w:pPr>
        <w:ind w:firstLine="720"/>
        <w:jc w:val="both"/>
      </w:pPr>
      <w:r w:rsidRPr="005653CD">
        <w:t>1</w:t>
      </w:r>
      <w:r w:rsidR="00AC41EA" w:rsidRPr="005653CD">
        <w:t>4</w:t>
      </w:r>
      <w:r w:rsidR="00392619" w:rsidRPr="005653CD">
        <w:t xml:space="preserve">.3. priimami sprendimai dėl </w:t>
      </w:r>
      <w:r w:rsidRPr="005653CD">
        <w:t>Programos</w:t>
      </w:r>
      <w:r w:rsidR="00B85D28" w:rsidRPr="005653CD">
        <w:t xml:space="preserve"> nuostatuose numatytų</w:t>
      </w:r>
      <w:r w:rsidRPr="005653CD">
        <w:t xml:space="preserve"> </w:t>
      </w:r>
      <w:r w:rsidR="00392619" w:rsidRPr="005653CD">
        <w:t>priemonių finansavimo, nustatomos konkrečios priemonės finansavimo apimtys, reikalui esant priimamas sprendimas sustabdyti priemonės finansavimą;</w:t>
      </w:r>
    </w:p>
    <w:p w14:paraId="60DDC725" w14:textId="77777777" w:rsidR="00392619" w:rsidRPr="005653CD" w:rsidRDefault="001D02B9" w:rsidP="009306C5">
      <w:pPr>
        <w:ind w:firstLine="720"/>
        <w:jc w:val="both"/>
      </w:pPr>
      <w:r w:rsidRPr="005653CD">
        <w:t>1</w:t>
      </w:r>
      <w:r w:rsidR="00AC41EA" w:rsidRPr="005653CD">
        <w:t>4</w:t>
      </w:r>
      <w:r w:rsidR="00392619" w:rsidRPr="005653CD">
        <w:t>.4. svarstomi kiti, su Programos įgyvendinimu susiję klausimai, jeigu to prašo Savivaldybės institucijos.</w:t>
      </w:r>
    </w:p>
    <w:p w14:paraId="60DDC726" w14:textId="77777777" w:rsidR="00392619" w:rsidRPr="005653CD" w:rsidRDefault="00575199" w:rsidP="009306C5">
      <w:pPr>
        <w:ind w:firstLine="720"/>
        <w:jc w:val="both"/>
        <w:outlineLvl w:val="0"/>
        <w:rPr>
          <w:bCs/>
          <w:kern w:val="36"/>
        </w:rPr>
      </w:pPr>
      <w:r w:rsidRPr="005653CD">
        <w:rPr>
          <w:bCs/>
          <w:kern w:val="36"/>
        </w:rPr>
        <w:t>1</w:t>
      </w:r>
      <w:r w:rsidR="00AC41EA" w:rsidRPr="005653CD">
        <w:rPr>
          <w:bCs/>
          <w:kern w:val="36"/>
        </w:rPr>
        <w:t>5</w:t>
      </w:r>
      <w:r w:rsidR="00392619" w:rsidRPr="005653CD">
        <w:rPr>
          <w:bCs/>
          <w:kern w:val="36"/>
        </w:rPr>
        <w:t>. Komisija turi teisę:</w:t>
      </w:r>
    </w:p>
    <w:p w14:paraId="60DDC727" w14:textId="77777777" w:rsidR="00392619" w:rsidRPr="005653CD" w:rsidRDefault="00575199" w:rsidP="009306C5">
      <w:pPr>
        <w:ind w:firstLine="720"/>
        <w:jc w:val="both"/>
        <w:outlineLvl w:val="0"/>
        <w:rPr>
          <w:bCs/>
          <w:kern w:val="36"/>
        </w:rPr>
      </w:pPr>
      <w:r w:rsidRPr="005653CD">
        <w:rPr>
          <w:bCs/>
          <w:kern w:val="36"/>
        </w:rPr>
        <w:t>1</w:t>
      </w:r>
      <w:r w:rsidR="00AC41EA" w:rsidRPr="005653CD">
        <w:rPr>
          <w:bCs/>
          <w:kern w:val="36"/>
        </w:rPr>
        <w:t>5</w:t>
      </w:r>
      <w:r w:rsidR="00392619" w:rsidRPr="005653CD">
        <w:rPr>
          <w:bCs/>
          <w:kern w:val="36"/>
        </w:rPr>
        <w:t xml:space="preserve">.1. leisti Komisijos posėdyje dalyvauti asmeniui, kurio prašymas nagrinėjamas; </w:t>
      </w:r>
    </w:p>
    <w:p w14:paraId="60DDC728" w14:textId="77777777" w:rsidR="00392619" w:rsidRPr="005653CD" w:rsidRDefault="00392619" w:rsidP="009306C5">
      <w:pPr>
        <w:jc w:val="both"/>
      </w:pPr>
      <w:r w:rsidRPr="005653CD">
        <w:rPr>
          <w:b/>
        </w:rPr>
        <w:tab/>
      </w:r>
      <w:r w:rsidR="00575199" w:rsidRPr="005653CD">
        <w:t>1</w:t>
      </w:r>
      <w:r w:rsidR="00AC41EA" w:rsidRPr="005653CD">
        <w:t>5</w:t>
      </w:r>
      <w:r w:rsidRPr="005653CD">
        <w:t>.2. priimti sprendimus, nedalyvaujant kviestiniams asmenims.</w:t>
      </w:r>
    </w:p>
    <w:p w14:paraId="60DDC729" w14:textId="77777777" w:rsidR="00392619" w:rsidRPr="005653CD" w:rsidRDefault="00392619" w:rsidP="009306C5">
      <w:pPr>
        <w:jc w:val="both"/>
      </w:pPr>
      <w:r w:rsidRPr="005653CD">
        <w:tab/>
      </w:r>
      <w:r w:rsidR="00575199" w:rsidRPr="005653CD">
        <w:t>1</w:t>
      </w:r>
      <w:r w:rsidR="00AC41EA" w:rsidRPr="005653CD">
        <w:t>6</w:t>
      </w:r>
      <w:r w:rsidRPr="005653CD">
        <w:t>. Komisijos darbą organizuoja Komisijos pirmininkas, jis yra atsakingas už Komisijos funkcijų vykdymą.</w:t>
      </w:r>
    </w:p>
    <w:p w14:paraId="60DDC72A" w14:textId="77777777" w:rsidR="009361EB" w:rsidRPr="005653CD" w:rsidRDefault="00392619" w:rsidP="004A733A">
      <w:pPr>
        <w:jc w:val="both"/>
        <w:rPr>
          <w:color w:val="000000"/>
        </w:rPr>
      </w:pPr>
      <w:r w:rsidRPr="005653CD">
        <w:tab/>
      </w:r>
    </w:p>
    <w:p w14:paraId="60DDC72B" w14:textId="77777777" w:rsidR="009361EB" w:rsidRPr="005653CD" w:rsidRDefault="009361EB" w:rsidP="009306C5">
      <w:pPr>
        <w:autoSpaceDE w:val="0"/>
        <w:ind w:firstLine="567"/>
        <w:jc w:val="center"/>
        <w:rPr>
          <w:b/>
          <w:bCs/>
          <w:color w:val="000000"/>
        </w:rPr>
      </w:pPr>
      <w:r w:rsidRPr="005653CD">
        <w:rPr>
          <w:b/>
          <w:color w:val="000000"/>
        </w:rPr>
        <w:t xml:space="preserve">IV </w:t>
      </w:r>
      <w:r w:rsidRPr="005653CD">
        <w:rPr>
          <w:b/>
          <w:bCs/>
          <w:color w:val="000000"/>
        </w:rPr>
        <w:t>SKYRIUS</w:t>
      </w:r>
    </w:p>
    <w:p w14:paraId="60DDC72C" w14:textId="77777777" w:rsidR="009361EB" w:rsidRPr="005653CD" w:rsidRDefault="009361EB" w:rsidP="009306C5">
      <w:pPr>
        <w:autoSpaceDE w:val="0"/>
        <w:ind w:firstLine="567"/>
        <w:jc w:val="center"/>
        <w:rPr>
          <w:b/>
          <w:color w:val="000000"/>
        </w:rPr>
      </w:pPr>
      <w:r w:rsidRPr="005653CD">
        <w:rPr>
          <w:b/>
          <w:color w:val="000000"/>
        </w:rPr>
        <w:t>KOMISIJOS SPRENDIMŲ ĮFORMINIMAS</w:t>
      </w:r>
    </w:p>
    <w:p w14:paraId="60DDC72D" w14:textId="77777777" w:rsidR="009361EB" w:rsidRPr="005653CD" w:rsidRDefault="009361EB" w:rsidP="009306C5">
      <w:pPr>
        <w:autoSpaceDE w:val="0"/>
        <w:ind w:firstLine="567"/>
        <w:jc w:val="both"/>
        <w:rPr>
          <w:color w:val="000000"/>
        </w:rPr>
      </w:pPr>
    </w:p>
    <w:p w14:paraId="60DDC72E" w14:textId="77777777" w:rsidR="004A733A" w:rsidRDefault="004A733A" w:rsidP="0089386B">
      <w:pPr>
        <w:ind w:firstLine="720"/>
        <w:jc w:val="both"/>
      </w:pPr>
      <w:r w:rsidRPr="005653CD">
        <w:lastRenderedPageBreak/>
        <w:t xml:space="preserve">17. Komisijos sprendimai priimami atviru balsavimu paprastąja posėdyje dalyvaujančių Komisijos narių balsų dauguma. Balsams pasiskirsčius po lygiai, lemia Komisijos pirmininko balsas.  </w:t>
      </w:r>
    </w:p>
    <w:p w14:paraId="60DDC72F" w14:textId="65D16797" w:rsidR="004A733A" w:rsidRPr="00B1732A" w:rsidRDefault="004A733A" w:rsidP="0089386B">
      <w:pPr>
        <w:ind w:firstLine="720"/>
        <w:jc w:val="both"/>
      </w:pPr>
      <w:r w:rsidRPr="00B1732A">
        <w:t xml:space="preserve">18. Komisijos nariai, negalintys dalyvauti posėdyje, bet susipažinę su darbotvarkės klausimais, gali raštu </w:t>
      </w:r>
      <w:r w:rsidR="00B1732A" w:rsidRPr="00BB4DC2">
        <w:t xml:space="preserve">naudojantis ryšio priemonėmis </w:t>
      </w:r>
      <w:r w:rsidRPr="00B1732A">
        <w:t>pranešti savo valią ,,už“ ar ,,prieš“ dėl kiekvieno svarstomo klausimo. Šie pranešimai yra įskaitomi į posėdžio kvorumą ir balsavimo rezultatus.</w:t>
      </w:r>
      <w:r w:rsidR="00B1732A" w:rsidRPr="00B1732A">
        <w:t xml:space="preserve"> </w:t>
      </w:r>
    </w:p>
    <w:p w14:paraId="5A8EFCE4" w14:textId="01F1A7F4" w:rsidR="00E6490A" w:rsidRPr="00BB4DC2" w:rsidRDefault="00E6490A" w:rsidP="00E6490A">
      <w:pPr>
        <w:ind w:firstLine="720"/>
        <w:jc w:val="both"/>
      </w:pPr>
      <w:r w:rsidRPr="00BB4DC2">
        <w:t>19. Komisijos sprendimai gali būti priimami nuotoliniu būdu naudojantis ryšio priemonėmis. Jeigu komisijos narys nedalyvauja posėdyje, bet būna iš anksto pateikęs savo nuomonę raštu, vertinama, kad jis dalyvavo Komisijos posėdyje nuotoliniu būdu.</w:t>
      </w:r>
    </w:p>
    <w:p w14:paraId="60DDC730" w14:textId="53780AAF" w:rsidR="004A733A" w:rsidRPr="005653CD" w:rsidRDefault="00E6490A" w:rsidP="00C81E5D">
      <w:pPr>
        <w:ind w:firstLine="720"/>
        <w:jc w:val="both"/>
      </w:pPr>
      <w:r>
        <w:t>20</w:t>
      </w:r>
      <w:r w:rsidR="004A733A" w:rsidRPr="005653CD">
        <w:t>. Komisijos narys neturi teisės balsuoti dėl svarstomo klausimo, jeigu jis ar jo šeimos nariai (tėvai ir vaikai, broliai ir seserys, sutuoktinis) yra asmeniškai suinteresuoti sprendimo rezultatais. Kad yra suinteresuotas svarstomu klausimu, Komisijos narys privalo informuoti posėdžio dalyvius.</w:t>
      </w:r>
    </w:p>
    <w:p w14:paraId="60DDC731" w14:textId="669C9454" w:rsidR="004A733A" w:rsidRPr="005653CD" w:rsidRDefault="004A733A" w:rsidP="0089386B">
      <w:pPr>
        <w:ind w:firstLine="720"/>
        <w:jc w:val="both"/>
      </w:pPr>
      <w:r w:rsidRPr="005653CD">
        <w:t>2</w:t>
      </w:r>
      <w:r w:rsidR="00E6490A">
        <w:t>1</w:t>
      </w:r>
      <w:r w:rsidRPr="005653CD">
        <w:t xml:space="preserve">. Komisijos posėdžiai protokoluojami. Protokolus rengia iš Komisijos narių išrinktas Posėdžio sekretorius. Protokolas turi būti parengtas ne vėliau kaip per tris darbo dienas po posėdžio ir kartu su dokumentais dėl posėdyje svarstytų klausimų pateiktas Savivaldybės administracijai, kuri apie sprendimą informuoja prašymą pateikusius asmenis. </w:t>
      </w:r>
    </w:p>
    <w:p w14:paraId="60DDC732" w14:textId="54372A2C" w:rsidR="004A733A" w:rsidRPr="005653CD" w:rsidRDefault="004A733A" w:rsidP="0089386B">
      <w:pPr>
        <w:ind w:firstLine="720"/>
        <w:jc w:val="both"/>
      </w:pPr>
      <w:r w:rsidRPr="005653CD">
        <w:t>2</w:t>
      </w:r>
      <w:r w:rsidR="00E6490A">
        <w:t>2</w:t>
      </w:r>
      <w:r w:rsidRPr="005653CD">
        <w:t>. Protokolą pasirašo Posėdžio pirmininkas ir sekretorius.</w:t>
      </w:r>
      <w:r w:rsidRPr="005653CD">
        <w:rPr>
          <w:color w:val="000000"/>
        </w:rPr>
        <w:t xml:space="preserve"> Protokole turi būti nurodyta data, protokolo registravimo numeris, posėdžio dalyviai, svarstomų klausimų pavadinimai, klausimą pateikęs pranešėjas, kalbėtojai ir priimti sprendimai, nutarimai, balsavimo rezultatai. Protokolas turi būti surašytas ir pasirašytas ne vėliau nei per tris dienas nuo posėdžio. Komisijos posėdžio metu gali būti daromas garso įrašas, kuris tampa sudedamąja protokolo dalimi.</w:t>
      </w:r>
      <w:r w:rsidRPr="005653CD">
        <w:t xml:space="preserve">   </w:t>
      </w:r>
    </w:p>
    <w:p w14:paraId="60DDC733" w14:textId="05262261" w:rsidR="004A733A" w:rsidRPr="005653CD" w:rsidRDefault="004A733A" w:rsidP="00C81E5D">
      <w:pPr>
        <w:tabs>
          <w:tab w:val="left" w:pos="709"/>
        </w:tabs>
        <w:jc w:val="both"/>
      </w:pPr>
      <w:r w:rsidRPr="005653CD">
        <w:tab/>
        <w:t>2</w:t>
      </w:r>
      <w:r w:rsidR="00E6490A">
        <w:t>3</w:t>
      </w:r>
      <w:r w:rsidRPr="005653CD">
        <w:t>. Komisija yra atskaitinga Savivaldybės tarybai ir  atsiskaito jai raštu ne rečiau kaip vieną kartą per metus Savivaldybės tarybos posėdyje.</w:t>
      </w:r>
    </w:p>
    <w:p w14:paraId="60DDC734" w14:textId="0C9E5793" w:rsidR="009361EB" w:rsidRPr="005653CD" w:rsidRDefault="004A733A" w:rsidP="004A733A">
      <w:pPr>
        <w:jc w:val="both"/>
        <w:rPr>
          <w:color w:val="000000"/>
        </w:rPr>
      </w:pPr>
      <w:r w:rsidRPr="005653CD">
        <w:tab/>
      </w:r>
      <w:r w:rsidR="00AC41EA" w:rsidRPr="005653CD">
        <w:rPr>
          <w:color w:val="000000"/>
        </w:rPr>
        <w:t>2</w:t>
      </w:r>
      <w:r w:rsidR="00E6490A">
        <w:rPr>
          <w:color w:val="000000"/>
        </w:rPr>
        <w:t>4</w:t>
      </w:r>
      <w:r w:rsidR="009361EB" w:rsidRPr="005653CD">
        <w:rPr>
          <w:color w:val="000000"/>
        </w:rPr>
        <w:t xml:space="preserve">. Komisijos sekretorius yra atsakingas už posėdyje pateiktų ir parengtų dokumentų </w:t>
      </w:r>
      <w:r w:rsidRPr="005653CD">
        <w:rPr>
          <w:color w:val="000000"/>
        </w:rPr>
        <w:t>perdavimą tolesniam saugojimui.</w:t>
      </w:r>
    </w:p>
    <w:p w14:paraId="60DDC735" w14:textId="5496BA30" w:rsidR="009361EB" w:rsidRDefault="004A733A" w:rsidP="004A733A">
      <w:pPr>
        <w:autoSpaceDE w:val="0"/>
        <w:ind w:firstLine="720"/>
        <w:jc w:val="both"/>
      </w:pPr>
      <w:r w:rsidRPr="005653CD">
        <w:t>2</w:t>
      </w:r>
      <w:r w:rsidR="00E6490A">
        <w:t>5</w:t>
      </w:r>
      <w:r w:rsidRPr="005653CD">
        <w:t>. Komisijos posėdžių protokolai ir posėdyje svarstytų klausimų dokumentai saugomi Savivaldybės administracijoje.</w:t>
      </w:r>
    </w:p>
    <w:p w14:paraId="60DDC736" w14:textId="77777777" w:rsidR="00472600" w:rsidRPr="005653CD" w:rsidRDefault="00472600" w:rsidP="004A733A">
      <w:pPr>
        <w:autoSpaceDE w:val="0"/>
        <w:ind w:firstLine="720"/>
        <w:jc w:val="both"/>
        <w:rPr>
          <w:b/>
          <w:color w:val="000000"/>
        </w:rPr>
      </w:pPr>
    </w:p>
    <w:p w14:paraId="60DDC737" w14:textId="77777777" w:rsidR="009361EB" w:rsidRPr="005653CD" w:rsidRDefault="009361EB" w:rsidP="009306C5">
      <w:pPr>
        <w:autoSpaceDE w:val="0"/>
        <w:ind w:firstLine="567"/>
        <w:jc w:val="center"/>
        <w:rPr>
          <w:b/>
          <w:bCs/>
          <w:color w:val="000000"/>
        </w:rPr>
      </w:pPr>
      <w:r w:rsidRPr="005653CD">
        <w:rPr>
          <w:b/>
          <w:color w:val="000000"/>
        </w:rPr>
        <w:t xml:space="preserve">V </w:t>
      </w:r>
      <w:r w:rsidRPr="005653CD">
        <w:rPr>
          <w:b/>
          <w:bCs/>
          <w:color w:val="000000"/>
        </w:rPr>
        <w:t>SKYRIUS</w:t>
      </w:r>
    </w:p>
    <w:p w14:paraId="60DDC738" w14:textId="77777777" w:rsidR="009361EB" w:rsidRPr="005653CD" w:rsidRDefault="009361EB" w:rsidP="009306C5">
      <w:pPr>
        <w:autoSpaceDE w:val="0"/>
        <w:ind w:firstLine="567"/>
        <w:jc w:val="center"/>
        <w:rPr>
          <w:b/>
          <w:color w:val="000000"/>
        </w:rPr>
      </w:pPr>
      <w:r w:rsidRPr="005653CD">
        <w:rPr>
          <w:b/>
          <w:color w:val="000000"/>
        </w:rPr>
        <w:t>KOMISIJOS NARIO PAREIGOS IR TEISĖS</w:t>
      </w:r>
    </w:p>
    <w:p w14:paraId="60DDC739" w14:textId="77777777" w:rsidR="009361EB" w:rsidRPr="005653CD" w:rsidRDefault="009361EB" w:rsidP="009306C5">
      <w:pPr>
        <w:autoSpaceDE w:val="0"/>
        <w:ind w:firstLine="567"/>
        <w:jc w:val="both"/>
        <w:rPr>
          <w:color w:val="000000"/>
        </w:rPr>
      </w:pPr>
    </w:p>
    <w:p w14:paraId="60DDC73A" w14:textId="63357841" w:rsidR="009361EB" w:rsidRPr="005653CD" w:rsidRDefault="00AC41EA" w:rsidP="00C81E5D">
      <w:pPr>
        <w:autoSpaceDE w:val="0"/>
        <w:ind w:firstLine="720"/>
        <w:jc w:val="both"/>
        <w:rPr>
          <w:color w:val="000000"/>
        </w:rPr>
      </w:pPr>
      <w:r w:rsidRPr="005653CD">
        <w:rPr>
          <w:color w:val="000000"/>
        </w:rPr>
        <w:t>2</w:t>
      </w:r>
      <w:r w:rsidR="00E6490A">
        <w:rPr>
          <w:color w:val="000000"/>
        </w:rPr>
        <w:t>6</w:t>
      </w:r>
      <w:r w:rsidR="009361EB" w:rsidRPr="005653CD">
        <w:rPr>
          <w:color w:val="000000"/>
        </w:rPr>
        <w:t>. Komisijos narių pareigos:</w:t>
      </w:r>
    </w:p>
    <w:p w14:paraId="60DDC73B" w14:textId="3818CFB8" w:rsidR="009361EB" w:rsidRPr="005653CD" w:rsidRDefault="00AC41EA" w:rsidP="00C81E5D">
      <w:pPr>
        <w:autoSpaceDE w:val="0"/>
        <w:ind w:firstLine="720"/>
        <w:jc w:val="both"/>
        <w:rPr>
          <w:color w:val="000000"/>
        </w:rPr>
      </w:pPr>
      <w:r w:rsidRPr="005653CD">
        <w:rPr>
          <w:color w:val="000000"/>
        </w:rPr>
        <w:t>2</w:t>
      </w:r>
      <w:r w:rsidR="00E6490A">
        <w:rPr>
          <w:color w:val="000000"/>
        </w:rPr>
        <w:t>6</w:t>
      </w:r>
      <w:r w:rsidR="009361EB" w:rsidRPr="005653CD">
        <w:rPr>
          <w:color w:val="000000"/>
        </w:rPr>
        <w:t>.1. dalyvauti posėdžiuose, teikti pasiūlymus, susijusius su Komisijos veikla, ir vykdyti Reglamente nurodytas funkcijas;</w:t>
      </w:r>
    </w:p>
    <w:p w14:paraId="60DDC73C" w14:textId="47793F3E" w:rsidR="009361EB" w:rsidRPr="005653CD" w:rsidRDefault="00AC41EA" w:rsidP="00C81E5D">
      <w:pPr>
        <w:autoSpaceDE w:val="0"/>
        <w:ind w:firstLine="720"/>
        <w:jc w:val="both"/>
        <w:rPr>
          <w:color w:val="000000"/>
        </w:rPr>
      </w:pPr>
      <w:r w:rsidRPr="005653CD">
        <w:rPr>
          <w:color w:val="000000"/>
        </w:rPr>
        <w:t>2</w:t>
      </w:r>
      <w:r w:rsidR="00E6490A">
        <w:rPr>
          <w:color w:val="000000"/>
        </w:rPr>
        <w:t>6</w:t>
      </w:r>
      <w:r w:rsidR="009361EB" w:rsidRPr="005653CD">
        <w:rPr>
          <w:color w:val="000000"/>
        </w:rPr>
        <w:t>.2. informuoti Komisijos pirmininką ir kitus Komisijos narius apie esamą interesų konfliktą ir nusišalinti nuo balsavimo procedūros.</w:t>
      </w:r>
    </w:p>
    <w:p w14:paraId="60DDC73D" w14:textId="613B698A" w:rsidR="009361EB" w:rsidRPr="005653CD" w:rsidRDefault="009361EB" w:rsidP="00C81E5D">
      <w:pPr>
        <w:autoSpaceDE w:val="0"/>
        <w:ind w:firstLine="720"/>
        <w:jc w:val="both"/>
        <w:rPr>
          <w:color w:val="000000"/>
        </w:rPr>
      </w:pPr>
      <w:r w:rsidRPr="005653CD">
        <w:rPr>
          <w:color w:val="000000"/>
        </w:rPr>
        <w:t>2</w:t>
      </w:r>
      <w:r w:rsidR="00E6490A">
        <w:rPr>
          <w:color w:val="000000"/>
        </w:rPr>
        <w:t>7</w:t>
      </w:r>
      <w:r w:rsidRPr="005653CD">
        <w:rPr>
          <w:color w:val="000000"/>
        </w:rPr>
        <w:t>. Komisijos narys turi teisę:</w:t>
      </w:r>
    </w:p>
    <w:p w14:paraId="60DDC73E" w14:textId="7B7D9F29" w:rsidR="009361EB" w:rsidRPr="005653CD" w:rsidRDefault="009361EB" w:rsidP="00C81E5D">
      <w:pPr>
        <w:autoSpaceDE w:val="0"/>
        <w:ind w:firstLine="720"/>
        <w:jc w:val="both"/>
        <w:rPr>
          <w:color w:val="000000"/>
        </w:rPr>
      </w:pPr>
      <w:r w:rsidRPr="005653CD">
        <w:rPr>
          <w:color w:val="000000"/>
        </w:rPr>
        <w:t>2</w:t>
      </w:r>
      <w:r w:rsidR="00E6490A">
        <w:rPr>
          <w:color w:val="000000"/>
        </w:rPr>
        <w:t>7</w:t>
      </w:r>
      <w:r w:rsidRPr="005653CD">
        <w:rPr>
          <w:color w:val="000000"/>
        </w:rPr>
        <w:t>.1. pareikšti atskirą nuomonę, jeigu nesutinka su Komisijos sprendimu;</w:t>
      </w:r>
    </w:p>
    <w:p w14:paraId="60DDC73F" w14:textId="1CA7A2EB" w:rsidR="009361EB" w:rsidRPr="005653CD" w:rsidRDefault="009361EB" w:rsidP="00C81E5D">
      <w:pPr>
        <w:autoSpaceDE w:val="0"/>
        <w:ind w:firstLine="720"/>
        <w:jc w:val="both"/>
        <w:rPr>
          <w:color w:val="000000"/>
        </w:rPr>
      </w:pPr>
      <w:r w:rsidRPr="005653CD">
        <w:rPr>
          <w:color w:val="000000"/>
        </w:rPr>
        <w:t>2</w:t>
      </w:r>
      <w:r w:rsidR="00E6490A">
        <w:rPr>
          <w:color w:val="000000"/>
        </w:rPr>
        <w:t>7</w:t>
      </w:r>
      <w:r w:rsidRPr="005653CD">
        <w:rPr>
          <w:color w:val="000000"/>
        </w:rPr>
        <w:t>.2. teikti pasiūlymus Komisijos svarstomais klausimais;</w:t>
      </w:r>
    </w:p>
    <w:p w14:paraId="60DDC740" w14:textId="3BB1462A" w:rsidR="009361EB" w:rsidRPr="005653CD" w:rsidRDefault="009361EB" w:rsidP="00C81E5D">
      <w:pPr>
        <w:autoSpaceDE w:val="0"/>
        <w:ind w:firstLine="720"/>
        <w:jc w:val="both"/>
        <w:rPr>
          <w:color w:val="000000"/>
        </w:rPr>
      </w:pPr>
      <w:r w:rsidRPr="005653CD">
        <w:rPr>
          <w:color w:val="000000"/>
        </w:rPr>
        <w:t>2</w:t>
      </w:r>
      <w:r w:rsidR="00E6490A">
        <w:rPr>
          <w:color w:val="000000"/>
        </w:rPr>
        <w:t>7</w:t>
      </w:r>
      <w:r w:rsidRPr="005653CD">
        <w:rPr>
          <w:color w:val="000000"/>
        </w:rPr>
        <w:t>.3. susipažinti su Komisijos posėdžio protokolu ir gauti jo kopiją.</w:t>
      </w:r>
    </w:p>
    <w:p w14:paraId="60DDC741" w14:textId="403EA4D1" w:rsidR="009361EB" w:rsidRPr="005653CD" w:rsidRDefault="009361EB" w:rsidP="00C81E5D">
      <w:pPr>
        <w:autoSpaceDE w:val="0"/>
        <w:ind w:firstLine="720"/>
        <w:jc w:val="both"/>
        <w:rPr>
          <w:color w:val="000000"/>
        </w:rPr>
      </w:pPr>
      <w:r w:rsidRPr="005653CD">
        <w:rPr>
          <w:color w:val="000000"/>
        </w:rPr>
        <w:t>2</w:t>
      </w:r>
      <w:r w:rsidR="00E6490A">
        <w:rPr>
          <w:color w:val="000000"/>
        </w:rPr>
        <w:t>8</w:t>
      </w:r>
      <w:r w:rsidRPr="005653CD">
        <w:rPr>
          <w:color w:val="000000"/>
        </w:rPr>
        <w:t xml:space="preserve">. Komisijos narys, per kalendorinius metus nedalyvavęs daugiau kaip pusėje posėdžių be pateisinamų priežasčių, yra siūlomas išbraukti iš narių sąrašo. Naujas komisijos narys skiriamas Savivaldybės tarybos sprendimu likusiam kadencijos laikotarpiui. </w:t>
      </w:r>
    </w:p>
    <w:p w14:paraId="60DDC742" w14:textId="77777777" w:rsidR="009361EB" w:rsidRPr="005653CD" w:rsidRDefault="009361EB" w:rsidP="009306C5">
      <w:pPr>
        <w:autoSpaceDE w:val="0"/>
        <w:ind w:firstLine="567"/>
        <w:jc w:val="both"/>
        <w:rPr>
          <w:b/>
          <w:bCs/>
          <w:color w:val="000000"/>
        </w:rPr>
      </w:pPr>
    </w:p>
    <w:p w14:paraId="60DDC743" w14:textId="77777777" w:rsidR="009361EB" w:rsidRPr="005653CD" w:rsidRDefault="009361EB" w:rsidP="009306C5">
      <w:pPr>
        <w:autoSpaceDE w:val="0"/>
        <w:ind w:firstLine="567"/>
        <w:jc w:val="center"/>
        <w:rPr>
          <w:b/>
          <w:bCs/>
          <w:color w:val="000000"/>
        </w:rPr>
      </w:pPr>
      <w:r w:rsidRPr="005653CD">
        <w:rPr>
          <w:b/>
          <w:bCs/>
          <w:color w:val="000000"/>
        </w:rPr>
        <w:t>VI SKYRIUS</w:t>
      </w:r>
    </w:p>
    <w:p w14:paraId="60DDC744" w14:textId="77777777" w:rsidR="009361EB" w:rsidRPr="005653CD" w:rsidRDefault="009361EB" w:rsidP="009306C5">
      <w:pPr>
        <w:autoSpaceDE w:val="0"/>
        <w:ind w:firstLine="567"/>
        <w:jc w:val="center"/>
        <w:rPr>
          <w:color w:val="000000"/>
        </w:rPr>
      </w:pPr>
      <w:r w:rsidRPr="005653CD">
        <w:rPr>
          <w:b/>
          <w:bCs/>
          <w:color w:val="000000"/>
        </w:rPr>
        <w:t xml:space="preserve"> BAIGIAMOSIOS NUOSTATOS</w:t>
      </w:r>
    </w:p>
    <w:p w14:paraId="60DDC745" w14:textId="77777777" w:rsidR="009361EB" w:rsidRPr="005653CD" w:rsidRDefault="009361EB" w:rsidP="009306C5">
      <w:pPr>
        <w:keepNext/>
        <w:autoSpaceDE w:val="0"/>
        <w:ind w:firstLine="567"/>
        <w:jc w:val="center"/>
        <w:rPr>
          <w:bCs/>
          <w:color w:val="000000"/>
        </w:rPr>
      </w:pPr>
    </w:p>
    <w:p w14:paraId="60DDC746" w14:textId="13EBFE9D" w:rsidR="009361EB" w:rsidRPr="005653CD" w:rsidRDefault="0089386B" w:rsidP="00C81E5D">
      <w:pPr>
        <w:autoSpaceDE w:val="0"/>
        <w:ind w:firstLine="720"/>
        <w:jc w:val="both"/>
        <w:rPr>
          <w:bCs/>
          <w:color w:val="000000"/>
        </w:rPr>
      </w:pPr>
      <w:r w:rsidRPr="005653CD">
        <w:rPr>
          <w:bCs/>
          <w:color w:val="000000"/>
        </w:rPr>
        <w:t>2</w:t>
      </w:r>
      <w:r w:rsidR="00E6490A">
        <w:rPr>
          <w:bCs/>
          <w:color w:val="000000"/>
        </w:rPr>
        <w:t>9</w:t>
      </w:r>
      <w:r w:rsidR="009361EB" w:rsidRPr="005653CD">
        <w:rPr>
          <w:bCs/>
          <w:color w:val="000000"/>
        </w:rPr>
        <w:t>. Reglamente neaptarti klausimai sprendžiami bendru Komisijos narių sutarimu, jei tai neprieštarauja Lietuvos Respublikos įstatymams ir kitiems teisės aktams.</w:t>
      </w:r>
    </w:p>
    <w:p w14:paraId="60DDC747" w14:textId="38291999" w:rsidR="009361EB" w:rsidRPr="005653CD" w:rsidRDefault="00E6490A" w:rsidP="00C81E5D">
      <w:pPr>
        <w:autoSpaceDE w:val="0"/>
        <w:ind w:firstLine="709"/>
        <w:jc w:val="both"/>
        <w:rPr>
          <w:color w:val="000000"/>
          <w:shd w:val="clear" w:color="auto" w:fill="FFFFFF"/>
        </w:rPr>
      </w:pPr>
      <w:r>
        <w:rPr>
          <w:color w:val="000000"/>
        </w:rPr>
        <w:t>30</w:t>
      </w:r>
      <w:r w:rsidR="009361EB" w:rsidRPr="005653CD">
        <w:rPr>
          <w:color w:val="000000"/>
        </w:rPr>
        <w:t xml:space="preserve">. Reglamentas </w:t>
      </w:r>
      <w:r w:rsidR="009361EB" w:rsidRPr="005653CD">
        <w:rPr>
          <w:color w:val="000000"/>
          <w:shd w:val="clear" w:color="auto" w:fill="FFFFFF"/>
        </w:rPr>
        <w:t>gali būti keičiamas ar naikinamas Savivaldybės tarybos sprendimu.</w:t>
      </w:r>
    </w:p>
    <w:p w14:paraId="60DDC748" w14:textId="77777777" w:rsidR="000E03E2" w:rsidRPr="005653CD" w:rsidRDefault="000E03E2" w:rsidP="009306C5">
      <w:pPr>
        <w:autoSpaceDE w:val="0"/>
        <w:ind w:firstLine="567"/>
        <w:jc w:val="both"/>
        <w:rPr>
          <w:color w:val="000000"/>
          <w:shd w:val="clear" w:color="auto" w:fill="FFFFFF"/>
        </w:rPr>
      </w:pPr>
    </w:p>
    <w:p w14:paraId="60DDC749" w14:textId="77777777" w:rsidR="00B85D28" w:rsidRPr="005653CD" w:rsidRDefault="00B85D28" w:rsidP="009306C5">
      <w:pPr>
        <w:autoSpaceDE w:val="0"/>
        <w:ind w:firstLine="567"/>
        <w:jc w:val="both"/>
        <w:rPr>
          <w:color w:val="000000"/>
          <w:shd w:val="clear" w:color="auto" w:fill="FFFFFF"/>
        </w:rPr>
      </w:pPr>
    </w:p>
    <w:p w14:paraId="60DDC74A" w14:textId="77777777" w:rsidR="00B478BF" w:rsidRPr="005653CD" w:rsidRDefault="009361EB" w:rsidP="009306C5">
      <w:pPr>
        <w:pStyle w:val="Antrats"/>
        <w:tabs>
          <w:tab w:val="clear" w:pos="4819"/>
          <w:tab w:val="clear" w:pos="9638"/>
        </w:tabs>
        <w:jc w:val="center"/>
      </w:pPr>
      <w:r w:rsidRPr="005653CD">
        <w:rPr>
          <w:color w:val="000000"/>
        </w:rPr>
        <w:t>_____________</w:t>
      </w:r>
      <w:r w:rsidR="00472600" w:rsidRPr="005653CD">
        <w:rPr>
          <w:color w:val="000000"/>
        </w:rPr>
        <w:t>____</w:t>
      </w:r>
    </w:p>
    <w:p w14:paraId="60DDC74B" w14:textId="77777777" w:rsidR="009361EB" w:rsidRPr="005653CD" w:rsidRDefault="009361EB" w:rsidP="009306C5">
      <w:pPr>
        <w:pStyle w:val="Antrats"/>
        <w:tabs>
          <w:tab w:val="clear" w:pos="4819"/>
          <w:tab w:val="clear" w:pos="9638"/>
        </w:tabs>
        <w:jc w:val="both"/>
      </w:pPr>
    </w:p>
    <w:sectPr w:rsidR="009361EB" w:rsidRPr="005653CD" w:rsidSect="005C59C2">
      <w:headerReference w:type="even" r:id="rId7"/>
      <w:headerReference w:type="default" r:id="rId8"/>
      <w:pgSz w:w="11906" w:h="16838"/>
      <w:pgMar w:top="1119" w:right="581"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4562" w14:textId="77777777" w:rsidR="00AA3151" w:rsidRDefault="00AA3151">
      <w:r>
        <w:separator/>
      </w:r>
    </w:p>
  </w:endnote>
  <w:endnote w:type="continuationSeparator" w:id="0">
    <w:p w14:paraId="40935380" w14:textId="77777777" w:rsidR="00AA3151" w:rsidRDefault="00AA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DAB6" w14:textId="77777777" w:rsidR="00AA3151" w:rsidRDefault="00AA3151">
      <w:r>
        <w:separator/>
      </w:r>
    </w:p>
  </w:footnote>
  <w:footnote w:type="continuationSeparator" w:id="0">
    <w:p w14:paraId="1B986DCE" w14:textId="77777777" w:rsidR="00AA3151" w:rsidRDefault="00AA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C752" w14:textId="77777777" w:rsidR="00B9386F" w:rsidRDefault="00B9386F" w:rsidP="005541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0DDC753" w14:textId="77777777" w:rsidR="00B9386F" w:rsidRDefault="00B9386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C754" w14:textId="77777777" w:rsidR="00B9386F" w:rsidRDefault="00B9386F" w:rsidP="005541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5CA3">
      <w:rPr>
        <w:rStyle w:val="Puslapionumeris"/>
        <w:noProof/>
      </w:rPr>
      <w:t>4</w:t>
    </w:r>
    <w:r>
      <w:rPr>
        <w:rStyle w:val="Puslapionumeris"/>
      </w:rPr>
      <w:fldChar w:fldCharType="end"/>
    </w:r>
  </w:p>
  <w:p w14:paraId="60DDC755" w14:textId="77777777" w:rsidR="00B9386F" w:rsidRPr="0063252A" w:rsidRDefault="00B9386F" w:rsidP="00C1335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C0B"/>
    <w:rsid w:val="00015936"/>
    <w:rsid w:val="0003615B"/>
    <w:rsid w:val="000364CC"/>
    <w:rsid w:val="00045553"/>
    <w:rsid w:val="00062172"/>
    <w:rsid w:val="00073EF8"/>
    <w:rsid w:val="00097781"/>
    <w:rsid w:val="000A4DA0"/>
    <w:rsid w:val="000C1AA7"/>
    <w:rsid w:val="000E03E2"/>
    <w:rsid w:val="000F59A8"/>
    <w:rsid w:val="001360E0"/>
    <w:rsid w:val="0017408C"/>
    <w:rsid w:val="0018581A"/>
    <w:rsid w:val="00190B51"/>
    <w:rsid w:val="001A2F08"/>
    <w:rsid w:val="001B418A"/>
    <w:rsid w:val="001D02B9"/>
    <w:rsid w:val="001E134D"/>
    <w:rsid w:val="001E6EDA"/>
    <w:rsid w:val="00215142"/>
    <w:rsid w:val="00216C6D"/>
    <w:rsid w:val="00220E40"/>
    <w:rsid w:val="00224361"/>
    <w:rsid w:val="0023667A"/>
    <w:rsid w:val="00245F7D"/>
    <w:rsid w:val="002755FA"/>
    <w:rsid w:val="0027745E"/>
    <w:rsid w:val="00294886"/>
    <w:rsid w:val="002B29F8"/>
    <w:rsid w:val="002C4E23"/>
    <w:rsid w:val="002D31C2"/>
    <w:rsid w:val="002E0753"/>
    <w:rsid w:val="00321583"/>
    <w:rsid w:val="00334448"/>
    <w:rsid w:val="00334C01"/>
    <w:rsid w:val="00337DBF"/>
    <w:rsid w:val="003711D4"/>
    <w:rsid w:val="0037793D"/>
    <w:rsid w:val="00392619"/>
    <w:rsid w:val="003B0101"/>
    <w:rsid w:val="003B333E"/>
    <w:rsid w:val="003D3CFB"/>
    <w:rsid w:val="003E20AB"/>
    <w:rsid w:val="00405932"/>
    <w:rsid w:val="00415A7B"/>
    <w:rsid w:val="00436E7F"/>
    <w:rsid w:val="00442596"/>
    <w:rsid w:val="00443C45"/>
    <w:rsid w:val="00465961"/>
    <w:rsid w:val="00472600"/>
    <w:rsid w:val="00486DD0"/>
    <w:rsid w:val="00487F75"/>
    <w:rsid w:val="00495079"/>
    <w:rsid w:val="00497BE7"/>
    <w:rsid w:val="004A42FE"/>
    <w:rsid w:val="004A733A"/>
    <w:rsid w:val="004B0A3A"/>
    <w:rsid w:val="004F0F44"/>
    <w:rsid w:val="00532081"/>
    <w:rsid w:val="0054168F"/>
    <w:rsid w:val="00554198"/>
    <w:rsid w:val="005653CD"/>
    <w:rsid w:val="00572049"/>
    <w:rsid w:val="00575199"/>
    <w:rsid w:val="00582229"/>
    <w:rsid w:val="005855E4"/>
    <w:rsid w:val="00594924"/>
    <w:rsid w:val="005B6161"/>
    <w:rsid w:val="005C59C2"/>
    <w:rsid w:val="005E27C9"/>
    <w:rsid w:val="005F1492"/>
    <w:rsid w:val="00613653"/>
    <w:rsid w:val="0063252A"/>
    <w:rsid w:val="006429F6"/>
    <w:rsid w:val="00670732"/>
    <w:rsid w:val="0069135D"/>
    <w:rsid w:val="006B076F"/>
    <w:rsid w:val="006B278C"/>
    <w:rsid w:val="006C7FD9"/>
    <w:rsid w:val="006D00F9"/>
    <w:rsid w:val="006D5A83"/>
    <w:rsid w:val="006D691E"/>
    <w:rsid w:val="00710823"/>
    <w:rsid w:val="00717EB2"/>
    <w:rsid w:val="007332FC"/>
    <w:rsid w:val="0076429F"/>
    <w:rsid w:val="007779CC"/>
    <w:rsid w:val="007A3A27"/>
    <w:rsid w:val="007C022F"/>
    <w:rsid w:val="007C4351"/>
    <w:rsid w:val="007F037C"/>
    <w:rsid w:val="007F2A33"/>
    <w:rsid w:val="007F2CFD"/>
    <w:rsid w:val="00801B58"/>
    <w:rsid w:val="00804F21"/>
    <w:rsid w:val="00820D3A"/>
    <w:rsid w:val="00855452"/>
    <w:rsid w:val="008672AF"/>
    <w:rsid w:val="00884974"/>
    <w:rsid w:val="008849FD"/>
    <w:rsid w:val="0089386B"/>
    <w:rsid w:val="008A0563"/>
    <w:rsid w:val="008A2635"/>
    <w:rsid w:val="008A3FEE"/>
    <w:rsid w:val="008D177F"/>
    <w:rsid w:val="008F760D"/>
    <w:rsid w:val="00910392"/>
    <w:rsid w:val="0091497B"/>
    <w:rsid w:val="00916EAE"/>
    <w:rsid w:val="0092032B"/>
    <w:rsid w:val="00924C27"/>
    <w:rsid w:val="009306C5"/>
    <w:rsid w:val="00934EE1"/>
    <w:rsid w:val="009361EB"/>
    <w:rsid w:val="00951E4D"/>
    <w:rsid w:val="00991DC2"/>
    <w:rsid w:val="009A6176"/>
    <w:rsid w:val="009E1628"/>
    <w:rsid w:val="00A14915"/>
    <w:rsid w:val="00A21C43"/>
    <w:rsid w:val="00A26ED3"/>
    <w:rsid w:val="00A507C4"/>
    <w:rsid w:val="00A54F2C"/>
    <w:rsid w:val="00A57DB6"/>
    <w:rsid w:val="00A81BE1"/>
    <w:rsid w:val="00A821CB"/>
    <w:rsid w:val="00A92C43"/>
    <w:rsid w:val="00A93742"/>
    <w:rsid w:val="00A942D8"/>
    <w:rsid w:val="00AA3151"/>
    <w:rsid w:val="00AC41EA"/>
    <w:rsid w:val="00AC52ED"/>
    <w:rsid w:val="00AD286E"/>
    <w:rsid w:val="00B16D6E"/>
    <w:rsid w:val="00B1732A"/>
    <w:rsid w:val="00B34C4F"/>
    <w:rsid w:val="00B478BF"/>
    <w:rsid w:val="00B52C26"/>
    <w:rsid w:val="00B76556"/>
    <w:rsid w:val="00B85D28"/>
    <w:rsid w:val="00B870EC"/>
    <w:rsid w:val="00B9386F"/>
    <w:rsid w:val="00BB4DC2"/>
    <w:rsid w:val="00BD0EEF"/>
    <w:rsid w:val="00BD1C0B"/>
    <w:rsid w:val="00BE0E62"/>
    <w:rsid w:val="00BE7A8A"/>
    <w:rsid w:val="00BF500F"/>
    <w:rsid w:val="00BF65FB"/>
    <w:rsid w:val="00C073A3"/>
    <w:rsid w:val="00C13356"/>
    <w:rsid w:val="00C31BD7"/>
    <w:rsid w:val="00C5204F"/>
    <w:rsid w:val="00C5429C"/>
    <w:rsid w:val="00C72F37"/>
    <w:rsid w:val="00C81E5D"/>
    <w:rsid w:val="00C852F6"/>
    <w:rsid w:val="00CB2EDD"/>
    <w:rsid w:val="00CD59D7"/>
    <w:rsid w:val="00D257DE"/>
    <w:rsid w:val="00D26410"/>
    <w:rsid w:val="00D26533"/>
    <w:rsid w:val="00D45BF5"/>
    <w:rsid w:val="00D5616D"/>
    <w:rsid w:val="00D644C2"/>
    <w:rsid w:val="00D713C0"/>
    <w:rsid w:val="00D75994"/>
    <w:rsid w:val="00DC202D"/>
    <w:rsid w:val="00DD3CF7"/>
    <w:rsid w:val="00DE1EA9"/>
    <w:rsid w:val="00DF485D"/>
    <w:rsid w:val="00E02CC7"/>
    <w:rsid w:val="00E04248"/>
    <w:rsid w:val="00E04862"/>
    <w:rsid w:val="00E14098"/>
    <w:rsid w:val="00E4711B"/>
    <w:rsid w:val="00E50A01"/>
    <w:rsid w:val="00E54C73"/>
    <w:rsid w:val="00E62ACC"/>
    <w:rsid w:val="00E63134"/>
    <w:rsid w:val="00E6490A"/>
    <w:rsid w:val="00E777E3"/>
    <w:rsid w:val="00EA0319"/>
    <w:rsid w:val="00EB72F8"/>
    <w:rsid w:val="00ED0A82"/>
    <w:rsid w:val="00ED77D7"/>
    <w:rsid w:val="00EE514B"/>
    <w:rsid w:val="00EF2208"/>
    <w:rsid w:val="00F050A7"/>
    <w:rsid w:val="00F36640"/>
    <w:rsid w:val="00F6003B"/>
    <w:rsid w:val="00F704E5"/>
    <w:rsid w:val="00F73336"/>
    <w:rsid w:val="00F85CA3"/>
    <w:rsid w:val="00FA0C37"/>
    <w:rsid w:val="00FC0E69"/>
    <w:rsid w:val="00FD31DF"/>
    <w:rsid w:val="00FD599C"/>
    <w:rsid w:val="00FF1C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DC6B8"/>
  <w15:chartTrackingRefBased/>
  <w15:docId w15:val="{DD9978A0-A22B-47CE-8F23-34467164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1C0B"/>
    <w:rPr>
      <w:sz w:val="24"/>
      <w:szCs w:val="24"/>
    </w:rPr>
  </w:style>
  <w:style w:type="paragraph" w:styleId="Antrat3">
    <w:name w:val="heading 3"/>
    <w:basedOn w:val="prastasis"/>
    <w:next w:val="prastasis"/>
    <w:qFormat/>
    <w:rsid w:val="00BD1C0B"/>
    <w:pPr>
      <w:keepNext/>
      <w:overflowPunct w:val="0"/>
      <w:autoSpaceDE w:val="0"/>
      <w:autoSpaceDN w:val="0"/>
      <w:adjustRightInd w:val="0"/>
      <w:jc w:val="center"/>
      <w:textAlignment w:val="baseline"/>
      <w:outlineLvl w:val="2"/>
    </w:pPr>
    <w:rPr>
      <w:b/>
      <w:bCs/>
      <w:sz w:val="27"/>
      <w:szCs w:val="20"/>
      <w:lang w:eastAsia="en-US"/>
    </w:rPr>
  </w:style>
  <w:style w:type="paragraph" w:styleId="Antrat4">
    <w:name w:val="heading 4"/>
    <w:basedOn w:val="prastasis"/>
    <w:next w:val="prastasis"/>
    <w:qFormat/>
    <w:rsid w:val="00BD1C0B"/>
    <w:pPr>
      <w:keepNext/>
      <w:overflowPunct w:val="0"/>
      <w:autoSpaceDE w:val="0"/>
      <w:autoSpaceDN w:val="0"/>
      <w:adjustRightInd w:val="0"/>
      <w:jc w:val="center"/>
      <w:textAlignment w:val="baseline"/>
      <w:outlineLvl w:val="3"/>
    </w:pPr>
    <w:rPr>
      <w:b/>
      <w:bCs/>
      <w:sz w:val="26"/>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BD1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BD1C0B"/>
    <w:pPr>
      <w:tabs>
        <w:tab w:val="center" w:pos="4819"/>
        <w:tab w:val="right" w:pos="9638"/>
      </w:tabs>
    </w:pPr>
  </w:style>
  <w:style w:type="paragraph" w:styleId="Debesliotekstas">
    <w:name w:val="Balloon Text"/>
    <w:basedOn w:val="prastasis"/>
    <w:semiHidden/>
    <w:rsid w:val="00582229"/>
    <w:rPr>
      <w:rFonts w:ascii="Tahoma" w:hAnsi="Tahoma" w:cs="Tahoma"/>
      <w:sz w:val="16"/>
      <w:szCs w:val="16"/>
    </w:rPr>
  </w:style>
  <w:style w:type="paragraph" w:styleId="Porat">
    <w:name w:val="footer"/>
    <w:basedOn w:val="prastasis"/>
    <w:rsid w:val="00F704E5"/>
    <w:pPr>
      <w:tabs>
        <w:tab w:val="center" w:pos="4819"/>
        <w:tab w:val="right" w:pos="9638"/>
      </w:tabs>
    </w:pPr>
  </w:style>
  <w:style w:type="paragraph" w:styleId="Pagrindinistekstas">
    <w:name w:val="Body Text"/>
    <w:basedOn w:val="prastasis"/>
    <w:rsid w:val="00A93742"/>
    <w:pPr>
      <w:spacing w:before="100" w:beforeAutospacing="1" w:after="100" w:afterAutospacing="1"/>
    </w:pPr>
  </w:style>
  <w:style w:type="character" w:styleId="Puslapionumeris">
    <w:name w:val="page number"/>
    <w:basedOn w:val="Numatytasispastraiposriftas"/>
    <w:rsid w:val="00554198"/>
  </w:style>
  <w:style w:type="paragraph" w:customStyle="1" w:styleId="CharCharDiagramaDiagramaDiagrama">
    <w:name w:val="Char Char Diagrama Diagrama Diagrama"/>
    <w:basedOn w:val="prastasis"/>
    <w:rsid w:val="00415A7B"/>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9361EB"/>
    <w:pPr>
      <w:spacing w:before="100" w:beforeAutospacing="1" w:after="100" w:afterAutospacing="1"/>
    </w:pPr>
  </w:style>
  <w:style w:type="character" w:customStyle="1" w:styleId="AntratsDiagrama">
    <w:name w:val="Antraštės Diagrama"/>
    <w:basedOn w:val="Numatytasispastraiposriftas"/>
    <w:link w:val="Antrats"/>
    <w:uiPriority w:val="99"/>
    <w:rsid w:val="00C81E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096943">
      <w:bodyDiv w:val="1"/>
      <w:marLeft w:val="0"/>
      <w:marRight w:val="0"/>
      <w:marTop w:val="0"/>
      <w:marBottom w:val="0"/>
      <w:divBdr>
        <w:top w:val="none" w:sz="0" w:space="0" w:color="auto"/>
        <w:left w:val="none" w:sz="0" w:space="0" w:color="auto"/>
        <w:bottom w:val="none" w:sz="0" w:space="0" w:color="auto"/>
        <w:right w:val="none" w:sz="0" w:space="0" w:color="auto"/>
      </w:divBdr>
      <w:divsChild>
        <w:div w:id="1946843314">
          <w:marLeft w:val="0"/>
          <w:marRight w:val="0"/>
          <w:marTop w:val="0"/>
          <w:marBottom w:val="0"/>
          <w:divBdr>
            <w:top w:val="none" w:sz="0" w:space="0" w:color="auto"/>
            <w:left w:val="none" w:sz="0" w:space="0" w:color="auto"/>
            <w:bottom w:val="none" w:sz="0" w:space="0" w:color="auto"/>
            <w:right w:val="none" w:sz="0" w:space="0" w:color="auto"/>
          </w:divBdr>
        </w:div>
      </w:divsChild>
    </w:div>
    <w:div w:id="1738742414">
      <w:bodyDiv w:val="1"/>
      <w:marLeft w:val="225"/>
      <w:marRight w:val="225"/>
      <w:marTop w:val="0"/>
      <w:marBottom w:val="0"/>
      <w:divBdr>
        <w:top w:val="none" w:sz="0" w:space="0" w:color="auto"/>
        <w:left w:val="none" w:sz="0" w:space="0" w:color="auto"/>
        <w:bottom w:val="none" w:sz="0" w:space="0" w:color="auto"/>
        <w:right w:val="none" w:sz="0" w:space="0" w:color="auto"/>
      </w:divBdr>
      <w:divsChild>
        <w:div w:id="1172336580">
          <w:marLeft w:val="0"/>
          <w:marRight w:val="0"/>
          <w:marTop w:val="0"/>
          <w:marBottom w:val="0"/>
          <w:divBdr>
            <w:top w:val="none" w:sz="0" w:space="0" w:color="auto"/>
            <w:left w:val="none" w:sz="0" w:space="0" w:color="auto"/>
            <w:bottom w:val="none" w:sz="0" w:space="0" w:color="auto"/>
            <w:right w:val="none" w:sz="0" w:space="0" w:color="auto"/>
          </w:divBdr>
        </w:div>
      </w:divsChild>
    </w:div>
    <w:div w:id="20030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255DF-7640-4F06-B7ED-BEE9DFC9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5282</Words>
  <Characters>3012</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Projektas</vt:lpstr>
    </vt:vector>
  </TitlesOfParts>
  <Company>grt</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DStaskuniene</dc:creator>
  <cp:lastModifiedBy>Neringa Balciuniene</cp:lastModifiedBy>
  <cp:revision>6</cp:revision>
  <cp:lastPrinted>2019-06-21T06:11:00Z</cp:lastPrinted>
  <dcterms:created xsi:type="dcterms:W3CDTF">2021-09-16T13:50:00Z</dcterms:created>
  <dcterms:modified xsi:type="dcterms:W3CDTF">2021-09-17T05:28:00Z</dcterms:modified>
</cp:coreProperties>
</file>