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8" w:rsidRDefault="00F77819" w:rsidP="008A63C0">
      <w:r>
        <w:rPr>
          <w:noProof/>
          <w:lang w:eastAsia="lt-LT"/>
        </w:rPr>
        <w:drawing>
          <wp:inline distT="0" distB="0" distL="0" distR="0">
            <wp:extent cx="6198093" cy="20193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878" cy="20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18" w:rsidRPr="00CE6A18" w:rsidRDefault="00714392" w:rsidP="008A63C0">
      <w:pPr>
        <w:rPr>
          <w:b/>
        </w:rPr>
      </w:pPr>
      <w:r>
        <w:rPr>
          <w:b/>
        </w:rPr>
        <w:t>Vaizdo stebėjimo kameros seniūnijose – jau greitai</w:t>
      </w:r>
    </w:p>
    <w:p w:rsidR="003F7BA7" w:rsidRDefault="003F7BA7" w:rsidP="00CE6A18">
      <w:pPr>
        <w:jc w:val="both"/>
      </w:pPr>
    </w:p>
    <w:p w:rsidR="009A3F3B" w:rsidRDefault="003F7BA7" w:rsidP="00CE6A18">
      <w:pPr>
        <w:jc w:val="both"/>
      </w:pPr>
      <w:r>
        <w:t>Jau greitai Biržų rajono savivaldybės kaimiškųjų seniūnijų centrai</w:t>
      </w:r>
      <w:r w:rsidR="00236392">
        <w:t xml:space="preserve"> taps saugesni – paskelbtas viešasis pirkimas vaizdo stebėjimo sistemai įsigyti. Vabalninke, </w:t>
      </w:r>
      <w:proofErr w:type="spellStart"/>
      <w:r w:rsidR="00236392">
        <w:t>Parovėjoje</w:t>
      </w:r>
      <w:proofErr w:type="spellEnd"/>
      <w:r w:rsidR="00236392">
        <w:t xml:space="preserve">, Papilyje, Rinkuškiuose, Nemunėlio Radviliškyje, Pabiržėje ir </w:t>
      </w:r>
      <w:proofErr w:type="spellStart"/>
      <w:r w:rsidR="00236392">
        <w:t>Pačeriaukštėje</w:t>
      </w:r>
      <w:proofErr w:type="spellEnd"/>
      <w:r w:rsidR="00236392">
        <w:t xml:space="preserve"> </w:t>
      </w:r>
      <w:r w:rsidR="003B2902">
        <w:t>p</w:t>
      </w:r>
      <w:r w:rsidR="00236392">
        <w:t xml:space="preserve">lanuojama įrengti </w:t>
      </w:r>
      <w:r w:rsidR="003B2902">
        <w:t xml:space="preserve">iš viso 24 vaizdo stebėjimo kameras, kurių stebimas vaizdas bus įrašomas ir saugomas atskirame serveryje, o Viešosios tvarkos skyriaus ir seniūnijų specialistai jį galės bet kada peržiūrėti. Sutartį dėl kamerų įrengimo ir duomenų perdavimo su viešąjį pirkimą laimėjusia įmone tikimasi pasirašyti birželį. Darbams atlikti tiekėjas turės 4 mėn. </w:t>
      </w:r>
    </w:p>
    <w:p w:rsidR="008A63C0" w:rsidRDefault="009A3F3B" w:rsidP="00CE6A18">
      <w:pPr>
        <w:jc w:val="both"/>
      </w:pPr>
      <w:r>
        <w:t xml:space="preserve">Pirkimas vykdomas ir darbai bus atliekami įgyvendinant </w:t>
      </w:r>
      <w:r w:rsidR="007B5182">
        <w:t xml:space="preserve">2014–2020 m. </w:t>
      </w:r>
      <w:proofErr w:type="spellStart"/>
      <w:r w:rsidR="007B5182">
        <w:t>Interreg</w:t>
      </w:r>
      <w:proofErr w:type="spellEnd"/>
      <w:r w:rsidR="007B5182">
        <w:t xml:space="preserve"> V-A Latvijos ir </w:t>
      </w:r>
      <w:r w:rsidR="00236392">
        <w:t>L</w:t>
      </w:r>
      <w:r w:rsidR="007B5182">
        <w:t xml:space="preserve">ietuvos bendradarbiavimo per sieną programos </w:t>
      </w:r>
      <w:r>
        <w:t>projektą</w:t>
      </w:r>
      <w:r w:rsidR="00B83C4A">
        <w:t xml:space="preserve"> Nr. LLI-457</w:t>
      </w:r>
      <w:r w:rsidR="008A63C0" w:rsidRPr="008A63C0">
        <w:t xml:space="preserve"> „Gyvenimo kokybės gerinimas nepasiturinčiame pasienio regione, skatinant bendruomenių saugumą ir atsakingumą“</w:t>
      </w:r>
      <w:r w:rsidR="00B83C4A">
        <w:t xml:space="preserve"> </w:t>
      </w:r>
      <w:r w:rsidR="00AD6129" w:rsidRPr="00AD6129">
        <w:t>(</w:t>
      </w:r>
      <w:proofErr w:type="spellStart"/>
      <w:r w:rsidR="00AD6129" w:rsidRPr="00AD6129">
        <w:rPr>
          <w:bCs/>
        </w:rPr>
        <w:t>Improvement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living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conditions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in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deprived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cross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border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region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by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promotion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safe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and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responsible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communities</w:t>
      </w:r>
      <w:proofErr w:type="spellEnd"/>
      <w:r w:rsidR="00AD6129" w:rsidRPr="00AD6129">
        <w:rPr>
          <w:bCs/>
          <w:lang w:val="en-GB"/>
        </w:rPr>
        <w:t xml:space="preserve"> </w:t>
      </w:r>
      <w:r w:rsidR="00AD6129" w:rsidRPr="00AD6129">
        <w:rPr>
          <w:lang w:val="en-GB"/>
        </w:rPr>
        <w:t>/ Safe community)</w:t>
      </w:r>
      <w:r w:rsidR="008A63C0" w:rsidRPr="008A63C0">
        <w:t xml:space="preserve">. </w:t>
      </w:r>
    </w:p>
    <w:p w:rsidR="008A63C0" w:rsidRDefault="008A63C0" w:rsidP="00CE6A18">
      <w:pPr>
        <w:jc w:val="both"/>
      </w:pPr>
      <w:r w:rsidRPr="008A63C0">
        <w:t xml:space="preserve">Pagrindinis projekto tikslas – pagerinti gyvenimo sąlygas, kokybę ir saugumą Biržų rajono ir </w:t>
      </w:r>
      <w:proofErr w:type="spellStart"/>
      <w:r w:rsidRPr="008A63C0">
        <w:t>Aizkrauklės</w:t>
      </w:r>
      <w:proofErr w:type="spellEnd"/>
      <w:r w:rsidRPr="008A63C0">
        <w:t xml:space="preserve"> savivaldybėse. Tikslo bus siekiama įrengiant vaizdo stebėjimo kameras (kaimiškose seniūnijose), skatinant saugią kaimynystę ir išnaudojant gerąją pasienio regionų bendradarbiavimo patirtį. Vaizdo stebėjimo kamerų įrengimas yra ne tikslas, o priemonė skatinti bendravimą ir bendradarbiavimą tiek bendruomenių viduje, tiek išorėje, stiprinti saugios kaimynystės idėją, tokiu būdu teigiamai veikiant nepasiturinčiose teritorijoje esančių bendruomenių gyvenimo kokybę. </w:t>
      </w:r>
    </w:p>
    <w:p w:rsidR="00CE6A18" w:rsidRPr="00CE6A18" w:rsidRDefault="00CE6A18" w:rsidP="00CE6A18">
      <w:pPr>
        <w:jc w:val="both"/>
      </w:pPr>
      <w:r w:rsidRPr="00CE6A18">
        <w:t xml:space="preserve">Projekto trukmė – </w:t>
      </w:r>
      <w:r>
        <w:t>18</w:t>
      </w:r>
      <w:r w:rsidRPr="00CE6A18">
        <w:t xml:space="preserve"> mėn. </w:t>
      </w:r>
      <w:r w:rsidR="00B122AF">
        <w:t>Projekt</w:t>
      </w:r>
      <w:r w:rsidR="006D6F0B">
        <w:t xml:space="preserve">u taip pat planuoti </w:t>
      </w:r>
      <w:r w:rsidR="00B122AF">
        <w:t xml:space="preserve">Biržų ir </w:t>
      </w:r>
      <w:proofErr w:type="spellStart"/>
      <w:r w:rsidR="00B122AF">
        <w:t>Aizkrauklės</w:t>
      </w:r>
      <w:proofErr w:type="spellEnd"/>
      <w:r w:rsidR="00B122AF">
        <w:t xml:space="preserve"> savivaldybių bendruomenių atstovų susitikimai bei gerosios patirties užtikrinant saugią kaimynystę mainai</w:t>
      </w:r>
      <w:r w:rsidR="006D6F0B">
        <w:t>. Juos tikimasi organizuoti</w:t>
      </w:r>
      <w:r w:rsidR="009A3F3B">
        <w:t xml:space="preserve"> vos tik sušvelnės ar baigsis su COVID-19 pandemija susiję kelionių tarp valstybių apribojimai</w:t>
      </w:r>
      <w:r w:rsidR="00B122AF">
        <w:t xml:space="preserve">. </w:t>
      </w:r>
    </w:p>
    <w:p w:rsidR="00CE6A18" w:rsidRPr="00CE6A18" w:rsidRDefault="00CE6A18" w:rsidP="00CE6A18">
      <w:r w:rsidRPr="00CE6A18">
        <w:t xml:space="preserve">Viso projekto biudžetas – </w:t>
      </w:r>
      <w:r w:rsidR="00805039">
        <w:t>232 097,84</w:t>
      </w:r>
      <w:bookmarkStart w:id="0" w:name="_GoBack"/>
      <w:bookmarkEnd w:id="0"/>
      <w:r w:rsidRPr="00CE6A18">
        <w:t xml:space="preserve"> EUR (įskaitant ERPF </w:t>
      </w:r>
      <w:proofErr w:type="spellStart"/>
      <w:r w:rsidRPr="00CE6A18">
        <w:t>bendrafinansavimą</w:t>
      </w:r>
      <w:proofErr w:type="spellEnd"/>
      <w:r w:rsidRPr="00CE6A18">
        <w:t xml:space="preserve"> </w:t>
      </w:r>
      <w:r>
        <w:t>197 283,16</w:t>
      </w:r>
      <w:r w:rsidRPr="00CE6A18">
        <w:t xml:space="preserve"> EUR). Biržams</w:t>
      </w:r>
      <w:r>
        <w:t xml:space="preserve"> </w:t>
      </w:r>
      <w:r w:rsidRPr="00CE6A18">
        <w:t xml:space="preserve">tenkanti lėšų dalis – </w:t>
      </w:r>
      <w:r>
        <w:t>114 013,88</w:t>
      </w:r>
      <w:r w:rsidRPr="00CE6A18">
        <w:t xml:space="preserve"> EUR (iš jų Europos regioninės plėtros fondo lėšos -  </w:t>
      </w:r>
      <w:r>
        <w:t xml:space="preserve">96 911,79 </w:t>
      </w:r>
      <w:r w:rsidRPr="00CE6A18">
        <w:t xml:space="preserve"> </w:t>
      </w:r>
      <w:proofErr w:type="spellStart"/>
      <w:r w:rsidRPr="00CE6A18">
        <w:t>Eur</w:t>
      </w:r>
      <w:proofErr w:type="spellEnd"/>
      <w:r w:rsidRPr="00CE6A18">
        <w:t xml:space="preserve">, savivaldybės biudžeto lėšos – </w:t>
      </w:r>
      <w:r>
        <w:t>17 102,09</w:t>
      </w:r>
      <w:r w:rsidRPr="00CE6A18">
        <w:t xml:space="preserve"> EUR).</w:t>
      </w:r>
    </w:p>
    <w:p w:rsidR="00CE6A18" w:rsidRPr="00CE6A18" w:rsidRDefault="00CE6A18" w:rsidP="00CE6A18">
      <w:r w:rsidRPr="00CE6A18">
        <w:t xml:space="preserve">Projektą iš dalies finansuoja 2014–2020 m. </w:t>
      </w:r>
      <w:proofErr w:type="spellStart"/>
      <w:r w:rsidRPr="00CE6A18">
        <w:t>Interreg</w:t>
      </w:r>
      <w:proofErr w:type="spellEnd"/>
      <w:r w:rsidRPr="00CE6A18">
        <w:t xml:space="preserve"> V-A Latvijos ir Lietuvos programa,  </w:t>
      </w:r>
      <w:hyperlink r:id="rId6" w:history="1">
        <w:r w:rsidR="007B5182" w:rsidRPr="00F95E23">
          <w:rPr>
            <w:rStyle w:val="Hipersaitas"/>
          </w:rPr>
          <w:t>www.latlit.eu</w:t>
        </w:r>
      </w:hyperlink>
      <w:r w:rsidRPr="00CE6A18">
        <w:t xml:space="preserve">; </w:t>
      </w:r>
      <w:hyperlink r:id="rId7" w:history="1">
        <w:r w:rsidRPr="00CE6A18">
          <w:rPr>
            <w:rStyle w:val="Hipersaitas"/>
          </w:rPr>
          <w:t>www.europa.eu</w:t>
        </w:r>
      </w:hyperlink>
      <w:r w:rsidRPr="00CE6A18">
        <w:t xml:space="preserve">; </w:t>
      </w:r>
    </w:p>
    <w:p w:rsidR="00CE6A18" w:rsidRPr="00CE6A18" w:rsidRDefault="00CE6A18" w:rsidP="00CE6A18">
      <w:r w:rsidRPr="00CE6A18">
        <w:t>Daugiau informacijos apie projektą: Jurga Bagamolovienė, 8</w:t>
      </w:r>
      <w:r w:rsidR="006D6F0B">
        <w:t> 618 25832</w:t>
      </w:r>
      <w:r w:rsidRPr="00CE6A18">
        <w:t xml:space="preserve">, </w:t>
      </w:r>
      <w:hyperlink r:id="rId8" w:history="1">
        <w:r w:rsidRPr="00CE6A18">
          <w:rPr>
            <w:rStyle w:val="Hipersaitas"/>
          </w:rPr>
          <w:t>jurga.bagamoloviene@birzai.lt</w:t>
        </w:r>
      </w:hyperlink>
      <w:r w:rsidRPr="00CE6A18">
        <w:t xml:space="preserve"> .</w:t>
      </w:r>
    </w:p>
    <w:p w:rsidR="00CE6A18" w:rsidRPr="00CE6A18" w:rsidRDefault="00CE6A18" w:rsidP="00CE6A18">
      <w:pPr>
        <w:rPr>
          <w:i/>
        </w:rPr>
      </w:pPr>
      <w:r w:rsidRPr="00CE6A18">
        <w:rPr>
          <w:i/>
        </w:rPr>
        <w:lastRenderedPageBreak/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E6A18" w:rsidRPr="00CE6A18" w:rsidRDefault="00CE6A18" w:rsidP="00CE6A18">
      <w:pPr>
        <w:rPr>
          <w:lang w:val="en-GB"/>
        </w:rPr>
      </w:pPr>
    </w:p>
    <w:p w:rsidR="00024C86" w:rsidRDefault="00CE6A18">
      <w:r w:rsidRPr="00CE6A18">
        <w:rPr>
          <w:bCs/>
        </w:rPr>
        <w:t>Biržų rajono savivaldybės informacija</w:t>
      </w:r>
    </w:p>
    <w:sectPr w:rsidR="00024C86" w:rsidSect="00CE6A1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D05"/>
    <w:multiLevelType w:val="multilevel"/>
    <w:tmpl w:val="F0BE3B04"/>
    <w:lvl w:ilvl="0">
      <w:start w:val="9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-152" w:firstLine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024C86"/>
    <w:rsid w:val="00236392"/>
    <w:rsid w:val="003B2902"/>
    <w:rsid w:val="003F7BA7"/>
    <w:rsid w:val="006D6F0B"/>
    <w:rsid w:val="00714392"/>
    <w:rsid w:val="007B5182"/>
    <w:rsid w:val="00805039"/>
    <w:rsid w:val="00877227"/>
    <w:rsid w:val="008A63C0"/>
    <w:rsid w:val="009A3F3B"/>
    <w:rsid w:val="009D3EF3"/>
    <w:rsid w:val="00AD6129"/>
    <w:rsid w:val="00B122AF"/>
    <w:rsid w:val="00B65FF8"/>
    <w:rsid w:val="00B83C4A"/>
    <w:rsid w:val="00CE6A18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31A-A172-440C-B18F-2B7D87F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a.bagamoloviene@birz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lit.e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4</cp:revision>
  <dcterms:created xsi:type="dcterms:W3CDTF">2021-05-07T08:20:00Z</dcterms:created>
  <dcterms:modified xsi:type="dcterms:W3CDTF">2021-12-01T09:40:00Z</dcterms:modified>
</cp:coreProperties>
</file>