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007C3">
        <w:rPr>
          <w:rFonts w:ascii="Times New Roman" w:hAnsi="Times New Roman"/>
          <w:b/>
          <w:caps/>
          <w:sz w:val="24"/>
          <w:szCs w:val="24"/>
        </w:rPr>
        <w:t>Viešame aukcione parduoto Savivaldybės nekilnojamojo turto sąrašas</w:t>
      </w:r>
    </w:p>
    <w:p w:rsidR="007007C3" w:rsidRDefault="007007C3" w:rsidP="007007C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007C3" w:rsidRPr="007007C3" w:rsidRDefault="007007C3" w:rsidP="007007C3">
      <w:pPr>
        <w:jc w:val="center"/>
        <w:rPr>
          <w:rFonts w:ascii="Times New Roman" w:hAnsi="Times New Roman"/>
          <w:caps/>
        </w:rPr>
      </w:pPr>
    </w:p>
    <w:tbl>
      <w:tblPr>
        <w:tblStyle w:val="Lentelstinklelis"/>
        <w:tblW w:w="15353" w:type="dxa"/>
        <w:tblLook w:val="04A0" w:firstRow="1" w:lastRow="0" w:firstColumn="1" w:lastColumn="0" w:noHBand="0" w:noVBand="1"/>
      </w:tblPr>
      <w:tblGrid>
        <w:gridCol w:w="570"/>
        <w:gridCol w:w="7456"/>
        <w:gridCol w:w="1795"/>
        <w:gridCol w:w="1862"/>
        <w:gridCol w:w="1873"/>
        <w:gridCol w:w="1797"/>
      </w:tblGrid>
      <w:tr w:rsidR="001F19CA" w:rsidRPr="007007C3" w:rsidTr="007007C3">
        <w:tc>
          <w:tcPr>
            <w:tcW w:w="570" w:type="dxa"/>
          </w:tcPr>
          <w:p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456" w:type="dxa"/>
          </w:tcPr>
          <w:p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Viešame aukcione parduoto Savivaldybės nekilnojamojo turto pavadinimas, unikalus numeris, adresas</w:t>
            </w:r>
          </w:p>
        </w:tc>
        <w:tc>
          <w:tcPr>
            <w:tcW w:w="1795" w:type="dxa"/>
          </w:tcPr>
          <w:p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Plotas, kv. m</w:t>
            </w:r>
          </w:p>
        </w:tc>
        <w:tc>
          <w:tcPr>
            <w:tcW w:w="1862" w:type="dxa"/>
          </w:tcPr>
          <w:p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kaina, Eur</w:t>
            </w:r>
          </w:p>
        </w:tc>
        <w:tc>
          <w:tcPr>
            <w:tcW w:w="1873" w:type="dxa"/>
          </w:tcPr>
          <w:p w:rsidR="001F19CA" w:rsidRPr="007007C3" w:rsidRDefault="007007C3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Sutarties šalis</w:t>
            </w:r>
          </w:p>
        </w:tc>
        <w:tc>
          <w:tcPr>
            <w:tcW w:w="1797" w:type="dxa"/>
          </w:tcPr>
          <w:p w:rsidR="001F19CA" w:rsidRPr="007007C3" w:rsidRDefault="001F19CA" w:rsidP="00700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7C3">
              <w:rPr>
                <w:rFonts w:ascii="Times New Roman" w:hAnsi="Times New Roman"/>
                <w:b/>
                <w:sz w:val="24"/>
                <w:szCs w:val="24"/>
              </w:rPr>
              <w:t xml:space="preserve">Pirkimo – pardavimo sutarties data, </w:t>
            </w:r>
            <w:proofErr w:type="spellStart"/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proofErr w:type="spellEnd"/>
            <w:r w:rsidRPr="007007C3">
              <w:rPr>
                <w:rFonts w:ascii="Times New Roman" w:hAnsi="Times New Roman"/>
                <w:b/>
                <w:sz w:val="24"/>
                <w:szCs w:val="24"/>
              </w:rPr>
              <w:t>. Nr.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6" w:type="dxa"/>
          </w:tcPr>
          <w:p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4400-0425-9925, </w:t>
            </w:r>
          </w:p>
          <w:p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ūkinis pastatas, unikalus Nr. 4400-0426-0013, </w:t>
            </w:r>
          </w:p>
          <w:p w:rsidR="001F19CA" w:rsidRPr="00667A8E" w:rsidRDefault="001F19CA" w:rsidP="004C66E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ūkinis pastatas, unikalus Nr. 4400-0426-0046, </w:t>
            </w:r>
          </w:p>
          <w:p w:rsidR="001F19CA" w:rsidRPr="00667A8E" w:rsidRDefault="001F19CA" w:rsidP="00F155D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inžineriniai statiniai - kiemo statiniai (lauko tualetas, šulinys), unikalus Nr. 4400-0426-0057, </w:t>
            </w:r>
          </w:p>
          <w:p w:rsidR="001F19CA" w:rsidRPr="00667A8E" w:rsidRDefault="001F19CA" w:rsidP="00F15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Pačeriaukštės sen., Smilgių k., Bažnyčios g. 17</w:t>
            </w:r>
          </w:p>
        </w:tc>
        <w:tc>
          <w:tcPr>
            <w:tcW w:w="1795" w:type="dxa"/>
          </w:tcPr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772,38</w:t>
            </w:r>
          </w:p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393,00</w:t>
            </w:r>
          </w:p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526,00</w:t>
            </w:r>
          </w:p>
          <w:p w:rsidR="001F19CA" w:rsidRP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2016-11-02</w:t>
            </w:r>
          </w:p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E38-2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darželis, unikalus Nr. 4400-0425-9714, </w:t>
            </w:r>
          </w:p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Pastato – Pavėsinės, unikalus Nr. 4400-0425-9758,</w:t>
            </w:r>
          </w:p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Pastato – Pavėsinės, unikalus Nr. 4400-0425-9772, </w:t>
            </w:r>
          </w:p>
          <w:p w:rsidR="001F19CA" w:rsidRPr="00667A8E" w:rsidRDefault="001F19CA" w:rsidP="008A1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Užušilių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Šilo g. 39</w:t>
            </w:r>
          </w:p>
        </w:tc>
        <w:tc>
          <w:tcPr>
            <w:tcW w:w="1795" w:type="dxa"/>
          </w:tcPr>
          <w:p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543,96</w:t>
            </w:r>
          </w:p>
          <w:p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2381,40</w:t>
            </w:r>
          </w:p>
        </w:tc>
        <w:tc>
          <w:tcPr>
            <w:tcW w:w="1873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2017-05-03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6" w:type="dxa"/>
          </w:tcPr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3699-2008-3010, 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katilinė, unikalus Nr. 4400-1612-5390,</w:t>
            </w:r>
          </w:p>
          <w:p w:rsidR="001F19CA" w:rsidRPr="00667A8E" w:rsidRDefault="001F19CA" w:rsidP="003160CC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Obelaukių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Draugystės g. 29B</w:t>
            </w:r>
          </w:p>
        </w:tc>
        <w:tc>
          <w:tcPr>
            <w:tcW w:w="1795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580,59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86,23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3326,00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2017-10-04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E38-9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gyvenamasis namas, unikalus Nr. 3692-5002-7014, Biržuose, Žvejų g. 4 </w:t>
            </w:r>
          </w:p>
        </w:tc>
        <w:tc>
          <w:tcPr>
            <w:tcW w:w="1795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124,30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6640,39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2018-11-28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mokykla, unikalus Nr. 4400-4328-3332,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ūkio pastatas, unikalus Nr. 4400-4328-3343,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Mieliūnų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Mokyklos aklg. 6 </w:t>
            </w:r>
          </w:p>
        </w:tc>
        <w:tc>
          <w:tcPr>
            <w:tcW w:w="1795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394,12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60,21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4891,00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2019-05-28</w:t>
            </w:r>
          </w:p>
          <w:p w:rsidR="00261274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E38-4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261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31/100 dalis pastato – gyvenamojo namo, unikalus Nr. 3691-2001-4015,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ūkinis pastatas, unikalus Nr. 3691-2001-4048,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1/3 dalis kitų inžinerinių statinių – kiemo statinių (tvoros, lauko tualetų), unikalus Nr. 3691-2001-4074, </w:t>
            </w:r>
          </w:p>
          <w:p w:rsidR="007007C3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Kaunių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 9  </w:t>
            </w:r>
          </w:p>
        </w:tc>
        <w:tc>
          <w:tcPr>
            <w:tcW w:w="1795" w:type="dxa"/>
          </w:tcPr>
          <w:p w:rsidR="001F19CA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625,00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2019-06-12</w:t>
            </w:r>
          </w:p>
          <w:p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E38-6</w:t>
            </w:r>
          </w:p>
        </w:tc>
      </w:tr>
      <w:tr w:rsidR="001F19CA" w:rsidRPr="00667A8E" w:rsidTr="007007C3">
        <w:tc>
          <w:tcPr>
            <w:tcW w:w="570" w:type="dxa"/>
          </w:tcPr>
          <w:p w:rsidR="001F19CA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56" w:type="dxa"/>
          </w:tcPr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mokykla, unikalus Nr. 4400-1231-4297,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bendrabutis, unikalus Nr. 4400-1231-4464,</w:t>
            </w:r>
          </w:p>
          <w:p w:rsidR="007007C3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elektrodinė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katilinė, unikalus Nr. 4400-1231-4304,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4400-1231-4475,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4400-1231-4486,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lauko tualetas, unikalus Nr. 4400-1231-4510,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sporto salė, unikalus Nr. 4400-1231-4442;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vandens rezervuaras, unikalus Nr. 4400-1243-9039,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kiemo statiniai (šulinys, kiemo aikštelė), unikalus Nr. 4400-1231-4797, </w:t>
            </w:r>
          </w:p>
          <w:p w:rsidR="001F19CA" w:rsidRPr="00667A8E" w:rsidRDefault="001F19CA" w:rsidP="008A1DC2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Kupreliškio mstl., Mokyklos g. 25</w:t>
            </w:r>
          </w:p>
        </w:tc>
        <w:tc>
          <w:tcPr>
            <w:tcW w:w="1795" w:type="dxa"/>
          </w:tcPr>
          <w:p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673,37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230,53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112,84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126,20</w:t>
            </w:r>
          </w:p>
          <w:p w:rsidR="0075751F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  <w:p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215,96</w:t>
            </w:r>
          </w:p>
        </w:tc>
        <w:tc>
          <w:tcPr>
            <w:tcW w:w="1862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9200,00</w:t>
            </w:r>
          </w:p>
        </w:tc>
        <w:tc>
          <w:tcPr>
            <w:tcW w:w="1873" w:type="dxa"/>
          </w:tcPr>
          <w:p w:rsidR="001F19CA" w:rsidRPr="00667A8E" w:rsidRDefault="001F19CA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1F19CA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2019-09-04</w:t>
            </w:r>
          </w:p>
          <w:p w:rsidR="0075751F" w:rsidRPr="00667A8E" w:rsidRDefault="00757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E38-9</w:t>
            </w:r>
          </w:p>
        </w:tc>
      </w:tr>
      <w:tr w:rsidR="005B6267" w:rsidRPr="00667A8E" w:rsidTr="007007C3">
        <w:tc>
          <w:tcPr>
            <w:tcW w:w="570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56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ambulatorija, unikalus Nr. 3697-8019-8014,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pastatas – sandėlis, unikalus Nr. 4400-0996-8296,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kiti statiniai (inžineriniai) – kiemo statiniai (lauko tualetas), unikalus Nr. 4400-1000-6287, 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Biržų r. sav., Germaniškio k., Kalno aklg. 5</w:t>
            </w:r>
          </w:p>
        </w:tc>
        <w:tc>
          <w:tcPr>
            <w:tcW w:w="1795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108,03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35,19</w:t>
            </w:r>
          </w:p>
        </w:tc>
        <w:tc>
          <w:tcPr>
            <w:tcW w:w="1862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4383,79</w:t>
            </w:r>
          </w:p>
        </w:tc>
        <w:tc>
          <w:tcPr>
            <w:tcW w:w="1873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2020-03-02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E38-2</w:t>
            </w:r>
          </w:p>
        </w:tc>
      </w:tr>
      <w:tr w:rsidR="005B6267" w:rsidRPr="00667A8E" w:rsidTr="007007C3">
        <w:tc>
          <w:tcPr>
            <w:tcW w:w="570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56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mokykla, unikalus Nr. 3693-8008-3016, 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sandėlis, unikalus Nr. 3693-8008-3027, 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kiti statiniai (inžineriniai) – kiemo statiniai (šulinys, lauko tualetas), unikalus Nr. 4400-1218-3650),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 Biržų r. sav., 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Ančiškių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 xml:space="preserve"> k., Mokyklos g. 2</w:t>
            </w:r>
          </w:p>
        </w:tc>
        <w:tc>
          <w:tcPr>
            <w:tcW w:w="1795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316,29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862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2565,00</w:t>
            </w:r>
          </w:p>
        </w:tc>
        <w:tc>
          <w:tcPr>
            <w:tcW w:w="1873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2020-04-09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E38-3</w:t>
            </w:r>
          </w:p>
        </w:tc>
      </w:tr>
      <w:tr w:rsidR="005B6267" w:rsidRPr="00667A8E" w:rsidTr="007007C3">
        <w:tc>
          <w:tcPr>
            <w:tcW w:w="570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56" w:type="dxa"/>
          </w:tcPr>
          <w:p w:rsidR="007007C3" w:rsidRDefault="005B6267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Butas Nr. 2, unikalus Nr. 3694-1001-1019:0005, </w:t>
            </w:r>
          </w:p>
          <w:p w:rsidR="005B6267" w:rsidRPr="00667A8E" w:rsidRDefault="005B6267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butas Nr. 6, unikalus Nr. 3694-1001-1019:0007, Biržuose, S. Nėries g. 8</w:t>
            </w:r>
          </w:p>
        </w:tc>
        <w:tc>
          <w:tcPr>
            <w:tcW w:w="1795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19,27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19,48</w:t>
            </w:r>
          </w:p>
        </w:tc>
        <w:tc>
          <w:tcPr>
            <w:tcW w:w="1862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873" w:type="dxa"/>
          </w:tcPr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5B6267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2020-05-06</w:t>
            </w:r>
          </w:p>
          <w:p w:rsidR="005B6267" w:rsidRPr="00667A8E" w:rsidRDefault="005B6267" w:rsidP="005B6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E38-5</w:t>
            </w:r>
          </w:p>
        </w:tc>
      </w:tr>
      <w:tr w:rsidR="007007C3" w:rsidRPr="00667A8E" w:rsidTr="007007C3">
        <w:tc>
          <w:tcPr>
            <w:tcW w:w="570" w:type="dxa"/>
          </w:tcPr>
          <w:p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56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 xml:space="preserve">Pastatas – gyvenamas namas, unikalus Nr. 3694-2000-1016, Biržuose, Birutės g. 3  </w:t>
            </w:r>
          </w:p>
        </w:tc>
        <w:tc>
          <w:tcPr>
            <w:tcW w:w="1795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340,83</w:t>
            </w:r>
          </w:p>
        </w:tc>
        <w:tc>
          <w:tcPr>
            <w:tcW w:w="1862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45259,51</w:t>
            </w:r>
          </w:p>
        </w:tc>
        <w:tc>
          <w:tcPr>
            <w:tcW w:w="1873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67A8E">
              <w:rPr>
                <w:rFonts w:ascii="Times New Roman" w:hAnsi="Times New Roman"/>
                <w:sz w:val="24"/>
                <w:szCs w:val="24"/>
              </w:rPr>
              <w:t>Žydruva</w:t>
            </w:r>
            <w:proofErr w:type="spellEnd"/>
            <w:r w:rsidRPr="00667A8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797" w:type="dxa"/>
          </w:tcPr>
          <w:p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2020-07-28</w:t>
            </w:r>
          </w:p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E38-10</w:t>
            </w:r>
          </w:p>
        </w:tc>
      </w:tr>
      <w:tr w:rsidR="007007C3" w:rsidRPr="00667A8E" w:rsidTr="007007C3">
        <w:tc>
          <w:tcPr>
            <w:tcW w:w="570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56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22/100 dalys pastato – parduotuvės, unikalus Nr. 3698-6002-8011,  Biržų r. sav., Nemunėlio Radviliškio mstl., Aušros g. 4A</w:t>
            </w:r>
          </w:p>
        </w:tc>
        <w:tc>
          <w:tcPr>
            <w:tcW w:w="1795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34,84</w:t>
            </w:r>
          </w:p>
        </w:tc>
        <w:tc>
          <w:tcPr>
            <w:tcW w:w="1862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873" w:type="dxa"/>
          </w:tcPr>
          <w:p w:rsidR="007007C3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 w:rsidRPr="00667A8E">
              <w:rPr>
                <w:rFonts w:ascii="Times New Roman" w:hAnsi="Times New Roman"/>
                <w:sz w:val="24"/>
                <w:szCs w:val="24"/>
              </w:rPr>
              <w:t>UAB „Indritus“</w:t>
            </w:r>
          </w:p>
        </w:tc>
        <w:tc>
          <w:tcPr>
            <w:tcW w:w="1797" w:type="dxa"/>
          </w:tcPr>
          <w:p w:rsidR="007007C3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2020-10-30</w:t>
            </w:r>
          </w:p>
          <w:p w:rsidR="008436C1" w:rsidRPr="00667A8E" w:rsidRDefault="007007C3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E38-14</w:t>
            </w:r>
          </w:p>
        </w:tc>
      </w:tr>
      <w:tr w:rsidR="0075673E" w:rsidRPr="00667A8E" w:rsidTr="007007C3">
        <w:tc>
          <w:tcPr>
            <w:tcW w:w="570" w:type="dxa"/>
          </w:tcPr>
          <w:p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56" w:type="dxa"/>
          </w:tcPr>
          <w:p w:rsidR="0075673E" w:rsidRDefault="0075673E" w:rsidP="0075673E">
            <w:pPr>
              <w:rPr>
                <w:rFonts w:ascii="Times New Roman" w:hAnsi="Times New Roman"/>
                <w:sz w:val="24"/>
                <w:szCs w:val="24"/>
              </w:rPr>
            </w:pPr>
            <w:r w:rsidRPr="0075673E">
              <w:rPr>
                <w:rFonts w:ascii="Times New Roman" w:hAnsi="Times New Roman"/>
                <w:sz w:val="24"/>
                <w:szCs w:val="24"/>
              </w:rPr>
              <w:t xml:space="preserve">Patalpa – Įstaiga Nr. 3: unikalus Nr. 3693-9005-0018:0003, </w:t>
            </w:r>
            <w:r>
              <w:rPr>
                <w:rFonts w:ascii="Times New Roman" w:hAnsi="Times New Roman"/>
                <w:sz w:val="24"/>
                <w:szCs w:val="24"/>
              </w:rPr>
              <w:t>Biržų r. sav., Nemunėlio Radviliškio sen., Germaniškio k., Nemunėlio g. 49</w:t>
            </w:r>
          </w:p>
          <w:p w:rsidR="00EF28C3" w:rsidRPr="00667A8E" w:rsidRDefault="00EF28C3" w:rsidP="00756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262,54</w:t>
            </w:r>
          </w:p>
        </w:tc>
        <w:tc>
          <w:tcPr>
            <w:tcW w:w="1862" w:type="dxa"/>
          </w:tcPr>
          <w:p w:rsidR="0075673E" w:rsidRPr="00667A8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7268,00</w:t>
            </w:r>
          </w:p>
        </w:tc>
        <w:tc>
          <w:tcPr>
            <w:tcW w:w="1873" w:type="dxa"/>
          </w:tcPr>
          <w:p w:rsidR="0075673E" w:rsidRPr="00667A8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„BETA PLIUS“</w:t>
            </w:r>
          </w:p>
        </w:tc>
        <w:tc>
          <w:tcPr>
            <w:tcW w:w="1797" w:type="dxa"/>
          </w:tcPr>
          <w:p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2021-07-30</w:t>
            </w:r>
          </w:p>
          <w:p w:rsidR="0075673E" w:rsidRDefault="0075673E" w:rsidP="00700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E38-4</w:t>
            </w:r>
          </w:p>
        </w:tc>
      </w:tr>
      <w:tr w:rsidR="00EF28C3" w:rsidRPr="00667A8E" w:rsidTr="007007C3">
        <w:tc>
          <w:tcPr>
            <w:tcW w:w="570" w:type="dxa"/>
          </w:tcPr>
          <w:p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456" w:type="dxa"/>
          </w:tcPr>
          <w:p w:rsidR="00EF28C3" w:rsidRDefault="00EF28C3" w:rsidP="00EF28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25/156 dalys gyvenamojo namo: unikalus Nr. 3692-5001-2016, pastatas mūrinis, vieno aukšto, stogas šlaitinis, statybos metai – 1925;</w:t>
            </w:r>
          </w:p>
          <w:p w:rsidR="00EF28C3" w:rsidRPr="00EF28C3" w:rsidRDefault="00EF28C3" w:rsidP="00EF28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 xml:space="preserve">1/6 dalis  ūkinio pastato: unikalus Nr. 3692-5001-2049; paskirtis – pagalbinio ūkio, sienos plytų, statybos metai – 1976; </w:t>
            </w:r>
          </w:p>
          <w:p w:rsidR="00EF28C3" w:rsidRPr="00EF28C3" w:rsidRDefault="00EF28C3" w:rsidP="00EF28C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1/12 dalis kitų inžinerinių statinių – kiemo statinių (šulinio, kiemo aikštelės, kiemo aptvėrimo): unikalus Nr. 3692-5001-2050;</w:t>
            </w:r>
          </w:p>
          <w:p w:rsidR="00EF28C3" w:rsidRPr="00EF28C3" w:rsidRDefault="00EF28C3" w:rsidP="00EF28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1620/14550 dalys žemės sklypo: unikalus Nr. 3604-0026-0181, plotas – 0,0162 ha</w:t>
            </w:r>
            <w:r w:rsidRPr="00EF28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Liepų g. 11, Biržai</w:t>
            </w:r>
          </w:p>
          <w:p w:rsidR="00EF28C3" w:rsidRPr="0075673E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 xml:space="preserve">19,94 </w:t>
            </w:r>
          </w:p>
          <w:p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užstatytas plotas – 4,30 kv. m,</w:t>
            </w:r>
          </w:p>
        </w:tc>
        <w:tc>
          <w:tcPr>
            <w:tcW w:w="1862" w:type="dxa"/>
          </w:tcPr>
          <w:p w:rsid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73" w:type="dxa"/>
          </w:tcPr>
          <w:p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797" w:type="dxa"/>
          </w:tcPr>
          <w:p w:rsidR="00EF28C3" w:rsidRPr="00EF28C3" w:rsidRDefault="00EF28C3" w:rsidP="00EF28C3">
            <w:pPr>
              <w:rPr>
                <w:rFonts w:ascii="Times New Roman" w:hAnsi="Times New Roman"/>
                <w:sz w:val="24"/>
                <w:szCs w:val="24"/>
              </w:rPr>
            </w:pPr>
            <w:r w:rsidRPr="00EF28C3">
              <w:rPr>
                <w:rFonts w:ascii="Times New Roman" w:hAnsi="Times New Roman"/>
                <w:sz w:val="24"/>
                <w:szCs w:val="24"/>
              </w:rPr>
              <w:t>2021-12-20 Nr. E38-10</w:t>
            </w:r>
          </w:p>
        </w:tc>
      </w:tr>
    </w:tbl>
    <w:p w:rsidR="00EF28C3" w:rsidRDefault="00EF28C3" w:rsidP="007007C3">
      <w:pPr>
        <w:jc w:val="center"/>
      </w:pPr>
    </w:p>
    <w:p w:rsidR="00EF28C3" w:rsidRDefault="00EF28C3" w:rsidP="007007C3">
      <w:pPr>
        <w:jc w:val="center"/>
      </w:pPr>
    </w:p>
    <w:p w:rsidR="007007C3" w:rsidRDefault="007007C3" w:rsidP="007007C3">
      <w:pPr>
        <w:jc w:val="center"/>
      </w:pPr>
      <w:r>
        <w:t>__________________________</w:t>
      </w:r>
    </w:p>
    <w:sectPr w:rsidR="007007C3" w:rsidSect="00EF28C3">
      <w:headerReference w:type="default" r:id="rId6"/>
      <w:pgSz w:w="16838" w:h="11906" w:orient="landscape" w:code="9"/>
      <w:pgMar w:top="1701" w:right="810" w:bottom="1133" w:left="851" w:header="567" w:footer="425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07D" w:rsidRDefault="00DE607D" w:rsidP="00EF28C3">
      <w:pPr>
        <w:spacing w:after="0" w:line="240" w:lineRule="auto"/>
      </w:pPr>
      <w:r>
        <w:separator/>
      </w:r>
    </w:p>
  </w:endnote>
  <w:endnote w:type="continuationSeparator" w:id="0">
    <w:p w:rsidR="00DE607D" w:rsidRDefault="00DE607D" w:rsidP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07D" w:rsidRDefault="00DE607D" w:rsidP="00EF28C3">
      <w:pPr>
        <w:spacing w:after="0" w:line="240" w:lineRule="auto"/>
      </w:pPr>
      <w:r>
        <w:separator/>
      </w:r>
    </w:p>
  </w:footnote>
  <w:footnote w:type="continuationSeparator" w:id="0">
    <w:p w:rsidR="00DE607D" w:rsidRDefault="00DE607D" w:rsidP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835175"/>
      <w:docPartObj>
        <w:docPartGallery w:val="Page Numbers (Top of Page)"/>
        <w:docPartUnique/>
      </w:docPartObj>
    </w:sdtPr>
    <w:sdtContent>
      <w:p w:rsidR="00EF28C3" w:rsidRDefault="00EF2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28C3" w:rsidRDefault="00EF2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CC"/>
    <w:rsid w:val="001F19CA"/>
    <w:rsid w:val="00261274"/>
    <w:rsid w:val="002E3587"/>
    <w:rsid w:val="003160CC"/>
    <w:rsid w:val="004C66E2"/>
    <w:rsid w:val="005B6267"/>
    <w:rsid w:val="00667A8E"/>
    <w:rsid w:val="007007C3"/>
    <w:rsid w:val="0075673E"/>
    <w:rsid w:val="0075751F"/>
    <w:rsid w:val="00790C78"/>
    <w:rsid w:val="008436C1"/>
    <w:rsid w:val="008A1DC2"/>
    <w:rsid w:val="00902771"/>
    <w:rsid w:val="009D46C5"/>
    <w:rsid w:val="00BF3DE6"/>
    <w:rsid w:val="00DE607D"/>
    <w:rsid w:val="00EF28C3"/>
    <w:rsid w:val="00F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009E"/>
  <w15:chartTrackingRefBased/>
  <w15:docId w15:val="{E9E32358-8A80-435D-AC45-787AF4D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60C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table" w:styleId="Lentelstinklelis">
    <w:name w:val="Table Grid"/>
    <w:basedOn w:val="prastojilentel"/>
    <w:uiPriority w:val="39"/>
    <w:rsid w:val="003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F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28C3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2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2</cp:revision>
  <dcterms:created xsi:type="dcterms:W3CDTF">2022-11-10T13:48:00Z</dcterms:created>
  <dcterms:modified xsi:type="dcterms:W3CDTF">2022-11-10T13:48:00Z</dcterms:modified>
</cp:coreProperties>
</file>