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Layout w:type="fixed"/>
        <w:tblLook w:val="0000" w:firstRow="0" w:lastRow="0" w:firstColumn="0" w:lastColumn="0" w:noHBand="0" w:noVBand="0"/>
      </w:tblPr>
      <w:tblGrid>
        <w:gridCol w:w="5505"/>
        <w:gridCol w:w="4349"/>
      </w:tblGrid>
      <w:tr w:rsidR="00DD3A99" w:rsidRPr="003B43A3" w14:paraId="744680AE" w14:textId="77777777" w:rsidTr="008D627D">
        <w:tc>
          <w:tcPr>
            <w:tcW w:w="9854" w:type="dxa"/>
            <w:gridSpan w:val="2"/>
          </w:tcPr>
          <w:p w14:paraId="296BF505" w14:textId="77777777" w:rsidR="00DD3A99" w:rsidRDefault="00DD3A99" w:rsidP="008D627D">
            <w:pPr>
              <w:jc w:val="center"/>
              <w:rPr>
                <w:noProof w:val="0"/>
                <w:szCs w:val="24"/>
              </w:rPr>
            </w:pPr>
            <w:r w:rsidRPr="003B43A3">
              <w:rPr>
                <w:szCs w:val="24"/>
                <w:lang w:eastAsia="lt-LT"/>
              </w:rPr>
              <w:drawing>
                <wp:inline distT="0" distB="0" distL="0" distR="0" wp14:anchorId="2CB5B3ED" wp14:editId="51C45919">
                  <wp:extent cx="619125" cy="6572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57225"/>
                          </a:xfrm>
                          <a:prstGeom prst="rect">
                            <a:avLst/>
                          </a:prstGeom>
                          <a:noFill/>
                          <a:ln>
                            <a:noFill/>
                          </a:ln>
                        </pic:spPr>
                      </pic:pic>
                    </a:graphicData>
                  </a:graphic>
                </wp:inline>
              </w:drawing>
            </w:r>
          </w:p>
          <w:p w14:paraId="45452F87" w14:textId="77777777" w:rsidR="00DD3A99" w:rsidRPr="003B43A3" w:rsidRDefault="00DD3A99" w:rsidP="008D627D">
            <w:pPr>
              <w:jc w:val="center"/>
              <w:rPr>
                <w:noProof w:val="0"/>
                <w:szCs w:val="24"/>
              </w:rPr>
            </w:pPr>
          </w:p>
          <w:p w14:paraId="2DA37EDC" w14:textId="77777777" w:rsidR="00DD3A99" w:rsidRPr="003B43A3" w:rsidRDefault="00DD3A99" w:rsidP="008D627D">
            <w:pPr>
              <w:pStyle w:val="Antrat3"/>
              <w:rPr>
                <w:sz w:val="24"/>
                <w:szCs w:val="24"/>
              </w:rPr>
            </w:pPr>
            <w:r w:rsidRPr="003B43A3">
              <w:rPr>
                <w:sz w:val="24"/>
                <w:szCs w:val="24"/>
              </w:rPr>
              <w:t xml:space="preserve">BIRŽŲ RAJONO SAVIVALDYBĖS </w:t>
            </w:r>
            <w:r>
              <w:rPr>
                <w:sz w:val="24"/>
                <w:szCs w:val="24"/>
              </w:rPr>
              <w:t>MERAS</w:t>
            </w:r>
          </w:p>
        </w:tc>
      </w:tr>
      <w:tr w:rsidR="00DD3A99" w:rsidRPr="003B43A3" w14:paraId="1C1245CF" w14:textId="77777777" w:rsidTr="008D627D">
        <w:tc>
          <w:tcPr>
            <w:tcW w:w="9854" w:type="dxa"/>
            <w:gridSpan w:val="2"/>
          </w:tcPr>
          <w:p w14:paraId="4FC38D58" w14:textId="77777777" w:rsidR="00DD3A99" w:rsidRPr="003B43A3" w:rsidRDefault="00DD3A99" w:rsidP="008D627D">
            <w:pPr>
              <w:rPr>
                <w:noProof w:val="0"/>
                <w:szCs w:val="24"/>
              </w:rPr>
            </w:pPr>
          </w:p>
        </w:tc>
      </w:tr>
      <w:tr w:rsidR="00DD3A99" w:rsidRPr="003B43A3" w14:paraId="6F43C9C0" w14:textId="77777777" w:rsidTr="008D627D">
        <w:tc>
          <w:tcPr>
            <w:tcW w:w="9854" w:type="dxa"/>
            <w:gridSpan w:val="2"/>
          </w:tcPr>
          <w:p w14:paraId="040CCBB4" w14:textId="77777777" w:rsidR="00DD3A99" w:rsidRPr="004F5EF7" w:rsidRDefault="00DD3A99" w:rsidP="008D627D">
            <w:pPr>
              <w:spacing w:line="259" w:lineRule="auto"/>
              <w:jc w:val="center"/>
              <w:rPr>
                <w:rFonts w:eastAsia="Calibri"/>
                <w:b/>
                <w:bCs/>
                <w:noProof w:val="0"/>
                <w:szCs w:val="24"/>
                <w:lang w:eastAsia="lt-LT"/>
              </w:rPr>
            </w:pPr>
            <w:r>
              <w:rPr>
                <w:b/>
                <w:bCs/>
                <w:szCs w:val="24"/>
              </w:rPr>
              <w:t>POTVARKIS</w:t>
            </w:r>
          </w:p>
          <w:p w14:paraId="79EF6006" w14:textId="77777777" w:rsidR="00DD3A99" w:rsidRPr="00D83E02" w:rsidRDefault="00DD3A99" w:rsidP="008D627D">
            <w:pPr>
              <w:spacing w:line="259" w:lineRule="auto"/>
              <w:jc w:val="center"/>
              <w:rPr>
                <w:b/>
                <w:szCs w:val="24"/>
              </w:rPr>
            </w:pPr>
            <w:r>
              <w:rPr>
                <w:b/>
                <w:szCs w:val="24"/>
              </w:rPr>
              <w:t>DĖL BIRŽŲ RAJONO SAVIVALDYBĖS ADMINISTRACIJOS VAIKO GEROVĖS KOMISIJOS SUDĖTIES IR DARBO REGLAMENTO PATVIRTINIMO</w:t>
            </w:r>
          </w:p>
        </w:tc>
      </w:tr>
      <w:tr w:rsidR="00DD3A99" w:rsidRPr="003B43A3" w14:paraId="0B0046FA" w14:textId="77777777" w:rsidTr="008D627D">
        <w:tc>
          <w:tcPr>
            <w:tcW w:w="9854" w:type="dxa"/>
            <w:gridSpan w:val="2"/>
          </w:tcPr>
          <w:p w14:paraId="169FC975" w14:textId="77777777" w:rsidR="00DD3A99" w:rsidRPr="003B43A3" w:rsidRDefault="00DD3A99" w:rsidP="008D627D">
            <w:pPr>
              <w:rPr>
                <w:noProof w:val="0"/>
                <w:szCs w:val="24"/>
              </w:rPr>
            </w:pPr>
          </w:p>
        </w:tc>
      </w:tr>
      <w:tr w:rsidR="00DD3A99" w:rsidRPr="003B43A3" w14:paraId="1AACA8BA" w14:textId="77777777" w:rsidTr="008D627D">
        <w:trPr>
          <w:cantSplit/>
        </w:trPr>
        <w:tc>
          <w:tcPr>
            <w:tcW w:w="5505" w:type="dxa"/>
          </w:tcPr>
          <w:p w14:paraId="24AFA483" w14:textId="4A76404E" w:rsidR="00DD3A99" w:rsidRPr="003B43A3" w:rsidRDefault="00DD3A99" w:rsidP="008D627D">
            <w:pPr>
              <w:pStyle w:val="Antrat4"/>
              <w:jc w:val="right"/>
              <w:rPr>
                <w:b w:val="0"/>
                <w:sz w:val="24"/>
                <w:szCs w:val="24"/>
              </w:rPr>
            </w:pPr>
            <w:r>
              <w:rPr>
                <w:b w:val="0"/>
                <w:sz w:val="24"/>
                <w:szCs w:val="24"/>
              </w:rPr>
              <w:t xml:space="preserve">            </w:t>
            </w:r>
            <w:r w:rsidRPr="003B43A3">
              <w:rPr>
                <w:b w:val="0"/>
                <w:sz w:val="24"/>
                <w:szCs w:val="24"/>
              </w:rPr>
              <w:t>20</w:t>
            </w:r>
            <w:r>
              <w:rPr>
                <w:b w:val="0"/>
                <w:sz w:val="24"/>
                <w:szCs w:val="24"/>
              </w:rPr>
              <w:t>23</w:t>
            </w:r>
            <w:r>
              <w:rPr>
                <w:b w:val="0"/>
                <w:sz w:val="24"/>
                <w:szCs w:val="24"/>
                <w:lang w:val="en-US"/>
              </w:rPr>
              <w:t xml:space="preserve"> </w:t>
            </w:r>
            <w:r w:rsidRPr="003B43A3">
              <w:rPr>
                <w:b w:val="0"/>
                <w:sz w:val="24"/>
                <w:szCs w:val="24"/>
              </w:rPr>
              <w:t>m.</w:t>
            </w:r>
            <w:r>
              <w:rPr>
                <w:b w:val="0"/>
                <w:sz w:val="24"/>
                <w:szCs w:val="24"/>
              </w:rPr>
              <w:t xml:space="preserve"> gegužės 29 </w:t>
            </w:r>
            <w:r w:rsidRPr="003B43A3">
              <w:rPr>
                <w:b w:val="0"/>
                <w:sz w:val="24"/>
                <w:szCs w:val="24"/>
              </w:rPr>
              <w:t xml:space="preserve">d.  </w:t>
            </w:r>
          </w:p>
        </w:tc>
        <w:tc>
          <w:tcPr>
            <w:tcW w:w="4349" w:type="dxa"/>
          </w:tcPr>
          <w:p w14:paraId="0146F835" w14:textId="4ABDE90F" w:rsidR="00DD3A99" w:rsidRPr="003B43A3" w:rsidRDefault="00DD3A99" w:rsidP="008D627D">
            <w:pPr>
              <w:pStyle w:val="Antrat4"/>
              <w:jc w:val="left"/>
              <w:rPr>
                <w:b w:val="0"/>
                <w:sz w:val="24"/>
                <w:szCs w:val="24"/>
              </w:rPr>
            </w:pPr>
            <w:r w:rsidRPr="003B43A3">
              <w:rPr>
                <w:b w:val="0"/>
                <w:sz w:val="24"/>
                <w:szCs w:val="24"/>
              </w:rPr>
              <w:t>Nr.</w:t>
            </w:r>
            <w:r>
              <w:rPr>
                <w:b w:val="0"/>
                <w:sz w:val="24"/>
                <w:szCs w:val="24"/>
              </w:rPr>
              <w:t xml:space="preserve"> M-103</w:t>
            </w:r>
            <w:r>
              <w:rPr>
                <w:b w:val="0"/>
                <w:sz w:val="24"/>
                <w:szCs w:val="24"/>
              </w:rPr>
              <w:t xml:space="preserve"> </w:t>
            </w:r>
            <w:r w:rsidRPr="003B43A3">
              <w:rPr>
                <w:b w:val="0"/>
                <w:sz w:val="24"/>
                <w:szCs w:val="24"/>
              </w:rPr>
              <w:t xml:space="preserve"> </w:t>
            </w:r>
          </w:p>
        </w:tc>
      </w:tr>
      <w:tr w:rsidR="00DD3A99" w:rsidRPr="003B43A3" w14:paraId="41DF6565" w14:textId="77777777" w:rsidTr="008D627D">
        <w:tc>
          <w:tcPr>
            <w:tcW w:w="9854" w:type="dxa"/>
            <w:gridSpan w:val="2"/>
          </w:tcPr>
          <w:p w14:paraId="6CD1A622" w14:textId="77777777" w:rsidR="00DD3A99" w:rsidRPr="006713BC" w:rsidRDefault="00DD3A99" w:rsidP="008D627D">
            <w:pPr>
              <w:pStyle w:val="Antrat4"/>
              <w:rPr>
                <w:b w:val="0"/>
                <w:sz w:val="24"/>
                <w:szCs w:val="24"/>
              </w:rPr>
            </w:pPr>
            <w:r w:rsidRPr="003B43A3">
              <w:rPr>
                <w:b w:val="0"/>
                <w:sz w:val="24"/>
                <w:szCs w:val="24"/>
              </w:rPr>
              <w:t>Biržai</w:t>
            </w:r>
          </w:p>
        </w:tc>
      </w:tr>
    </w:tbl>
    <w:p w14:paraId="3241994D" w14:textId="77777777" w:rsidR="00DD3A99" w:rsidRDefault="00DD3A99" w:rsidP="00DD3A99">
      <w:pPr>
        <w:tabs>
          <w:tab w:val="left" w:pos="720"/>
        </w:tabs>
        <w:jc w:val="both"/>
        <w:rPr>
          <w:szCs w:val="24"/>
        </w:rPr>
      </w:pPr>
    </w:p>
    <w:p w14:paraId="19A2EF00" w14:textId="77777777" w:rsidR="00DD3A99" w:rsidRPr="003B43A3" w:rsidRDefault="00DD3A99" w:rsidP="00DD3A99">
      <w:pPr>
        <w:tabs>
          <w:tab w:val="left" w:pos="720"/>
        </w:tabs>
        <w:jc w:val="both"/>
        <w:rPr>
          <w:szCs w:val="24"/>
        </w:rPr>
      </w:pPr>
    </w:p>
    <w:p w14:paraId="1AB7862E" w14:textId="77777777" w:rsidR="00DD3A99" w:rsidRPr="0000630F" w:rsidRDefault="00DD3A99" w:rsidP="00DD3A99">
      <w:pPr>
        <w:ind w:firstLine="720"/>
        <w:jc w:val="both"/>
        <w:rPr>
          <w:szCs w:val="24"/>
        </w:rPr>
      </w:pPr>
      <w:r w:rsidRPr="005D3810">
        <w:rPr>
          <w:szCs w:val="24"/>
        </w:rPr>
        <w:t>Vadovaudamasi</w:t>
      </w:r>
      <w:r>
        <w:rPr>
          <w:szCs w:val="24"/>
        </w:rPr>
        <w:t>s</w:t>
      </w:r>
      <w:r w:rsidRPr="005D3810">
        <w:rPr>
          <w:szCs w:val="24"/>
        </w:rPr>
        <w:t xml:space="preserve"> Lietuvos Respublikos vietos savivaldos įstatymo </w:t>
      </w:r>
      <w:r>
        <w:rPr>
          <w:szCs w:val="24"/>
        </w:rPr>
        <w:t>25</w:t>
      </w:r>
      <w:r w:rsidRPr="005D3810">
        <w:rPr>
          <w:szCs w:val="24"/>
        </w:rPr>
        <w:t xml:space="preserve"> straipsnio </w:t>
      </w:r>
      <w:r>
        <w:rPr>
          <w:szCs w:val="24"/>
        </w:rPr>
        <w:t>5</w:t>
      </w:r>
      <w:r w:rsidRPr="005D3810">
        <w:rPr>
          <w:szCs w:val="24"/>
        </w:rPr>
        <w:t xml:space="preserve"> dalimi</w:t>
      </w:r>
      <w:r>
        <w:rPr>
          <w:szCs w:val="24"/>
        </w:rPr>
        <w:t xml:space="preserve">, </w:t>
      </w:r>
      <w:r w:rsidRPr="005D3810">
        <w:rPr>
          <w:szCs w:val="24"/>
        </w:rPr>
        <w:t xml:space="preserve">Lietuvos Respublikos vaiko minimalios ir vidutinės priežiūros </w:t>
      </w:r>
      <w:r>
        <w:rPr>
          <w:szCs w:val="24"/>
        </w:rPr>
        <w:t>įstatymo 30 straipsnio 3 dalimi bei atsižvelgdamas į žemiau nurodytų asmenų sutikimus:</w:t>
      </w:r>
    </w:p>
    <w:p w14:paraId="0DA34883" w14:textId="77777777" w:rsidR="00DD3A99" w:rsidRPr="00411736" w:rsidRDefault="00DD3A99" w:rsidP="00DD3A99">
      <w:pPr>
        <w:pStyle w:val="Sraopastraipa"/>
        <w:numPr>
          <w:ilvl w:val="0"/>
          <w:numId w:val="2"/>
        </w:numPr>
        <w:ind w:left="0" w:firstLine="720"/>
        <w:jc w:val="both"/>
        <w:rPr>
          <w:szCs w:val="24"/>
        </w:rPr>
      </w:pPr>
      <w:r w:rsidRPr="006E180E">
        <w:rPr>
          <w:color w:val="000000"/>
          <w:szCs w:val="24"/>
        </w:rPr>
        <w:t>S</w:t>
      </w:r>
      <w:r>
        <w:rPr>
          <w:color w:val="000000"/>
          <w:szCs w:val="24"/>
        </w:rPr>
        <w:t xml:space="preserve"> </w:t>
      </w:r>
      <w:r w:rsidRPr="006E180E">
        <w:rPr>
          <w:color w:val="000000"/>
          <w:szCs w:val="24"/>
        </w:rPr>
        <w:t xml:space="preserve"> u</w:t>
      </w:r>
      <w:r>
        <w:rPr>
          <w:color w:val="000000"/>
          <w:szCs w:val="24"/>
        </w:rPr>
        <w:t xml:space="preserve"> </w:t>
      </w:r>
      <w:r w:rsidRPr="006E180E">
        <w:rPr>
          <w:color w:val="000000"/>
          <w:szCs w:val="24"/>
        </w:rPr>
        <w:t xml:space="preserve"> d </w:t>
      </w:r>
      <w:r>
        <w:rPr>
          <w:color w:val="000000"/>
          <w:szCs w:val="24"/>
        </w:rPr>
        <w:t xml:space="preserve"> </w:t>
      </w:r>
      <w:r w:rsidRPr="006E180E">
        <w:rPr>
          <w:color w:val="000000"/>
          <w:szCs w:val="24"/>
        </w:rPr>
        <w:t xml:space="preserve">a </w:t>
      </w:r>
      <w:r>
        <w:rPr>
          <w:color w:val="000000"/>
          <w:szCs w:val="24"/>
        </w:rPr>
        <w:t xml:space="preserve"> </w:t>
      </w:r>
      <w:r w:rsidRPr="006E180E">
        <w:rPr>
          <w:color w:val="000000"/>
          <w:szCs w:val="24"/>
        </w:rPr>
        <w:t xml:space="preserve">r </w:t>
      </w:r>
      <w:r>
        <w:rPr>
          <w:color w:val="000000"/>
          <w:szCs w:val="24"/>
        </w:rPr>
        <w:t xml:space="preserve"> </w:t>
      </w:r>
      <w:r w:rsidRPr="006E180E">
        <w:rPr>
          <w:color w:val="000000"/>
          <w:szCs w:val="24"/>
        </w:rPr>
        <w:t>a</w:t>
      </w:r>
      <w:r>
        <w:rPr>
          <w:color w:val="000000"/>
          <w:szCs w:val="24"/>
        </w:rPr>
        <w:t xml:space="preserve"> </w:t>
      </w:r>
      <w:r w:rsidRPr="006E180E">
        <w:rPr>
          <w:color w:val="000000"/>
          <w:szCs w:val="24"/>
        </w:rPr>
        <w:t xml:space="preserve"> u  </w:t>
      </w:r>
      <w:r w:rsidRPr="006E180E">
        <w:rPr>
          <w:szCs w:val="24"/>
        </w:rPr>
        <w:t xml:space="preserve">Biržų rajono savivaldybės administracijos vaiko gerovės komisiją </w:t>
      </w:r>
      <w:r>
        <w:rPr>
          <w:szCs w:val="24"/>
        </w:rPr>
        <w:t xml:space="preserve"> </w:t>
      </w:r>
      <w:r w:rsidRPr="00411736">
        <w:rPr>
          <w:szCs w:val="24"/>
        </w:rPr>
        <w:t>(toliau – Komisija):</w:t>
      </w:r>
    </w:p>
    <w:tbl>
      <w:tblPr>
        <w:tblStyle w:val="Lentelstinklelis"/>
        <w:tblW w:w="16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087"/>
        <w:gridCol w:w="6945"/>
      </w:tblGrid>
      <w:tr w:rsidR="00DD3A99" w:rsidRPr="002E1E73" w14:paraId="2900D0D3" w14:textId="77777777" w:rsidTr="008D627D">
        <w:trPr>
          <w:gridAfter w:val="1"/>
          <w:wAfter w:w="6945" w:type="dxa"/>
        </w:trPr>
        <w:tc>
          <w:tcPr>
            <w:tcW w:w="2694" w:type="dxa"/>
          </w:tcPr>
          <w:p w14:paraId="4C218D1A" w14:textId="77777777" w:rsidR="00DD3A99" w:rsidRPr="00DC4AD5" w:rsidRDefault="00DD3A99" w:rsidP="008D627D">
            <w:pPr>
              <w:ind w:hanging="109"/>
              <w:jc w:val="both"/>
              <w:rPr>
                <w:szCs w:val="24"/>
                <w:lang w:eastAsia="lt-LT"/>
              </w:rPr>
            </w:pPr>
            <w:r w:rsidRPr="00DC4AD5">
              <w:rPr>
                <w:szCs w:val="24"/>
                <w:lang w:eastAsia="lt-LT"/>
              </w:rPr>
              <w:t>Ina Romanova</w:t>
            </w:r>
          </w:p>
        </w:tc>
        <w:tc>
          <w:tcPr>
            <w:tcW w:w="7087" w:type="dxa"/>
          </w:tcPr>
          <w:p w14:paraId="3E2EEB2C" w14:textId="77777777" w:rsidR="00DD3A99" w:rsidRPr="002E1E73" w:rsidRDefault="00DD3A99" w:rsidP="008D627D">
            <w:pPr>
              <w:pStyle w:val="Sraopastraipa"/>
              <w:numPr>
                <w:ilvl w:val="0"/>
                <w:numId w:val="1"/>
              </w:numPr>
              <w:ind w:left="320" w:hanging="425"/>
              <w:jc w:val="both"/>
              <w:rPr>
                <w:szCs w:val="24"/>
                <w:lang w:eastAsia="lt-LT"/>
              </w:rPr>
            </w:pPr>
            <w:r w:rsidRPr="002E1E73">
              <w:rPr>
                <w:szCs w:val="24"/>
                <w:lang w:eastAsia="lt-LT"/>
              </w:rPr>
              <w:t xml:space="preserve">Biržų rajono savivaldybės administracijos tarpinstitucinio bendradarbiavimo koordinatorė </w:t>
            </w:r>
            <w:r>
              <w:rPr>
                <w:szCs w:val="24"/>
                <w:lang w:eastAsia="lt-LT"/>
              </w:rPr>
              <w:t>(</w:t>
            </w:r>
            <w:r w:rsidRPr="002E1E73">
              <w:rPr>
                <w:szCs w:val="24"/>
                <w:lang w:eastAsia="lt-LT"/>
              </w:rPr>
              <w:t>vyriausioji specialistė</w:t>
            </w:r>
            <w:r>
              <w:rPr>
                <w:szCs w:val="24"/>
                <w:lang w:eastAsia="lt-LT"/>
              </w:rPr>
              <w:t>)</w:t>
            </w:r>
            <w:r w:rsidRPr="002E1E73">
              <w:rPr>
                <w:szCs w:val="24"/>
                <w:lang w:eastAsia="lt-LT"/>
              </w:rPr>
              <w:t xml:space="preserve"> (Komisijos pirmininkė);</w:t>
            </w:r>
          </w:p>
        </w:tc>
      </w:tr>
      <w:tr w:rsidR="00DD3A99" w:rsidRPr="002E1E73" w14:paraId="483F27B9" w14:textId="77777777" w:rsidTr="008D627D">
        <w:trPr>
          <w:gridAfter w:val="1"/>
          <w:wAfter w:w="6945" w:type="dxa"/>
        </w:trPr>
        <w:tc>
          <w:tcPr>
            <w:tcW w:w="2694" w:type="dxa"/>
          </w:tcPr>
          <w:p w14:paraId="1F580054" w14:textId="77777777" w:rsidR="00DD3A99" w:rsidRPr="00DC4AD5" w:rsidRDefault="00DD3A99" w:rsidP="008D627D">
            <w:pPr>
              <w:ind w:hanging="109"/>
              <w:jc w:val="both"/>
              <w:rPr>
                <w:szCs w:val="24"/>
                <w:lang w:eastAsia="lt-LT"/>
              </w:rPr>
            </w:pPr>
            <w:r>
              <w:rPr>
                <w:szCs w:val="24"/>
                <w:lang w:eastAsia="lt-LT"/>
              </w:rPr>
              <w:t>Jurga Serapinienė</w:t>
            </w:r>
          </w:p>
        </w:tc>
        <w:tc>
          <w:tcPr>
            <w:tcW w:w="7087" w:type="dxa"/>
          </w:tcPr>
          <w:p w14:paraId="0E11498C" w14:textId="77777777" w:rsidR="00DD3A99" w:rsidRPr="00AF3E6F" w:rsidRDefault="00DD3A99" w:rsidP="008D627D">
            <w:pPr>
              <w:pStyle w:val="Sraopastraipa"/>
              <w:numPr>
                <w:ilvl w:val="0"/>
                <w:numId w:val="1"/>
              </w:numPr>
              <w:ind w:left="320" w:hanging="425"/>
              <w:jc w:val="both"/>
              <w:rPr>
                <w:szCs w:val="24"/>
                <w:lang w:eastAsia="lt-LT"/>
              </w:rPr>
            </w:pPr>
            <w:r>
              <w:rPr>
                <w:szCs w:val="24"/>
                <w:lang w:eastAsia="lt-LT"/>
              </w:rPr>
              <w:t>Biržų rajono savivaldybės administracijos Socialinės paramos skyriaus vyriausioji specialistė (Komisijos sekretorė);</w:t>
            </w:r>
          </w:p>
        </w:tc>
      </w:tr>
      <w:tr w:rsidR="00DD3A99" w:rsidRPr="002E1E73" w14:paraId="7831DCD9" w14:textId="77777777" w:rsidTr="008D627D">
        <w:trPr>
          <w:gridAfter w:val="1"/>
          <w:wAfter w:w="6945" w:type="dxa"/>
        </w:trPr>
        <w:tc>
          <w:tcPr>
            <w:tcW w:w="2694" w:type="dxa"/>
          </w:tcPr>
          <w:p w14:paraId="39E3AFF6" w14:textId="77777777" w:rsidR="00DD3A99" w:rsidRPr="006C5825" w:rsidRDefault="00DD3A99" w:rsidP="008D627D">
            <w:pPr>
              <w:ind w:hanging="109"/>
              <w:jc w:val="both"/>
              <w:rPr>
                <w:color w:val="000000" w:themeColor="text1"/>
                <w:szCs w:val="24"/>
                <w:lang w:eastAsia="lt-LT"/>
              </w:rPr>
            </w:pPr>
            <w:r w:rsidRPr="006C5825">
              <w:rPr>
                <w:color w:val="000000" w:themeColor="text1"/>
                <w:szCs w:val="24"/>
              </w:rPr>
              <w:t>Raimundas Binkis</w:t>
            </w:r>
            <w:r w:rsidRPr="006C5825">
              <w:rPr>
                <w:color w:val="000000" w:themeColor="text1"/>
                <w:szCs w:val="24"/>
                <w:lang w:eastAsia="lt-LT"/>
              </w:rPr>
              <w:t xml:space="preserve"> </w:t>
            </w:r>
          </w:p>
        </w:tc>
        <w:tc>
          <w:tcPr>
            <w:tcW w:w="7087" w:type="dxa"/>
          </w:tcPr>
          <w:p w14:paraId="6EE23C58" w14:textId="77777777" w:rsidR="00DD3A99" w:rsidRPr="002E1E73" w:rsidRDefault="00DD3A99" w:rsidP="008D627D">
            <w:pPr>
              <w:pStyle w:val="Sraopastraipa"/>
              <w:numPr>
                <w:ilvl w:val="0"/>
                <w:numId w:val="1"/>
              </w:numPr>
              <w:ind w:left="320" w:hanging="425"/>
              <w:jc w:val="both"/>
              <w:rPr>
                <w:szCs w:val="24"/>
                <w:lang w:eastAsia="lt-LT"/>
              </w:rPr>
            </w:pPr>
            <w:r w:rsidRPr="002E1E73">
              <w:rPr>
                <w:szCs w:val="24"/>
                <w:lang w:eastAsia="lt-LT"/>
              </w:rPr>
              <w:t>Panevėžio apygardos prokuratūros Panevėžio apylinkės prokuratūros prokuroras, (j</w:t>
            </w:r>
            <w:r w:rsidRPr="006C5825">
              <w:rPr>
                <w:color w:val="000000" w:themeColor="text1"/>
                <w:szCs w:val="24"/>
                <w:lang w:eastAsia="lt-LT"/>
              </w:rPr>
              <w:t>o</w:t>
            </w:r>
            <w:r w:rsidRPr="002E1E73">
              <w:rPr>
                <w:szCs w:val="24"/>
                <w:lang w:eastAsia="lt-LT"/>
              </w:rPr>
              <w:t xml:space="preserve"> nesant</w:t>
            </w:r>
            <w:r>
              <w:rPr>
                <w:szCs w:val="24"/>
                <w:lang w:eastAsia="lt-LT"/>
              </w:rPr>
              <w:t xml:space="preserve"> </w:t>
            </w:r>
            <w:r w:rsidRPr="002E1E73">
              <w:rPr>
                <w:szCs w:val="24"/>
                <w:lang w:eastAsia="lt-LT"/>
              </w:rPr>
              <w:t>–</w:t>
            </w:r>
            <w:r>
              <w:rPr>
                <w:szCs w:val="24"/>
                <w:lang w:eastAsia="lt-LT"/>
              </w:rPr>
              <w:t xml:space="preserve"> </w:t>
            </w:r>
            <w:r>
              <w:rPr>
                <w:szCs w:val="24"/>
              </w:rPr>
              <w:t xml:space="preserve">atostogų, ligos, komandiruotės metu </w:t>
            </w:r>
            <w:r w:rsidRPr="00AD5257">
              <w:rPr>
                <w:szCs w:val="24"/>
              </w:rPr>
              <w:t>−</w:t>
            </w:r>
            <w:r w:rsidRPr="002E1E73">
              <w:rPr>
                <w:szCs w:val="24"/>
                <w:lang w:eastAsia="lt-LT"/>
              </w:rPr>
              <w:t xml:space="preserve"> Panevėžio apygardos prokuratūros Panevėžio apylinkės prokuratūros prokuroras Petras Janulis);</w:t>
            </w:r>
          </w:p>
        </w:tc>
      </w:tr>
      <w:tr w:rsidR="00DD3A99" w:rsidRPr="002E1E73" w14:paraId="6F99C241" w14:textId="77777777" w:rsidTr="008D627D">
        <w:trPr>
          <w:gridAfter w:val="1"/>
          <w:wAfter w:w="6945" w:type="dxa"/>
        </w:trPr>
        <w:tc>
          <w:tcPr>
            <w:tcW w:w="2694" w:type="dxa"/>
          </w:tcPr>
          <w:p w14:paraId="2BF26BCA" w14:textId="77777777" w:rsidR="00DD3A99" w:rsidRDefault="00DD3A99" w:rsidP="008D627D">
            <w:pPr>
              <w:ind w:hanging="109"/>
              <w:jc w:val="both"/>
              <w:rPr>
                <w:color w:val="000000" w:themeColor="text1"/>
                <w:szCs w:val="24"/>
                <w:lang w:eastAsia="lt-LT"/>
              </w:rPr>
            </w:pPr>
            <w:r w:rsidRPr="006C5825">
              <w:rPr>
                <w:color w:val="000000" w:themeColor="text1"/>
                <w:szCs w:val="24"/>
                <w:lang w:eastAsia="lt-LT"/>
              </w:rPr>
              <w:t>Lina Jurelevičienė</w:t>
            </w:r>
          </w:p>
          <w:p w14:paraId="0E1E0113" w14:textId="77777777" w:rsidR="00DD3A99" w:rsidRDefault="00DD3A99" w:rsidP="008D627D">
            <w:pPr>
              <w:ind w:hanging="109"/>
              <w:jc w:val="both"/>
              <w:rPr>
                <w:color w:val="000000" w:themeColor="text1"/>
                <w:szCs w:val="24"/>
                <w:lang w:eastAsia="lt-LT"/>
              </w:rPr>
            </w:pPr>
          </w:p>
          <w:p w14:paraId="301BDD77" w14:textId="77777777" w:rsidR="00DD3A99" w:rsidRPr="006C5825" w:rsidRDefault="00DD3A99" w:rsidP="008D627D">
            <w:pPr>
              <w:ind w:hanging="109"/>
              <w:jc w:val="both"/>
              <w:rPr>
                <w:color w:val="000000" w:themeColor="text1"/>
                <w:szCs w:val="24"/>
                <w:lang w:eastAsia="lt-LT"/>
              </w:rPr>
            </w:pPr>
            <w:r>
              <w:rPr>
                <w:color w:val="000000" w:themeColor="text1"/>
                <w:szCs w:val="24"/>
                <w:lang w:eastAsia="lt-LT"/>
              </w:rPr>
              <w:t>Anželika Karalienė</w:t>
            </w:r>
          </w:p>
        </w:tc>
        <w:tc>
          <w:tcPr>
            <w:tcW w:w="7087" w:type="dxa"/>
          </w:tcPr>
          <w:p w14:paraId="380BF479" w14:textId="77777777" w:rsidR="00DD3A99" w:rsidRDefault="00DD3A99" w:rsidP="008D627D">
            <w:pPr>
              <w:pStyle w:val="Sraopastraipa"/>
              <w:numPr>
                <w:ilvl w:val="0"/>
                <w:numId w:val="1"/>
              </w:numPr>
              <w:ind w:left="320" w:hanging="425"/>
              <w:jc w:val="both"/>
              <w:rPr>
                <w:szCs w:val="24"/>
                <w:lang w:eastAsia="lt-LT"/>
              </w:rPr>
            </w:pPr>
            <w:r w:rsidRPr="002E1E73">
              <w:rPr>
                <w:szCs w:val="24"/>
                <w:lang w:eastAsia="lt-LT"/>
              </w:rPr>
              <w:t xml:space="preserve">Lietuvos probacijos tarnybos Panevėžio regiono skyriaus </w:t>
            </w:r>
            <w:r>
              <w:rPr>
                <w:szCs w:val="24"/>
                <w:lang w:eastAsia="lt-LT"/>
              </w:rPr>
              <w:t xml:space="preserve">vyriausioji </w:t>
            </w:r>
            <w:r w:rsidRPr="002E1E73">
              <w:rPr>
                <w:szCs w:val="24"/>
                <w:lang w:eastAsia="lt-LT"/>
              </w:rPr>
              <w:t>specialistė</w:t>
            </w:r>
            <w:r>
              <w:rPr>
                <w:szCs w:val="24"/>
                <w:lang w:eastAsia="lt-LT"/>
              </w:rPr>
              <w:t>;</w:t>
            </w:r>
          </w:p>
          <w:p w14:paraId="3DAEA26B" w14:textId="77777777" w:rsidR="00DD3A99" w:rsidRPr="002E1E73" w:rsidRDefault="00DD3A99" w:rsidP="008D627D">
            <w:pPr>
              <w:pStyle w:val="Sraopastraipa"/>
              <w:numPr>
                <w:ilvl w:val="0"/>
                <w:numId w:val="1"/>
              </w:numPr>
              <w:ind w:left="320" w:hanging="425"/>
              <w:jc w:val="both"/>
              <w:rPr>
                <w:szCs w:val="24"/>
                <w:lang w:eastAsia="lt-LT"/>
              </w:rPr>
            </w:pPr>
            <w:r w:rsidRPr="00687EA5">
              <w:rPr>
                <w:szCs w:val="24"/>
                <w:lang w:eastAsia="lt-LT"/>
              </w:rPr>
              <w:t xml:space="preserve">VšĮ Biržų rajono savivaldybės poliklinikos </w:t>
            </w:r>
            <w:r>
              <w:rPr>
                <w:szCs w:val="24"/>
                <w:lang w:eastAsia="lt-LT"/>
              </w:rPr>
              <w:t>socialinė darbuotoja;</w:t>
            </w:r>
          </w:p>
        </w:tc>
      </w:tr>
      <w:tr w:rsidR="00DD3A99" w:rsidRPr="002E1E73" w14:paraId="25AD4A3D" w14:textId="77777777" w:rsidTr="008D627D">
        <w:trPr>
          <w:gridAfter w:val="1"/>
          <w:wAfter w:w="6945" w:type="dxa"/>
        </w:trPr>
        <w:tc>
          <w:tcPr>
            <w:tcW w:w="2694" w:type="dxa"/>
          </w:tcPr>
          <w:p w14:paraId="78BE1A37" w14:textId="77777777" w:rsidR="00DD3A99" w:rsidRPr="006C5825" w:rsidRDefault="00DD3A99" w:rsidP="008D627D">
            <w:pPr>
              <w:ind w:hanging="109"/>
              <w:jc w:val="both"/>
              <w:rPr>
                <w:color w:val="000000" w:themeColor="text1"/>
                <w:szCs w:val="24"/>
                <w:lang w:eastAsia="lt-LT"/>
              </w:rPr>
            </w:pPr>
            <w:r w:rsidRPr="006C5825">
              <w:rPr>
                <w:color w:val="000000" w:themeColor="text1"/>
                <w:szCs w:val="24"/>
                <w:lang w:eastAsia="lt-LT"/>
              </w:rPr>
              <w:t>Justina Kasakauskienė</w:t>
            </w:r>
          </w:p>
        </w:tc>
        <w:tc>
          <w:tcPr>
            <w:tcW w:w="7087" w:type="dxa"/>
          </w:tcPr>
          <w:p w14:paraId="3000B1AF" w14:textId="77777777" w:rsidR="00DD3A99" w:rsidRPr="002E1E73" w:rsidRDefault="00DD3A99" w:rsidP="008D627D">
            <w:pPr>
              <w:pStyle w:val="Sraopastraipa"/>
              <w:numPr>
                <w:ilvl w:val="0"/>
                <w:numId w:val="1"/>
              </w:numPr>
              <w:ind w:left="320" w:hanging="425"/>
              <w:jc w:val="both"/>
              <w:rPr>
                <w:szCs w:val="24"/>
                <w:lang w:eastAsia="lt-LT"/>
              </w:rPr>
            </w:pPr>
            <w:r w:rsidRPr="002E1E73">
              <w:rPr>
                <w:szCs w:val="24"/>
                <w:lang w:eastAsia="lt-LT"/>
              </w:rPr>
              <w:t>Biržų rajono savivaldybės visuomenės sveikatos biuro direktorė</w:t>
            </w:r>
            <w:r>
              <w:rPr>
                <w:szCs w:val="24"/>
                <w:lang w:eastAsia="lt-LT"/>
              </w:rPr>
              <w:t>;</w:t>
            </w:r>
          </w:p>
        </w:tc>
      </w:tr>
      <w:tr w:rsidR="00DD3A99" w:rsidRPr="002E1E73" w14:paraId="2CF1A604" w14:textId="77777777" w:rsidTr="008D627D">
        <w:tc>
          <w:tcPr>
            <w:tcW w:w="2694" w:type="dxa"/>
          </w:tcPr>
          <w:p w14:paraId="0405BA77" w14:textId="77777777" w:rsidR="00DD3A99" w:rsidRPr="006C5825" w:rsidRDefault="00DD3A99" w:rsidP="008D627D">
            <w:pPr>
              <w:ind w:hanging="109"/>
              <w:jc w:val="both"/>
              <w:rPr>
                <w:color w:val="000000" w:themeColor="text1"/>
                <w:szCs w:val="24"/>
                <w:lang w:eastAsia="lt-LT"/>
              </w:rPr>
            </w:pPr>
            <w:r w:rsidRPr="006C5825">
              <w:rPr>
                <w:color w:val="000000" w:themeColor="text1"/>
                <w:szCs w:val="24"/>
              </w:rPr>
              <w:t>Marijonas Nemanis</w:t>
            </w:r>
          </w:p>
        </w:tc>
        <w:tc>
          <w:tcPr>
            <w:tcW w:w="7087" w:type="dxa"/>
          </w:tcPr>
          <w:p w14:paraId="6ACF1276" w14:textId="77777777" w:rsidR="00DD3A99" w:rsidRPr="002E1E73" w:rsidRDefault="00DD3A99" w:rsidP="008D627D">
            <w:pPr>
              <w:pStyle w:val="Sraopastraipa"/>
              <w:numPr>
                <w:ilvl w:val="0"/>
                <w:numId w:val="1"/>
              </w:numPr>
              <w:ind w:left="320" w:hanging="425"/>
              <w:jc w:val="both"/>
              <w:rPr>
                <w:szCs w:val="24"/>
                <w:lang w:eastAsia="lt-LT"/>
              </w:rPr>
            </w:pPr>
            <w:r w:rsidRPr="002E1E73">
              <w:rPr>
                <w:szCs w:val="24"/>
                <w:lang w:eastAsia="lt-LT"/>
              </w:rPr>
              <w:t>Biržų rajono savivaldybės administracijos Švietimo, kultūros ir sporto skyriaus vyriausias</w:t>
            </w:r>
            <w:r>
              <w:rPr>
                <w:szCs w:val="24"/>
                <w:lang w:eastAsia="lt-LT"/>
              </w:rPr>
              <w:t>is</w:t>
            </w:r>
            <w:r w:rsidRPr="002E1E73">
              <w:rPr>
                <w:szCs w:val="24"/>
                <w:lang w:eastAsia="lt-LT"/>
              </w:rPr>
              <w:t xml:space="preserve"> specialistas;</w:t>
            </w:r>
          </w:p>
        </w:tc>
        <w:tc>
          <w:tcPr>
            <w:tcW w:w="6945" w:type="dxa"/>
          </w:tcPr>
          <w:p w14:paraId="250431A7" w14:textId="77777777" w:rsidR="00DD3A99" w:rsidRPr="002E1E73" w:rsidRDefault="00DD3A99" w:rsidP="008D627D">
            <w:pPr>
              <w:jc w:val="both"/>
              <w:rPr>
                <w:szCs w:val="24"/>
                <w:lang w:eastAsia="lt-LT"/>
              </w:rPr>
            </w:pPr>
          </w:p>
        </w:tc>
      </w:tr>
      <w:tr w:rsidR="00DD3A99" w:rsidRPr="002E1E73" w14:paraId="56C9DADD" w14:textId="77777777" w:rsidTr="008D627D">
        <w:trPr>
          <w:gridAfter w:val="1"/>
          <w:wAfter w:w="6945" w:type="dxa"/>
        </w:trPr>
        <w:tc>
          <w:tcPr>
            <w:tcW w:w="2694" w:type="dxa"/>
          </w:tcPr>
          <w:p w14:paraId="4D7AB2D5" w14:textId="77777777" w:rsidR="00DD3A99" w:rsidRPr="006C5825" w:rsidRDefault="00DD3A99" w:rsidP="008D627D">
            <w:pPr>
              <w:ind w:hanging="109"/>
              <w:jc w:val="both"/>
              <w:rPr>
                <w:color w:val="000000" w:themeColor="text1"/>
                <w:szCs w:val="24"/>
                <w:lang w:eastAsia="lt-LT"/>
              </w:rPr>
            </w:pPr>
            <w:r w:rsidRPr="006C5825">
              <w:rPr>
                <w:color w:val="000000" w:themeColor="text1"/>
                <w:szCs w:val="24"/>
                <w:lang w:eastAsia="lt-LT"/>
              </w:rPr>
              <w:t>Jūratė Petrauskienė</w:t>
            </w:r>
          </w:p>
        </w:tc>
        <w:tc>
          <w:tcPr>
            <w:tcW w:w="7087" w:type="dxa"/>
          </w:tcPr>
          <w:p w14:paraId="772B64E0" w14:textId="77777777" w:rsidR="00DD3A99" w:rsidRPr="002E1E73" w:rsidRDefault="00DD3A99" w:rsidP="008D627D">
            <w:pPr>
              <w:pStyle w:val="Sraopastraipa"/>
              <w:numPr>
                <w:ilvl w:val="0"/>
                <w:numId w:val="1"/>
              </w:numPr>
              <w:ind w:left="320" w:hanging="425"/>
              <w:jc w:val="both"/>
              <w:rPr>
                <w:szCs w:val="24"/>
                <w:lang w:eastAsia="lt-LT"/>
              </w:rPr>
            </w:pPr>
            <w:r w:rsidRPr="002E1E73">
              <w:rPr>
                <w:szCs w:val="24"/>
                <w:lang w:eastAsia="lt-LT"/>
              </w:rPr>
              <w:t>VšĮ Biržų rajono socialinių paslaugų centro atvejo vadybininkė;</w:t>
            </w:r>
          </w:p>
        </w:tc>
      </w:tr>
      <w:tr w:rsidR="00DD3A99" w:rsidRPr="002E1E73" w14:paraId="57853568" w14:textId="77777777" w:rsidTr="008D627D">
        <w:trPr>
          <w:gridAfter w:val="1"/>
          <w:wAfter w:w="6945" w:type="dxa"/>
        </w:trPr>
        <w:tc>
          <w:tcPr>
            <w:tcW w:w="2694" w:type="dxa"/>
          </w:tcPr>
          <w:p w14:paraId="18DE22EF" w14:textId="77777777" w:rsidR="00DD3A99" w:rsidRDefault="00DD3A99" w:rsidP="008D627D">
            <w:pPr>
              <w:ind w:hanging="109"/>
              <w:jc w:val="both"/>
              <w:rPr>
                <w:color w:val="000000" w:themeColor="text1"/>
                <w:szCs w:val="24"/>
              </w:rPr>
            </w:pPr>
            <w:r w:rsidRPr="006C5825">
              <w:rPr>
                <w:color w:val="000000" w:themeColor="text1"/>
                <w:szCs w:val="24"/>
              </w:rPr>
              <w:t>Virginija Ruplėnienė</w:t>
            </w:r>
          </w:p>
          <w:p w14:paraId="1CEEEBB7" w14:textId="77777777" w:rsidR="00DD3A99" w:rsidRDefault="00DD3A99" w:rsidP="008D627D">
            <w:pPr>
              <w:ind w:hanging="109"/>
              <w:jc w:val="both"/>
              <w:rPr>
                <w:color w:val="000000" w:themeColor="text1"/>
                <w:szCs w:val="24"/>
              </w:rPr>
            </w:pPr>
          </w:p>
          <w:p w14:paraId="14D58A80" w14:textId="77777777" w:rsidR="00DD3A99" w:rsidRDefault="00DD3A99" w:rsidP="008D627D">
            <w:pPr>
              <w:ind w:hanging="109"/>
              <w:jc w:val="both"/>
              <w:rPr>
                <w:color w:val="000000" w:themeColor="text1"/>
                <w:szCs w:val="24"/>
              </w:rPr>
            </w:pPr>
          </w:p>
          <w:p w14:paraId="5F2EFAC2" w14:textId="77777777" w:rsidR="00DD3A99" w:rsidRDefault="00DD3A99" w:rsidP="008D627D">
            <w:pPr>
              <w:ind w:hanging="109"/>
              <w:jc w:val="both"/>
              <w:rPr>
                <w:szCs w:val="24"/>
                <w:lang w:eastAsia="lt-LT"/>
              </w:rPr>
            </w:pPr>
            <w:r>
              <w:rPr>
                <w:szCs w:val="24"/>
                <w:lang w:eastAsia="lt-LT"/>
              </w:rPr>
              <w:t>Sandra Timukienė</w:t>
            </w:r>
          </w:p>
          <w:p w14:paraId="2856CF67" w14:textId="77777777" w:rsidR="00DD3A99" w:rsidRDefault="00DD3A99" w:rsidP="008D627D">
            <w:pPr>
              <w:ind w:hanging="109"/>
              <w:jc w:val="both"/>
              <w:rPr>
                <w:szCs w:val="24"/>
                <w:lang w:eastAsia="lt-LT"/>
              </w:rPr>
            </w:pPr>
          </w:p>
          <w:p w14:paraId="255F5D9D" w14:textId="77777777" w:rsidR="00DD3A99" w:rsidRDefault="00DD3A99" w:rsidP="008D627D">
            <w:pPr>
              <w:ind w:hanging="109"/>
              <w:jc w:val="both"/>
              <w:rPr>
                <w:szCs w:val="24"/>
                <w:lang w:eastAsia="lt-LT"/>
              </w:rPr>
            </w:pPr>
            <w:r w:rsidRPr="00605BE2">
              <w:rPr>
                <w:szCs w:val="24"/>
                <w:lang w:eastAsia="lt-LT"/>
              </w:rPr>
              <w:t>Asta Vaicekavičienė</w:t>
            </w:r>
          </w:p>
          <w:p w14:paraId="5697168B" w14:textId="77777777" w:rsidR="00DD3A99" w:rsidRPr="006C5825" w:rsidRDefault="00DD3A99" w:rsidP="008D627D">
            <w:pPr>
              <w:ind w:hanging="109"/>
              <w:jc w:val="both"/>
              <w:rPr>
                <w:color w:val="000000" w:themeColor="text1"/>
                <w:szCs w:val="24"/>
                <w:lang w:eastAsia="lt-LT"/>
              </w:rPr>
            </w:pPr>
            <w:r>
              <w:rPr>
                <w:color w:val="000000" w:themeColor="text1"/>
                <w:szCs w:val="24"/>
                <w:lang w:eastAsia="lt-LT"/>
              </w:rPr>
              <w:t>Regina Židonienė</w:t>
            </w:r>
          </w:p>
        </w:tc>
        <w:tc>
          <w:tcPr>
            <w:tcW w:w="7087" w:type="dxa"/>
          </w:tcPr>
          <w:p w14:paraId="7D48A969" w14:textId="77777777" w:rsidR="00DD3A99" w:rsidRDefault="00DD3A99" w:rsidP="008D627D">
            <w:pPr>
              <w:pStyle w:val="Sraopastraipa"/>
              <w:numPr>
                <w:ilvl w:val="0"/>
                <w:numId w:val="1"/>
              </w:numPr>
              <w:ind w:left="320" w:hanging="425"/>
              <w:jc w:val="both"/>
              <w:rPr>
                <w:szCs w:val="24"/>
                <w:lang w:eastAsia="lt-LT"/>
              </w:rPr>
            </w:pPr>
            <w:r w:rsidRPr="002E1E73">
              <w:rPr>
                <w:szCs w:val="24"/>
                <w:lang w:eastAsia="lt-LT"/>
              </w:rPr>
              <w:t>Valstybės vaiko teisių apsaugos ir įvaikinimo tarnybos prie Socialinės apsaugos ir darbo ministerijos Panevėžio apskrities vaiko teisių apsaugos skyriaus Biržų rajone patarėja;</w:t>
            </w:r>
          </w:p>
          <w:p w14:paraId="679815F5" w14:textId="77777777" w:rsidR="00DD3A99" w:rsidRPr="00677192" w:rsidRDefault="00DD3A99" w:rsidP="008D627D">
            <w:pPr>
              <w:pStyle w:val="Sraopastraipa"/>
              <w:numPr>
                <w:ilvl w:val="0"/>
                <w:numId w:val="1"/>
              </w:numPr>
              <w:ind w:left="320" w:hanging="425"/>
              <w:jc w:val="both"/>
              <w:rPr>
                <w:szCs w:val="24"/>
                <w:lang w:eastAsia="lt-LT"/>
              </w:rPr>
            </w:pPr>
            <w:r w:rsidRPr="00AF3E6F">
              <w:t>Panevėžio apskrities vyriausiojo policijos komisariato Biržų rajono policijos komisariato Veiklos skyriaus</w:t>
            </w:r>
            <w:r>
              <w:t xml:space="preserve"> viršininkė;</w:t>
            </w:r>
          </w:p>
          <w:p w14:paraId="508F38BC" w14:textId="77777777" w:rsidR="00DD3A99" w:rsidRDefault="00DD3A99" w:rsidP="008D627D">
            <w:pPr>
              <w:pStyle w:val="Sraopastraipa"/>
              <w:numPr>
                <w:ilvl w:val="0"/>
                <w:numId w:val="1"/>
              </w:numPr>
              <w:ind w:left="320" w:hanging="425"/>
              <w:jc w:val="both"/>
              <w:rPr>
                <w:szCs w:val="24"/>
                <w:lang w:eastAsia="lt-LT"/>
              </w:rPr>
            </w:pPr>
            <w:r>
              <w:rPr>
                <w:szCs w:val="24"/>
                <w:lang w:eastAsia="lt-LT"/>
              </w:rPr>
              <w:t>Biržų švietimo pagalbos tarnybos socialinė pedagogė;</w:t>
            </w:r>
          </w:p>
          <w:p w14:paraId="2180713F" w14:textId="77777777" w:rsidR="00DD3A99" w:rsidRPr="00AF3E6F" w:rsidRDefault="00DD3A99" w:rsidP="008D627D">
            <w:pPr>
              <w:pStyle w:val="Sraopastraipa"/>
              <w:numPr>
                <w:ilvl w:val="0"/>
                <w:numId w:val="1"/>
              </w:numPr>
              <w:ind w:left="320" w:hanging="425"/>
              <w:jc w:val="both"/>
              <w:rPr>
                <w:szCs w:val="24"/>
                <w:lang w:eastAsia="lt-LT"/>
              </w:rPr>
            </w:pPr>
            <w:r>
              <w:rPr>
                <w:szCs w:val="24"/>
                <w:lang w:eastAsia="lt-LT"/>
              </w:rPr>
              <w:t>VšĮ „Pagalbos centras“ direktorė.</w:t>
            </w:r>
          </w:p>
        </w:tc>
      </w:tr>
    </w:tbl>
    <w:p w14:paraId="2C5EC77A" w14:textId="77777777" w:rsidR="00DD3A99" w:rsidRPr="00E018BD" w:rsidRDefault="00DD3A99" w:rsidP="00DD3A99">
      <w:pPr>
        <w:pStyle w:val="Sraopastraipa"/>
        <w:numPr>
          <w:ilvl w:val="0"/>
          <w:numId w:val="2"/>
        </w:numPr>
        <w:ind w:left="0" w:firstLine="720"/>
        <w:jc w:val="both"/>
        <w:rPr>
          <w:szCs w:val="24"/>
        </w:rPr>
      </w:pPr>
      <w:r w:rsidRPr="00E018BD">
        <w:rPr>
          <w:color w:val="000000"/>
          <w:szCs w:val="24"/>
        </w:rPr>
        <w:t xml:space="preserve">T v i r t i n u  </w:t>
      </w:r>
      <w:r w:rsidRPr="00E018BD">
        <w:rPr>
          <w:szCs w:val="24"/>
        </w:rPr>
        <w:t>Biržų rajono savivaldybės administracijos vaiko gerovės komisijos darbo reglamentą (pridedama).</w:t>
      </w:r>
    </w:p>
    <w:p w14:paraId="4B174DFD" w14:textId="77777777" w:rsidR="00DD3A99" w:rsidRDefault="00DD3A99" w:rsidP="00DD3A99">
      <w:pPr>
        <w:jc w:val="both"/>
        <w:rPr>
          <w:rFonts w:eastAsia="Calibri"/>
          <w:noProof w:val="0"/>
          <w:szCs w:val="24"/>
        </w:rPr>
      </w:pPr>
    </w:p>
    <w:p w14:paraId="5817C55D" w14:textId="77777777" w:rsidR="00DD3A99" w:rsidRPr="00C61306" w:rsidRDefault="00DD3A99" w:rsidP="00DD3A99">
      <w:pPr>
        <w:jc w:val="both"/>
        <w:rPr>
          <w:rFonts w:eastAsia="Calibri"/>
          <w:noProof w:val="0"/>
          <w:szCs w:val="24"/>
        </w:rPr>
      </w:pPr>
    </w:p>
    <w:p w14:paraId="22FB748D" w14:textId="532C37E3" w:rsidR="00DD3A99" w:rsidRDefault="00DD3A99" w:rsidP="00DD3A99">
      <w:pPr>
        <w:tabs>
          <w:tab w:val="left" w:pos="720"/>
        </w:tabs>
        <w:jc w:val="both"/>
        <w:rPr>
          <w:noProof w:val="0"/>
          <w:szCs w:val="24"/>
        </w:rPr>
      </w:pPr>
      <w:r>
        <w:rPr>
          <w:noProof w:val="0"/>
          <w:szCs w:val="24"/>
        </w:rPr>
        <w:t>Savivaldybės meras</w:t>
      </w:r>
      <w:r>
        <w:rPr>
          <w:noProof w:val="0"/>
          <w:szCs w:val="24"/>
        </w:rPr>
        <w:tab/>
      </w:r>
      <w:r>
        <w:rPr>
          <w:noProof w:val="0"/>
          <w:szCs w:val="24"/>
        </w:rPr>
        <w:tab/>
      </w:r>
      <w:r>
        <w:rPr>
          <w:noProof w:val="0"/>
          <w:szCs w:val="24"/>
        </w:rPr>
        <w:tab/>
      </w:r>
      <w:r>
        <w:rPr>
          <w:noProof w:val="0"/>
          <w:szCs w:val="24"/>
        </w:rPr>
        <w:tab/>
        <w:t xml:space="preserve">                </w:t>
      </w:r>
      <w:r>
        <w:rPr>
          <w:noProof w:val="0"/>
          <w:szCs w:val="24"/>
        </w:rPr>
        <w:t>Kęstutis Knizikevičius</w:t>
      </w:r>
    </w:p>
    <w:p w14:paraId="23B3110D" w14:textId="77777777" w:rsidR="00DD3A99" w:rsidRDefault="00DD3A99" w:rsidP="00DD3A99">
      <w:pPr>
        <w:tabs>
          <w:tab w:val="left" w:pos="720"/>
        </w:tabs>
        <w:jc w:val="both"/>
        <w:rPr>
          <w:noProof w:val="0"/>
          <w:szCs w:val="24"/>
        </w:rPr>
      </w:pPr>
    </w:p>
    <w:p w14:paraId="0AE766E3" w14:textId="77777777" w:rsidR="00DD3A99" w:rsidRDefault="00DD3A99" w:rsidP="00DD3A99">
      <w:pPr>
        <w:tabs>
          <w:tab w:val="left" w:pos="720"/>
        </w:tabs>
        <w:jc w:val="both"/>
        <w:rPr>
          <w:noProof w:val="0"/>
          <w:szCs w:val="24"/>
        </w:rPr>
      </w:pPr>
    </w:p>
    <w:p w14:paraId="6A62C0FE" w14:textId="77777777" w:rsidR="00DD3A99" w:rsidRDefault="00DD3A99" w:rsidP="00DD3A99">
      <w:pPr>
        <w:jc w:val="both"/>
        <w:rPr>
          <w:noProof w:val="0"/>
          <w:szCs w:val="24"/>
        </w:rPr>
      </w:pPr>
      <w:r w:rsidRPr="003B43A3">
        <w:rPr>
          <w:noProof w:val="0"/>
          <w:szCs w:val="24"/>
        </w:rPr>
        <w:t>Parengė</w:t>
      </w:r>
      <w:r>
        <w:rPr>
          <w:noProof w:val="0"/>
          <w:szCs w:val="24"/>
        </w:rPr>
        <w:t xml:space="preserve"> </w:t>
      </w:r>
    </w:p>
    <w:p w14:paraId="6992C8C2" w14:textId="77777777" w:rsidR="00DD3A99" w:rsidRDefault="00DD3A99" w:rsidP="00DD3A99">
      <w:pPr>
        <w:jc w:val="both"/>
        <w:rPr>
          <w:noProof w:val="0"/>
          <w:szCs w:val="24"/>
        </w:rPr>
      </w:pPr>
      <w:r>
        <w:rPr>
          <w:noProof w:val="0"/>
          <w:szCs w:val="24"/>
        </w:rPr>
        <w:t xml:space="preserve">Ina Romanova </w:t>
      </w:r>
    </w:p>
    <w:p w14:paraId="384CB08A" w14:textId="77777777" w:rsidR="00DD3A99" w:rsidRDefault="00DD3A99" w:rsidP="00DD3A99">
      <w:pPr>
        <w:jc w:val="both"/>
        <w:rPr>
          <w:noProof w:val="0"/>
          <w:szCs w:val="24"/>
          <w:lang w:val="en-US"/>
        </w:rPr>
        <w:sectPr w:rsidR="00DD3A99" w:rsidSect="008A464F">
          <w:headerReference w:type="even" r:id="rId8"/>
          <w:headerReference w:type="default" r:id="rId9"/>
          <w:headerReference w:type="first" r:id="rId10"/>
          <w:pgSz w:w="11906" w:h="16838"/>
          <w:pgMar w:top="1134" w:right="567" w:bottom="851" w:left="1701" w:header="567" w:footer="567" w:gutter="0"/>
          <w:cols w:space="1296"/>
          <w:titlePg/>
          <w:docGrid w:linePitch="360"/>
        </w:sectPr>
      </w:pPr>
      <w:r w:rsidRPr="003B43A3">
        <w:rPr>
          <w:noProof w:val="0"/>
          <w:szCs w:val="24"/>
        </w:rPr>
        <w:t>202</w:t>
      </w:r>
      <w:r>
        <w:rPr>
          <w:noProof w:val="0"/>
          <w:szCs w:val="24"/>
        </w:rPr>
        <w:t>3</w:t>
      </w:r>
      <w:r w:rsidRPr="003B43A3">
        <w:rPr>
          <w:noProof w:val="0"/>
          <w:szCs w:val="24"/>
        </w:rPr>
        <w:t>-</w:t>
      </w:r>
      <w:r>
        <w:rPr>
          <w:noProof w:val="0"/>
          <w:szCs w:val="24"/>
        </w:rPr>
        <w:t>0</w:t>
      </w:r>
      <w:r>
        <w:rPr>
          <w:noProof w:val="0"/>
          <w:szCs w:val="24"/>
          <w:lang w:val="en-US"/>
        </w:rPr>
        <w:t>5-26</w:t>
      </w:r>
    </w:p>
    <w:p w14:paraId="711D68D5" w14:textId="77777777" w:rsidR="00DD3A99" w:rsidRPr="005D3810" w:rsidRDefault="00DD3A99" w:rsidP="00DD3A99">
      <w:pPr>
        <w:ind w:left="3888" w:firstLine="1296"/>
        <w:rPr>
          <w:szCs w:val="24"/>
        </w:rPr>
      </w:pPr>
      <w:r w:rsidRPr="005D3810">
        <w:rPr>
          <w:szCs w:val="24"/>
        </w:rPr>
        <w:lastRenderedPageBreak/>
        <w:t>PATVIRTINTA</w:t>
      </w:r>
    </w:p>
    <w:p w14:paraId="104BB742" w14:textId="77777777" w:rsidR="00DD3A99" w:rsidRDefault="00DD3A99" w:rsidP="00DD3A99">
      <w:pPr>
        <w:ind w:left="3888" w:firstLine="1296"/>
        <w:rPr>
          <w:szCs w:val="24"/>
        </w:rPr>
      </w:pPr>
      <w:r>
        <w:rPr>
          <w:szCs w:val="24"/>
        </w:rPr>
        <w:t>Biržų</w:t>
      </w:r>
      <w:r w:rsidRPr="005D3810">
        <w:rPr>
          <w:szCs w:val="24"/>
        </w:rPr>
        <w:t xml:space="preserve"> rajono saviv</w:t>
      </w:r>
      <w:r>
        <w:rPr>
          <w:szCs w:val="24"/>
        </w:rPr>
        <w:t>aldybės mero</w:t>
      </w:r>
    </w:p>
    <w:p w14:paraId="43C20677" w14:textId="4F600B9D" w:rsidR="00DD3A99" w:rsidRPr="00C03068" w:rsidRDefault="00DD3A99" w:rsidP="00DD3A99">
      <w:pPr>
        <w:ind w:left="3888" w:firstLine="1296"/>
        <w:rPr>
          <w:lang w:val="en-US"/>
        </w:rPr>
      </w:pPr>
      <w:r>
        <w:rPr>
          <w:lang w:val="en-US"/>
        </w:rPr>
        <w:t>20</w:t>
      </w:r>
      <w:r>
        <w:rPr>
          <w:lang w:val="en-US"/>
        </w:rPr>
        <w:t>23</w:t>
      </w:r>
      <w:r>
        <w:rPr>
          <w:lang w:val="en-US"/>
        </w:rPr>
        <w:t xml:space="preserve"> m.</w:t>
      </w:r>
      <w:r>
        <w:rPr>
          <w:lang w:val="en-US"/>
        </w:rPr>
        <w:t xml:space="preserve"> gegužės 29 </w:t>
      </w:r>
      <w:r>
        <w:rPr>
          <w:lang w:val="en-US"/>
        </w:rPr>
        <w:t xml:space="preserve">d. potvarkiu </w:t>
      </w:r>
      <w:r w:rsidRPr="005D3810">
        <w:rPr>
          <w:szCs w:val="24"/>
        </w:rPr>
        <w:t>Nr.</w:t>
      </w:r>
      <w:r>
        <w:rPr>
          <w:szCs w:val="24"/>
        </w:rPr>
        <w:t xml:space="preserve"> M-103</w:t>
      </w:r>
    </w:p>
    <w:p w14:paraId="057ED282" w14:textId="77777777" w:rsidR="00DD3A99" w:rsidRPr="005D3810" w:rsidRDefault="00DD3A99" w:rsidP="00DD3A99">
      <w:pPr>
        <w:ind w:firstLine="720"/>
        <w:rPr>
          <w:szCs w:val="24"/>
        </w:rPr>
      </w:pPr>
    </w:p>
    <w:p w14:paraId="6D5E7F72" w14:textId="77777777" w:rsidR="00DD3A99" w:rsidRPr="005D3810" w:rsidRDefault="00DD3A99" w:rsidP="00DD3A99">
      <w:pPr>
        <w:ind w:firstLine="720"/>
        <w:jc w:val="center"/>
        <w:rPr>
          <w:b/>
          <w:szCs w:val="24"/>
        </w:rPr>
      </w:pPr>
      <w:r>
        <w:rPr>
          <w:b/>
          <w:szCs w:val="24"/>
        </w:rPr>
        <w:t>BIRŽŲ RAJONO</w:t>
      </w:r>
      <w:r w:rsidRPr="005D3810">
        <w:rPr>
          <w:b/>
          <w:szCs w:val="24"/>
        </w:rPr>
        <w:t xml:space="preserve"> SAVIVALDYBĖS ADMINISTRACIJOS VAIKO GEROVĖS KOMISIJOS DARBO REGLAMENTAS</w:t>
      </w:r>
    </w:p>
    <w:p w14:paraId="5D4C176C" w14:textId="77777777" w:rsidR="00DD3A99" w:rsidRPr="005D3810" w:rsidRDefault="00DD3A99" w:rsidP="00DD3A99">
      <w:pPr>
        <w:ind w:firstLine="720"/>
        <w:rPr>
          <w:szCs w:val="24"/>
        </w:rPr>
      </w:pPr>
    </w:p>
    <w:p w14:paraId="4B2B705C" w14:textId="77777777" w:rsidR="00DD3A99" w:rsidRPr="005D3810" w:rsidRDefault="00DD3A99" w:rsidP="00DD3A99">
      <w:pPr>
        <w:suppressAutoHyphens/>
        <w:ind w:firstLine="720"/>
        <w:jc w:val="center"/>
        <w:rPr>
          <w:b/>
          <w:szCs w:val="24"/>
        </w:rPr>
      </w:pPr>
      <w:r w:rsidRPr="005D3810">
        <w:rPr>
          <w:b/>
          <w:szCs w:val="24"/>
        </w:rPr>
        <w:t>I SKYRIUS</w:t>
      </w:r>
    </w:p>
    <w:p w14:paraId="5C82695D" w14:textId="77777777" w:rsidR="00DD3A99" w:rsidRPr="005D3810" w:rsidRDefault="00DD3A99" w:rsidP="00DD3A99">
      <w:pPr>
        <w:suppressAutoHyphens/>
        <w:ind w:firstLine="720"/>
        <w:jc w:val="center"/>
        <w:rPr>
          <w:b/>
          <w:szCs w:val="24"/>
        </w:rPr>
      </w:pPr>
      <w:r w:rsidRPr="005D3810">
        <w:rPr>
          <w:b/>
          <w:szCs w:val="24"/>
        </w:rPr>
        <w:t>BENDROSIOS NUOSTATOS</w:t>
      </w:r>
    </w:p>
    <w:p w14:paraId="1210FCDD" w14:textId="77777777" w:rsidR="00DD3A99" w:rsidRPr="005D3810" w:rsidRDefault="00DD3A99" w:rsidP="00DD3A99">
      <w:pPr>
        <w:ind w:firstLine="720"/>
        <w:rPr>
          <w:szCs w:val="24"/>
        </w:rPr>
      </w:pPr>
    </w:p>
    <w:p w14:paraId="30C1693A" w14:textId="77777777" w:rsidR="00DD3A99" w:rsidRPr="005E40FF" w:rsidRDefault="00DD3A99" w:rsidP="00DD3A99">
      <w:pPr>
        <w:tabs>
          <w:tab w:val="left" w:pos="851"/>
        </w:tabs>
        <w:ind w:firstLine="720"/>
        <w:jc w:val="both"/>
        <w:rPr>
          <w:szCs w:val="24"/>
        </w:rPr>
      </w:pPr>
      <w:r w:rsidRPr="005E40FF">
        <w:rPr>
          <w:szCs w:val="24"/>
        </w:rPr>
        <w:t>1.</w:t>
      </w:r>
      <w:r>
        <w:rPr>
          <w:szCs w:val="24"/>
        </w:rPr>
        <w:t xml:space="preserve"> Biržų rajono </w:t>
      </w:r>
      <w:r w:rsidRPr="005E40FF">
        <w:rPr>
          <w:szCs w:val="24"/>
        </w:rPr>
        <w:t>savivaldybės administracijos vaiko gerovės komisijos (toliau – Komisija) darbo reglamentas (toliau – Reglamentas) nustato šios Komisijos paskirtį, funkcijas, darbo organizavimo bei sprendimų priėmimo tvarką ir kitus su Komisijos veikla susijusius klausimus.</w:t>
      </w:r>
    </w:p>
    <w:p w14:paraId="06EE9FBB" w14:textId="77777777" w:rsidR="00DD3A99" w:rsidRPr="005E40FF" w:rsidRDefault="00DD3A99" w:rsidP="00DD3A99">
      <w:pPr>
        <w:tabs>
          <w:tab w:val="left" w:pos="851"/>
        </w:tabs>
        <w:ind w:firstLine="720"/>
        <w:jc w:val="both"/>
        <w:rPr>
          <w:szCs w:val="24"/>
        </w:rPr>
      </w:pPr>
      <w:r w:rsidRPr="005E40FF">
        <w:rPr>
          <w:szCs w:val="24"/>
        </w:rPr>
        <w:t>2.</w:t>
      </w:r>
      <w:r>
        <w:rPr>
          <w:szCs w:val="24"/>
        </w:rPr>
        <w:t xml:space="preserve"> </w:t>
      </w:r>
      <w:r w:rsidRPr="005E40FF">
        <w:rPr>
          <w:szCs w:val="24"/>
        </w:rPr>
        <w:t xml:space="preserve">Komisijos paskirtis – </w:t>
      </w:r>
      <w:r>
        <w:rPr>
          <w:szCs w:val="24"/>
        </w:rPr>
        <w:t>užtikrinti Biržų</w:t>
      </w:r>
      <w:r w:rsidRPr="005E40FF">
        <w:rPr>
          <w:szCs w:val="24"/>
        </w:rPr>
        <w:t xml:space="preserve"> rajono savivaldybės (toliau – </w:t>
      </w:r>
      <w:r>
        <w:rPr>
          <w:szCs w:val="24"/>
        </w:rPr>
        <w:t>S</w:t>
      </w:r>
      <w:r w:rsidRPr="005E40FF">
        <w:rPr>
          <w:szCs w:val="24"/>
        </w:rPr>
        <w:t>avivaldybė)  teritorijoje gyvenančių vaikų gero</w:t>
      </w:r>
      <w:r>
        <w:rPr>
          <w:szCs w:val="24"/>
        </w:rPr>
        <w:t xml:space="preserve">vę, </w:t>
      </w:r>
      <w:r w:rsidRPr="005E40FF">
        <w:rPr>
          <w:szCs w:val="24"/>
        </w:rPr>
        <w:t>bendradarbiaujant su mokyklų vaiko gerovės komisijomis ir kitomis vaiko gerovės srityje dirbančiomis institucijomis.</w:t>
      </w:r>
    </w:p>
    <w:p w14:paraId="0B726B41" w14:textId="77777777" w:rsidR="00DD3A99" w:rsidRPr="005E40FF" w:rsidRDefault="00DD3A99" w:rsidP="00DD3A99">
      <w:pPr>
        <w:tabs>
          <w:tab w:val="left" w:pos="851"/>
        </w:tabs>
        <w:ind w:firstLine="720"/>
        <w:jc w:val="both"/>
        <w:rPr>
          <w:szCs w:val="24"/>
        </w:rPr>
      </w:pPr>
      <w:r w:rsidRPr="005E40FF">
        <w:rPr>
          <w:szCs w:val="24"/>
        </w:rPr>
        <w:t xml:space="preserve">3. Komisija sudaroma </w:t>
      </w:r>
      <w:r>
        <w:rPr>
          <w:szCs w:val="24"/>
        </w:rPr>
        <w:t>S</w:t>
      </w:r>
      <w:r w:rsidRPr="005E40FF">
        <w:rPr>
          <w:szCs w:val="24"/>
        </w:rPr>
        <w:t xml:space="preserve">avivaldybės </w:t>
      </w:r>
      <w:r>
        <w:rPr>
          <w:szCs w:val="24"/>
        </w:rPr>
        <w:t xml:space="preserve">mero potvarkiu </w:t>
      </w:r>
      <w:r w:rsidRPr="005E40FF">
        <w:rPr>
          <w:szCs w:val="24"/>
        </w:rPr>
        <w:t xml:space="preserve">iš </w:t>
      </w:r>
      <w:r>
        <w:rPr>
          <w:szCs w:val="24"/>
        </w:rPr>
        <w:t>S</w:t>
      </w:r>
      <w:r w:rsidRPr="005E40FF">
        <w:rPr>
          <w:szCs w:val="24"/>
        </w:rPr>
        <w:t>avivaldybės administracijos struktūrinių padalinių,</w:t>
      </w:r>
      <w:r>
        <w:rPr>
          <w:szCs w:val="24"/>
        </w:rPr>
        <w:t xml:space="preserve"> </w:t>
      </w:r>
      <w:r w:rsidRPr="00576515">
        <w:rPr>
          <w:szCs w:val="24"/>
        </w:rPr>
        <w:t>Valstybės vaiko teisių apsaugos ir įvaikinimo tarnybos prie Socialinės apsaugos ir darbo minister</w:t>
      </w:r>
      <w:r>
        <w:rPr>
          <w:szCs w:val="24"/>
        </w:rPr>
        <w:t>i</w:t>
      </w:r>
      <w:r w:rsidRPr="00576515">
        <w:rPr>
          <w:szCs w:val="24"/>
        </w:rPr>
        <w:t xml:space="preserve">jos </w:t>
      </w:r>
      <w:r>
        <w:rPr>
          <w:szCs w:val="24"/>
        </w:rPr>
        <w:t>Panevėžio</w:t>
      </w:r>
      <w:r w:rsidRPr="00576515">
        <w:rPr>
          <w:szCs w:val="24"/>
        </w:rPr>
        <w:t xml:space="preserve"> apskrities vaiko teisių apsaugos skyri</w:t>
      </w:r>
      <w:r>
        <w:rPr>
          <w:szCs w:val="24"/>
        </w:rPr>
        <w:t>aus</w:t>
      </w:r>
      <w:r w:rsidRPr="00576515">
        <w:rPr>
          <w:szCs w:val="24"/>
        </w:rPr>
        <w:t xml:space="preserve"> </w:t>
      </w:r>
      <w:r>
        <w:rPr>
          <w:szCs w:val="24"/>
        </w:rPr>
        <w:t>Biržų</w:t>
      </w:r>
      <w:r w:rsidRPr="00576515">
        <w:rPr>
          <w:szCs w:val="24"/>
        </w:rPr>
        <w:t xml:space="preserve"> rajone </w:t>
      </w:r>
      <w:r>
        <w:rPr>
          <w:szCs w:val="24"/>
        </w:rPr>
        <w:t xml:space="preserve">(toliau – VVTAĮT), </w:t>
      </w:r>
      <w:r w:rsidRPr="005E40FF">
        <w:rPr>
          <w:szCs w:val="24"/>
        </w:rPr>
        <w:t>probacijos tarnybos, teritorinės policijos įstaigos, teritorinės prokuratūros, švietimo</w:t>
      </w:r>
      <w:r>
        <w:rPr>
          <w:szCs w:val="24"/>
        </w:rPr>
        <w:t xml:space="preserve"> pagalbos</w:t>
      </w:r>
      <w:r w:rsidRPr="005E40FF">
        <w:rPr>
          <w:szCs w:val="24"/>
        </w:rPr>
        <w:t>, sveikatos ir kitų institucijų, nevyriausybinių organizacijų, dirbančių vaiko gerovės srityje, atstovų.</w:t>
      </w:r>
    </w:p>
    <w:p w14:paraId="3F89576F" w14:textId="77777777" w:rsidR="00DD3A99" w:rsidRPr="005E40FF" w:rsidRDefault="00DD3A99" w:rsidP="00DD3A99">
      <w:pPr>
        <w:tabs>
          <w:tab w:val="left" w:pos="851"/>
        </w:tabs>
        <w:ind w:firstLine="720"/>
        <w:jc w:val="both"/>
        <w:rPr>
          <w:szCs w:val="24"/>
        </w:rPr>
      </w:pPr>
      <w:r w:rsidRPr="005E40FF">
        <w:rPr>
          <w:szCs w:val="24"/>
        </w:rPr>
        <w:t xml:space="preserve">4. Savivaldybės </w:t>
      </w:r>
      <w:r>
        <w:rPr>
          <w:szCs w:val="24"/>
        </w:rPr>
        <w:t>meras</w:t>
      </w:r>
      <w:r w:rsidRPr="005E40FF">
        <w:rPr>
          <w:szCs w:val="24"/>
        </w:rPr>
        <w:t xml:space="preserve"> tvirtina Komisijos darbo reglamentą, skiria iš Komisijos narių sekretorių, kuris yra savivaldybės administracijos atstovas. Tar</w:t>
      </w:r>
      <w:r>
        <w:rPr>
          <w:szCs w:val="24"/>
        </w:rPr>
        <w:t>p</w:t>
      </w:r>
      <w:r w:rsidRPr="005E40FF">
        <w:rPr>
          <w:szCs w:val="24"/>
        </w:rPr>
        <w:t>institucinio bendradarbiavimo koordinatorius</w:t>
      </w:r>
      <w:r>
        <w:rPr>
          <w:szCs w:val="24"/>
        </w:rPr>
        <w:t xml:space="preserve"> (toliau – TBK)</w:t>
      </w:r>
      <w:r w:rsidRPr="005E40FF">
        <w:rPr>
          <w:szCs w:val="24"/>
        </w:rPr>
        <w:t xml:space="preserve"> atlieka </w:t>
      </w:r>
      <w:r>
        <w:rPr>
          <w:szCs w:val="24"/>
        </w:rPr>
        <w:t>S</w:t>
      </w:r>
      <w:r w:rsidRPr="005E40FF">
        <w:rPr>
          <w:szCs w:val="24"/>
        </w:rPr>
        <w:t xml:space="preserve">avivaldybės </w:t>
      </w:r>
      <w:r>
        <w:rPr>
          <w:szCs w:val="24"/>
        </w:rPr>
        <w:t xml:space="preserve">administracijos </w:t>
      </w:r>
      <w:r w:rsidRPr="005E40FF">
        <w:rPr>
          <w:szCs w:val="24"/>
        </w:rPr>
        <w:t>vaiko gerovės komisijos pirmininko funkcijas.</w:t>
      </w:r>
    </w:p>
    <w:p w14:paraId="12EC075B" w14:textId="77777777" w:rsidR="00DD3A99" w:rsidRPr="005E40FF" w:rsidRDefault="00DD3A99" w:rsidP="00DD3A99">
      <w:pPr>
        <w:tabs>
          <w:tab w:val="left" w:pos="851"/>
        </w:tabs>
        <w:ind w:firstLine="720"/>
        <w:jc w:val="both"/>
        <w:rPr>
          <w:color w:val="000000"/>
          <w:szCs w:val="24"/>
        </w:rPr>
      </w:pPr>
      <w:r w:rsidRPr="005E40FF">
        <w:rPr>
          <w:szCs w:val="24"/>
        </w:rPr>
        <w:t>5. Komisijos nariai savo veikloje vadovaujasi</w:t>
      </w:r>
      <w:r>
        <w:rPr>
          <w:szCs w:val="24"/>
        </w:rPr>
        <w:t xml:space="preserve"> </w:t>
      </w:r>
      <w:r w:rsidRPr="005E40FF">
        <w:rPr>
          <w:szCs w:val="24"/>
        </w:rPr>
        <w:t xml:space="preserve">Lietuvos Respublikos vaiko minimalios ir vidutinės </w:t>
      </w:r>
      <w:r w:rsidRPr="005E40FF">
        <w:rPr>
          <w:color w:val="000000"/>
          <w:szCs w:val="24"/>
        </w:rPr>
        <w:t>priežiūros įstatymu (toliau – Įstatymas),</w:t>
      </w:r>
      <w:r w:rsidRPr="005E40FF">
        <w:rPr>
          <w:szCs w:val="24"/>
        </w:rPr>
        <w:t xml:space="preserve"> Lietuvos Respublikos švietimo įstatymu, </w:t>
      </w:r>
      <w:r w:rsidRPr="005E40FF">
        <w:rPr>
          <w:color w:val="000000"/>
          <w:szCs w:val="24"/>
        </w:rPr>
        <w:t>kitais teisės aktais ir šiuo Reglamentu.</w:t>
      </w:r>
    </w:p>
    <w:p w14:paraId="03E2F339" w14:textId="77777777" w:rsidR="00DD3A99" w:rsidRPr="005E40FF" w:rsidRDefault="00DD3A99" w:rsidP="00DD3A99">
      <w:pPr>
        <w:spacing w:line="360" w:lineRule="auto"/>
        <w:ind w:firstLine="720"/>
        <w:jc w:val="both"/>
        <w:rPr>
          <w:szCs w:val="24"/>
        </w:rPr>
      </w:pPr>
      <w:r w:rsidRPr="005E40FF">
        <w:rPr>
          <w:szCs w:val="24"/>
        </w:rPr>
        <w:t xml:space="preserve">6. Komisija atskaitinga </w:t>
      </w:r>
      <w:r w:rsidRPr="00121D1D">
        <w:rPr>
          <w:color w:val="000000" w:themeColor="text1"/>
          <w:szCs w:val="24"/>
        </w:rPr>
        <w:t>S</w:t>
      </w:r>
      <w:r w:rsidRPr="005E40FF">
        <w:rPr>
          <w:szCs w:val="24"/>
        </w:rPr>
        <w:t xml:space="preserve">avivaldybės </w:t>
      </w:r>
      <w:r>
        <w:rPr>
          <w:szCs w:val="24"/>
        </w:rPr>
        <w:t>merui</w:t>
      </w:r>
      <w:r w:rsidRPr="005E40FF">
        <w:rPr>
          <w:szCs w:val="24"/>
        </w:rPr>
        <w:t>.</w:t>
      </w:r>
    </w:p>
    <w:p w14:paraId="349977EC" w14:textId="77777777" w:rsidR="00DD3A99" w:rsidRPr="005E40FF" w:rsidRDefault="00DD3A99" w:rsidP="00DD3A99">
      <w:pPr>
        <w:ind w:firstLine="720"/>
        <w:rPr>
          <w:szCs w:val="24"/>
        </w:rPr>
      </w:pPr>
    </w:p>
    <w:p w14:paraId="7E9A64A2" w14:textId="77777777" w:rsidR="00DD3A99" w:rsidRPr="005E40FF" w:rsidRDefault="00DD3A99" w:rsidP="00DD3A99">
      <w:pPr>
        <w:ind w:firstLine="720"/>
        <w:jc w:val="center"/>
        <w:rPr>
          <w:b/>
          <w:szCs w:val="24"/>
        </w:rPr>
      </w:pPr>
      <w:r w:rsidRPr="005E40FF">
        <w:rPr>
          <w:b/>
          <w:szCs w:val="24"/>
        </w:rPr>
        <w:t>II SKYRIUS</w:t>
      </w:r>
    </w:p>
    <w:p w14:paraId="04139B22" w14:textId="77777777" w:rsidR="00DD3A99" w:rsidRPr="005E40FF" w:rsidRDefault="00DD3A99" w:rsidP="00DD3A99">
      <w:pPr>
        <w:ind w:firstLine="720"/>
        <w:jc w:val="center"/>
        <w:rPr>
          <w:b/>
          <w:szCs w:val="24"/>
        </w:rPr>
      </w:pPr>
      <w:r w:rsidRPr="005E40FF">
        <w:rPr>
          <w:b/>
          <w:szCs w:val="24"/>
        </w:rPr>
        <w:t>KOMISIJOS FUNKCIJOS, TEISĖS IR PAREIGOS</w:t>
      </w:r>
    </w:p>
    <w:p w14:paraId="7F3319A0" w14:textId="77777777" w:rsidR="00DD3A99" w:rsidRPr="005E40FF" w:rsidRDefault="00DD3A99" w:rsidP="00DD3A99">
      <w:pPr>
        <w:ind w:firstLine="720"/>
        <w:rPr>
          <w:szCs w:val="24"/>
        </w:rPr>
      </w:pPr>
    </w:p>
    <w:p w14:paraId="666B0AC1" w14:textId="77777777" w:rsidR="00DD3A99" w:rsidRPr="005E40FF" w:rsidRDefault="00DD3A99" w:rsidP="00DD3A99">
      <w:pPr>
        <w:ind w:firstLine="720"/>
        <w:jc w:val="both"/>
        <w:rPr>
          <w:szCs w:val="24"/>
        </w:rPr>
      </w:pPr>
      <w:r w:rsidRPr="005E40FF">
        <w:rPr>
          <w:szCs w:val="24"/>
        </w:rPr>
        <w:t>7. Komisija:</w:t>
      </w:r>
    </w:p>
    <w:p w14:paraId="3388833A" w14:textId="77777777" w:rsidR="00DD3A99" w:rsidRPr="005E40FF" w:rsidRDefault="00DD3A99" w:rsidP="00DD3A99">
      <w:pPr>
        <w:ind w:firstLine="720"/>
        <w:jc w:val="both"/>
        <w:rPr>
          <w:szCs w:val="24"/>
        </w:rPr>
      </w:pPr>
      <w:r w:rsidRPr="005E40FF">
        <w:rPr>
          <w:szCs w:val="24"/>
        </w:rPr>
        <w:t xml:space="preserve">7.1. kartu su </w:t>
      </w:r>
      <w:r>
        <w:rPr>
          <w:szCs w:val="24"/>
        </w:rPr>
        <w:t>TBK</w:t>
      </w:r>
      <w:r w:rsidRPr="005E40FF">
        <w:rPr>
          <w:szCs w:val="24"/>
        </w:rPr>
        <w:t xml:space="preserve"> kiekvienais metais tvirtina metų veiklos planą, nustat</w:t>
      </w:r>
      <w:r>
        <w:rPr>
          <w:szCs w:val="24"/>
        </w:rPr>
        <w:t>o</w:t>
      </w:r>
      <w:r w:rsidRPr="005E40FF">
        <w:rPr>
          <w:szCs w:val="24"/>
        </w:rPr>
        <w:t xml:space="preserve"> vaiko gerovės prioritetus, tikslus, priemones jiems įgyvendinti, ir </w:t>
      </w:r>
      <w:r>
        <w:rPr>
          <w:szCs w:val="24"/>
        </w:rPr>
        <w:t>S</w:t>
      </w:r>
      <w:r w:rsidRPr="005E40FF">
        <w:rPr>
          <w:szCs w:val="24"/>
        </w:rPr>
        <w:t xml:space="preserve">avivaldybės </w:t>
      </w:r>
      <w:r>
        <w:rPr>
          <w:szCs w:val="24"/>
        </w:rPr>
        <w:t>mero</w:t>
      </w:r>
      <w:r w:rsidRPr="005E40FF">
        <w:rPr>
          <w:szCs w:val="24"/>
        </w:rPr>
        <w:t xml:space="preserve"> nustatyta tvarka atsiskaito už jo įgyvendinimą;</w:t>
      </w:r>
    </w:p>
    <w:p w14:paraId="171F1E3E" w14:textId="77777777" w:rsidR="00DD3A99" w:rsidRPr="00736472" w:rsidRDefault="00DD3A99" w:rsidP="00DD3A99">
      <w:pPr>
        <w:shd w:val="clear" w:color="auto" w:fill="FFFFFF"/>
        <w:spacing w:line="300" w:lineRule="atLeast"/>
        <w:ind w:firstLine="720"/>
        <w:jc w:val="both"/>
        <w:rPr>
          <w:rFonts w:ascii="Arial" w:hAnsi="Arial" w:cs="Arial"/>
          <w:color w:val="212529"/>
          <w:sz w:val="20"/>
          <w:lang w:eastAsia="lt-LT"/>
        </w:rPr>
      </w:pPr>
      <w:r w:rsidRPr="005E40FF">
        <w:rPr>
          <w:szCs w:val="24"/>
        </w:rPr>
        <w:t>7.2.</w:t>
      </w:r>
      <w:r>
        <w:rPr>
          <w:szCs w:val="24"/>
        </w:rPr>
        <w:t xml:space="preserve"> </w:t>
      </w:r>
      <w:r w:rsidRPr="005E40FF">
        <w:rPr>
          <w:szCs w:val="24"/>
        </w:rPr>
        <w:t>surenka informaciją</w:t>
      </w:r>
      <w:r w:rsidRPr="00064931">
        <w:rPr>
          <w:color w:val="212529"/>
          <w:szCs w:val="24"/>
          <w:lang w:eastAsia="lt-LT"/>
        </w:rPr>
        <w:t xml:space="preserve">, būtiną </w:t>
      </w:r>
      <w:r>
        <w:rPr>
          <w:color w:val="212529"/>
          <w:szCs w:val="24"/>
          <w:lang w:eastAsia="lt-LT"/>
        </w:rPr>
        <w:t>Savivaldybės mero</w:t>
      </w:r>
      <w:r w:rsidRPr="00064931">
        <w:rPr>
          <w:color w:val="212529"/>
          <w:szCs w:val="24"/>
          <w:lang w:eastAsia="lt-LT"/>
        </w:rPr>
        <w:t xml:space="preserve"> sprendimui dėl vaiko minimalios priežiūros priemonės skyrimo, pratęsimo, pakeitimo ar panaikinimo</w:t>
      </w:r>
      <w:r>
        <w:rPr>
          <w:color w:val="212529"/>
          <w:szCs w:val="24"/>
          <w:lang w:eastAsia="lt-LT"/>
        </w:rPr>
        <w:t xml:space="preserve">, ar </w:t>
      </w:r>
      <w:r w:rsidRPr="00064931">
        <w:rPr>
          <w:color w:val="212529"/>
          <w:szCs w:val="24"/>
          <w:lang w:eastAsia="lt-LT"/>
        </w:rPr>
        <w:t>dėl vaiko vidutinės priežiūros priemonės skyrimo, pratęsimo</w:t>
      </w:r>
      <w:r>
        <w:rPr>
          <w:color w:val="212529"/>
          <w:szCs w:val="24"/>
          <w:lang w:eastAsia="lt-LT"/>
        </w:rPr>
        <w:t>;</w:t>
      </w:r>
    </w:p>
    <w:p w14:paraId="1FD7DFA8" w14:textId="77777777" w:rsidR="00DD3A99" w:rsidRDefault="00DD3A99" w:rsidP="00DD3A99">
      <w:pPr>
        <w:ind w:firstLine="720"/>
        <w:jc w:val="both"/>
        <w:rPr>
          <w:szCs w:val="24"/>
        </w:rPr>
      </w:pPr>
      <w:r w:rsidRPr="005E40FF">
        <w:rPr>
          <w:szCs w:val="24"/>
        </w:rPr>
        <w:t>7.3. nagrinėja prašymus (1 ir 2 priedai)</w:t>
      </w:r>
      <w:r w:rsidRPr="005E40FF">
        <w:rPr>
          <w:color w:val="00B050"/>
          <w:szCs w:val="24"/>
        </w:rPr>
        <w:t xml:space="preserve"> </w:t>
      </w:r>
      <w:r w:rsidRPr="005E40FF">
        <w:rPr>
          <w:szCs w:val="24"/>
        </w:rPr>
        <w:t xml:space="preserve">ir teikia siūlymus </w:t>
      </w:r>
      <w:r>
        <w:rPr>
          <w:szCs w:val="24"/>
        </w:rPr>
        <w:t>S</w:t>
      </w:r>
      <w:r w:rsidRPr="005E40FF">
        <w:rPr>
          <w:szCs w:val="24"/>
        </w:rPr>
        <w:t>avivaldybės</w:t>
      </w:r>
      <w:r>
        <w:rPr>
          <w:szCs w:val="24"/>
        </w:rPr>
        <w:t xml:space="preserve"> merui</w:t>
      </w:r>
      <w:r w:rsidRPr="005E40FF">
        <w:rPr>
          <w:szCs w:val="24"/>
        </w:rPr>
        <w:t xml:space="preserve"> dėl vaiko minimalios ar vidutinės priežiūros priemonių skyrimo, pratęsimo, pakeitimo ar panaikinimo ir kitų priemonių, numatytų Įstatymo 7 ir 9 straipsniuose, skyrimo;</w:t>
      </w:r>
    </w:p>
    <w:p w14:paraId="37ABED2C"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5E40FF">
        <w:rPr>
          <w:rFonts w:eastAsia="Calibri"/>
          <w:color w:val="000000"/>
          <w:szCs w:val="24"/>
          <w:lang w:eastAsia="lt-LT"/>
        </w:rPr>
        <w:t>7.</w:t>
      </w:r>
      <w:r w:rsidRPr="004D398C">
        <w:rPr>
          <w:rFonts w:eastAsia="Calibri"/>
          <w:color w:val="000000"/>
          <w:szCs w:val="24"/>
          <w:lang w:eastAsia="lt-LT"/>
        </w:rPr>
        <w:t>4</w:t>
      </w:r>
      <w:r w:rsidRPr="005E40FF">
        <w:rPr>
          <w:rFonts w:eastAsia="Calibri"/>
          <w:color w:val="000000"/>
          <w:szCs w:val="24"/>
          <w:lang w:eastAsia="lt-LT"/>
        </w:rPr>
        <w:t xml:space="preserve">. </w:t>
      </w:r>
      <w:bookmarkStart w:id="0" w:name="_Hlk68254794"/>
      <w:r w:rsidRPr="005E40FF">
        <w:rPr>
          <w:szCs w:val="24"/>
        </w:rPr>
        <w:t xml:space="preserve">nagrinėja prašymus (3 </w:t>
      </w:r>
      <w:r>
        <w:rPr>
          <w:szCs w:val="24"/>
        </w:rPr>
        <w:t xml:space="preserve">ir 4 </w:t>
      </w:r>
      <w:r w:rsidRPr="005E40FF">
        <w:rPr>
          <w:szCs w:val="24"/>
        </w:rPr>
        <w:t>prieda</w:t>
      </w:r>
      <w:r>
        <w:rPr>
          <w:szCs w:val="24"/>
        </w:rPr>
        <w:t>i</w:t>
      </w:r>
      <w:r w:rsidRPr="005E40FF">
        <w:rPr>
          <w:szCs w:val="24"/>
        </w:rPr>
        <w:t>) dėl</w:t>
      </w:r>
      <w:r>
        <w:rPr>
          <w:szCs w:val="24"/>
        </w:rPr>
        <w:t xml:space="preserve"> </w:t>
      </w:r>
      <w:r>
        <w:rPr>
          <w:color w:val="212529"/>
          <w:szCs w:val="24"/>
          <w:lang w:eastAsia="lt-LT"/>
        </w:rPr>
        <w:t xml:space="preserve">koordinuotai teikiamų švietimo pagalbos, socialinių ir sveikatos priežiūros paslaugų (toliau – Koordinuotai teikiamos paslaugos) </w:t>
      </w:r>
      <w:r>
        <w:rPr>
          <w:szCs w:val="24"/>
        </w:rPr>
        <w:t>skyrimo ir</w:t>
      </w:r>
      <w:r w:rsidRPr="005E40FF">
        <w:rPr>
          <w:rFonts w:eastAsia="Calibri"/>
          <w:color w:val="000000"/>
          <w:szCs w:val="24"/>
          <w:lang w:eastAsia="lt-LT"/>
        </w:rPr>
        <w:t xml:space="preserve"> teikia siūlymus savivaldybės </w:t>
      </w:r>
      <w:r>
        <w:rPr>
          <w:rFonts w:eastAsia="Calibri"/>
          <w:color w:val="000000"/>
          <w:szCs w:val="24"/>
          <w:lang w:eastAsia="lt-LT"/>
        </w:rPr>
        <w:t xml:space="preserve">merui </w:t>
      </w:r>
      <w:r w:rsidRPr="005E40FF">
        <w:rPr>
          <w:rFonts w:eastAsia="Calibri"/>
          <w:color w:val="000000"/>
          <w:szCs w:val="24"/>
          <w:lang w:eastAsia="lt-LT"/>
        </w:rPr>
        <w:t>dėl sprendimo priėmimo;</w:t>
      </w:r>
      <w:bookmarkEnd w:id="0"/>
    </w:p>
    <w:p w14:paraId="59B69337" w14:textId="77777777" w:rsidR="00DD3A99" w:rsidRDefault="00DD3A99" w:rsidP="00DD3A99">
      <w:pPr>
        <w:ind w:firstLine="720"/>
        <w:jc w:val="both"/>
        <w:rPr>
          <w:szCs w:val="24"/>
        </w:rPr>
      </w:pPr>
      <w:r w:rsidRPr="005E40FF">
        <w:rPr>
          <w:szCs w:val="24"/>
        </w:rPr>
        <w:t>7.</w:t>
      </w:r>
      <w:r>
        <w:rPr>
          <w:szCs w:val="24"/>
        </w:rPr>
        <w:t>5</w:t>
      </w:r>
      <w:r w:rsidRPr="005E40FF">
        <w:rPr>
          <w:szCs w:val="24"/>
        </w:rPr>
        <w:t xml:space="preserve">. </w:t>
      </w:r>
      <w:r w:rsidRPr="005E16F5">
        <w:rPr>
          <w:szCs w:val="24"/>
        </w:rPr>
        <w:t xml:space="preserve">svarsto rekomendacijas dėl privalomo ikimokyklinio ugdymo skyrimo ir teikia siūlymus Savivaldybės </w:t>
      </w:r>
      <w:r>
        <w:rPr>
          <w:szCs w:val="24"/>
        </w:rPr>
        <w:t xml:space="preserve">merui </w:t>
      </w:r>
      <w:r w:rsidRPr="005E16F5">
        <w:rPr>
          <w:szCs w:val="24"/>
        </w:rPr>
        <w:t>dėl sprendimo priėmimo;</w:t>
      </w:r>
    </w:p>
    <w:p w14:paraId="4C3A83D7" w14:textId="77777777" w:rsidR="00DD3A99" w:rsidRPr="007D2A3B" w:rsidRDefault="00DD3A99" w:rsidP="00DD3A99">
      <w:pPr>
        <w:ind w:firstLine="720"/>
        <w:jc w:val="both"/>
        <w:rPr>
          <w:color w:val="000000" w:themeColor="text1"/>
          <w:szCs w:val="24"/>
        </w:rPr>
      </w:pPr>
      <w:r>
        <w:rPr>
          <w:szCs w:val="24"/>
        </w:rPr>
        <w:t>7</w:t>
      </w:r>
      <w:r w:rsidRPr="00A93C71">
        <w:rPr>
          <w:color w:val="000000" w:themeColor="text1"/>
          <w:szCs w:val="24"/>
        </w:rPr>
        <w:t xml:space="preserve">.6. surenka ir </w:t>
      </w:r>
      <w:r>
        <w:rPr>
          <w:color w:val="000000" w:themeColor="text1"/>
          <w:szCs w:val="24"/>
        </w:rPr>
        <w:t xml:space="preserve">vaikų socializacijos centrui </w:t>
      </w:r>
      <w:r w:rsidRPr="00A93C71">
        <w:rPr>
          <w:color w:val="000000" w:themeColor="text1"/>
          <w:szCs w:val="24"/>
        </w:rPr>
        <w:t xml:space="preserve">pateikia Įstatymo 22 straipsnio </w:t>
      </w:r>
      <w:r w:rsidRPr="005E40FF">
        <w:rPr>
          <w:szCs w:val="24"/>
        </w:rPr>
        <w:t>5 dalyje nurodytus vaiko, kuriam paskirta auklėjamojo poveikio priemonė, dokumentus</w:t>
      </w:r>
      <w:r>
        <w:rPr>
          <w:szCs w:val="24"/>
        </w:rPr>
        <w:t xml:space="preserve">, </w:t>
      </w:r>
      <w:r w:rsidRPr="00A93C71">
        <w:rPr>
          <w:color w:val="000000" w:themeColor="text1"/>
          <w:szCs w:val="24"/>
        </w:rPr>
        <w:t xml:space="preserve">ne vėliau kaip per 5 darbo dienas nuo </w:t>
      </w:r>
      <w:r>
        <w:rPr>
          <w:color w:val="000000" w:themeColor="text1"/>
          <w:szCs w:val="24"/>
        </w:rPr>
        <w:t>vaikų socializacijos centro</w:t>
      </w:r>
      <w:r w:rsidRPr="00A93C71">
        <w:rPr>
          <w:color w:val="000000" w:themeColor="text1"/>
          <w:szCs w:val="24"/>
        </w:rPr>
        <w:t xml:space="preserve"> informavimo apie vaiko atvykimą į </w:t>
      </w:r>
      <w:r>
        <w:rPr>
          <w:color w:val="000000" w:themeColor="text1"/>
          <w:szCs w:val="24"/>
        </w:rPr>
        <w:t>c</w:t>
      </w:r>
      <w:r w:rsidRPr="00A93C71">
        <w:rPr>
          <w:color w:val="000000" w:themeColor="text1"/>
          <w:szCs w:val="24"/>
        </w:rPr>
        <w:t>entrą dieno</w:t>
      </w:r>
      <w:r w:rsidRPr="007D2A3B">
        <w:rPr>
          <w:color w:val="000000" w:themeColor="text1"/>
          <w:szCs w:val="24"/>
        </w:rPr>
        <w:t>s;</w:t>
      </w:r>
    </w:p>
    <w:p w14:paraId="7BE0A74B"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7D2A3B">
        <w:rPr>
          <w:color w:val="000000" w:themeColor="text1"/>
          <w:szCs w:val="24"/>
        </w:rPr>
        <w:lastRenderedPageBreak/>
        <w:t>7.</w:t>
      </w:r>
      <w:r w:rsidRPr="007D2A3B">
        <w:rPr>
          <w:color w:val="000000" w:themeColor="text1"/>
          <w:szCs w:val="24"/>
          <w:lang w:val="en-US"/>
        </w:rPr>
        <w:t>7</w:t>
      </w:r>
      <w:r w:rsidRPr="007D2A3B">
        <w:rPr>
          <w:color w:val="000000" w:themeColor="text1"/>
          <w:szCs w:val="24"/>
        </w:rPr>
        <w:t>. koordinuoja mokyklų vaiko gerovės komisijų veiklą, vaiko gerovės srityje d</w:t>
      </w:r>
      <w:r w:rsidRPr="005E40FF">
        <w:rPr>
          <w:szCs w:val="24"/>
        </w:rPr>
        <w:t>irbančių</w:t>
      </w:r>
      <w:r>
        <w:rPr>
          <w:szCs w:val="24"/>
        </w:rPr>
        <w:t xml:space="preserve"> </w:t>
      </w:r>
      <w:r w:rsidRPr="005E40FF">
        <w:rPr>
          <w:szCs w:val="24"/>
        </w:rPr>
        <w:t xml:space="preserve">institucijų ir nevyriausybinių organizacijų tarpusavio bendradarbiavimą; </w:t>
      </w:r>
    </w:p>
    <w:p w14:paraId="747EE06E"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5E40FF">
        <w:rPr>
          <w:szCs w:val="24"/>
        </w:rPr>
        <w:t>7.</w:t>
      </w:r>
      <w:r>
        <w:rPr>
          <w:szCs w:val="24"/>
        </w:rPr>
        <w:t>8</w:t>
      </w:r>
      <w:r w:rsidRPr="005E40FF">
        <w:rPr>
          <w:szCs w:val="24"/>
        </w:rPr>
        <w:t xml:space="preserve">. </w:t>
      </w:r>
      <w:r w:rsidRPr="005E40FF">
        <w:rPr>
          <w:color w:val="000000"/>
        </w:rPr>
        <w:t xml:space="preserve">teikia siūlymus </w:t>
      </w:r>
      <w:r>
        <w:rPr>
          <w:color w:val="000000"/>
        </w:rPr>
        <w:t xml:space="preserve">koordinuojančios institucijos </w:t>
      </w:r>
      <w:r w:rsidRPr="005E40FF">
        <w:rPr>
          <w:color w:val="000000"/>
        </w:rPr>
        <w:t>atvejo vadybininkui dėl vaiko socialinės integracijos plano parengimo;</w:t>
      </w:r>
    </w:p>
    <w:p w14:paraId="4274C34A" w14:textId="77777777" w:rsidR="00DD3A99"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5E40FF">
        <w:rPr>
          <w:szCs w:val="24"/>
        </w:rPr>
        <w:t>7.</w:t>
      </w:r>
      <w:r>
        <w:rPr>
          <w:szCs w:val="24"/>
        </w:rPr>
        <w:t>9</w:t>
      </w:r>
      <w:r w:rsidRPr="005E40FF">
        <w:rPr>
          <w:szCs w:val="24"/>
        </w:rPr>
        <w:t xml:space="preserve">. teikia siūlymus </w:t>
      </w:r>
      <w:r>
        <w:rPr>
          <w:szCs w:val="24"/>
        </w:rPr>
        <w:t>S</w:t>
      </w:r>
      <w:r w:rsidRPr="005E40FF">
        <w:rPr>
          <w:szCs w:val="24"/>
        </w:rPr>
        <w:t xml:space="preserve">avivaldybės </w:t>
      </w:r>
      <w:r>
        <w:rPr>
          <w:szCs w:val="24"/>
        </w:rPr>
        <w:t xml:space="preserve">merui </w:t>
      </w:r>
      <w:r w:rsidRPr="005E40FF">
        <w:rPr>
          <w:szCs w:val="24"/>
        </w:rPr>
        <w:t>dėl vaiko minimalios priežiūros priemonių tobulinimo;</w:t>
      </w:r>
    </w:p>
    <w:p w14:paraId="1474B3F2" w14:textId="77777777" w:rsidR="00DD3A99" w:rsidRPr="00A93C71"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szCs w:val="24"/>
        </w:rPr>
      </w:pPr>
      <w:r w:rsidRPr="00B44E3A">
        <w:rPr>
          <w:color w:val="000000" w:themeColor="text1"/>
          <w:szCs w:val="24"/>
        </w:rPr>
        <w:t>7</w:t>
      </w:r>
      <w:r w:rsidRPr="00A93C71">
        <w:rPr>
          <w:color w:val="000000" w:themeColor="text1"/>
          <w:szCs w:val="24"/>
        </w:rPr>
        <w:t>.1</w:t>
      </w:r>
      <w:r>
        <w:rPr>
          <w:color w:val="000000" w:themeColor="text1"/>
          <w:szCs w:val="24"/>
        </w:rPr>
        <w:t>0</w:t>
      </w:r>
      <w:r w:rsidRPr="00A93C71">
        <w:rPr>
          <w:color w:val="000000" w:themeColor="text1"/>
          <w:szCs w:val="24"/>
        </w:rPr>
        <w:t xml:space="preserve">. </w:t>
      </w:r>
      <w:r>
        <w:rPr>
          <w:color w:val="000000" w:themeColor="text1"/>
          <w:szCs w:val="24"/>
        </w:rPr>
        <w:t xml:space="preserve">surenka </w:t>
      </w:r>
      <w:r w:rsidRPr="00A93C71">
        <w:rPr>
          <w:color w:val="000000" w:themeColor="text1"/>
          <w:szCs w:val="24"/>
        </w:rPr>
        <w:t xml:space="preserve">reikalingą informaciją ir ją ne vėliau kaip likus 4 darbo dienoms iki posėdžio pateikia </w:t>
      </w:r>
      <w:r w:rsidRPr="00121D1D">
        <w:rPr>
          <w:color w:val="000000" w:themeColor="text1"/>
          <w:szCs w:val="24"/>
        </w:rPr>
        <w:t>š</w:t>
      </w:r>
      <w:r w:rsidRPr="00A93C71">
        <w:rPr>
          <w:color w:val="000000" w:themeColor="text1"/>
          <w:szCs w:val="24"/>
        </w:rPr>
        <w:t>vietimo ir mokslo ministro įgaliotai institucijai išvadai gauti</w:t>
      </w:r>
      <w:r>
        <w:rPr>
          <w:color w:val="000000" w:themeColor="text1"/>
          <w:szCs w:val="24"/>
        </w:rPr>
        <w:t xml:space="preserve">, </w:t>
      </w:r>
      <w:r w:rsidRPr="00A93C71">
        <w:rPr>
          <w:color w:val="000000" w:themeColor="text1"/>
          <w:szCs w:val="24"/>
        </w:rPr>
        <w:t>rengiantis svarstyti vaiko vidutinės priežiūros priemonės skyrimo klausimą.</w:t>
      </w:r>
      <w:r>
        <w:rPr>
          <w:color w:val="000000" w:themeColor="text1"/>
          <w:szCs w:val="24"/>
        </w:rPr>
        <w:t xml:space="preserve"> </w:t>
      </w:r>
      <w:r w:rsidRPr="00A93C71">
        <w:rPr>
          <w:color w:val="000000" w:themeColor="text1"/>
          <w:szCs w:val="24"/>
        </w:rPr>
        <w:t>Išvada dėl vidutinės priežiūros priemonės skyrimo vaikui pristatoma komisijos posėdžio metu;</w:t>
      </w:r>
    </w:p>
    <w:p w14:paraId="5C27F805" w14:textId="77777777" w:rsidR="00DD3A99" w:rsidRPr="00121D1D"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szCs w:val="24"/>
        </w:rPr>
      </w:pPr>
      <w:r w:rsidRPr="00121D1D">
        <w:rPr>
          <w:color w:val="000000" w:themeColor="text1"/>
          <w:szCs w:val="24"/>
        </w:rPr>
        <w:t>7.1</w:t>
      </w:r>
      <w:r>
        <w:rPr>
          <w:color w:val="000000" w:themeColor="text1"/>
          <w:szCs w:val="24"/>
        </w:rPr>
        <w:t>1.</w:t>
      </w:r>
      <w:r w:rsidRPr="00121D1D">
        <w:rPr>
          <w:color w:val="000000" w:themeColor="text1"/>
          <w:szCs w:val="24"/>
        </w:rPr>
        <w:t xml:space="preserve"> įvertina </w:t>
      </w:r>
      <w:r>
        <w:rPr>
          <w:color w:val="000000" w:themeColor="text1"/>
          <w:szCs w:val="24"/>
        </w:rPr>
        <w:t>K</w:t>
      </w:r>
      <w:r w:rsidRPr="00121D1D">
        <w:rPr>
          <w:color w:val="000000" w:themeColor="text1"/>
          <w:szCs w:val="24"/>
        </w:rPr>
        <w:t>oordinuotai</w:t>
      </w:r>
      <w:r w:rsidRPr="00A93C71">
        <w:rPr>
          <w:color w:val="000000" w:themeColor="text1"/>
          <w:szCs w:val="24"/>
        </w:rPr>
        <w:t xml:space="preserve"> teikiamų paslaugų vaikui ir jo tėvams (globėjams, rūpintojams) teikimo poreikį,</w:t>
      </w:r>
      <w:r>
        <w:rPr>
          <w:color w:val="000000" w:themeColor="text1"/>
          <w:szCs w:val="24"/>
        </w:rPr>
        <w:t xml:space="preserve"> </w:t>
      </w:r>
      <w:r w:rsidRPr="00A93C71">
        <w:rPr>
          <w:color w:val="000000" w:themeColor="text1"/>
          <w:szCs w:val="24"/>
        </w:rPr>
        <w:t>gavusi informaciją iš TBK, per 10 darbo dienų</w:t>
      </w:r>
      <w:r>
        <w:rPr>
          <w:color w:val="000000" w:themeColor="text1"/>
          <w:szCs w:val="24"/>
        </w:rPr>
        <w:t>,</w:t>
      </w:r>
      <w:r w:rsidRPr="00A93C71">
        <w:rPr>
          <w:color w:val="000000" w:themeColor="text1"/>
          <w:szCs w:val="24"/>
        </w:rPr>
        <w:t xml:space="preserve"> parengia sprendimo dėl </w:t>
      </w:r>
      <w:r w:rsidRPr="00121D1D">
        <w:rPr>
          <w:color w:val="000000" w:themeColor="text1"/>
          <w:szCs w:val="24"/>
        </w:rPr>
        <w:t xml:space="preserve">Koordinuotai teikiamų paslaugų teikimo projektą, </w:t>
      </w:r>
      <w:r w:rsidRPr="00AC693B">
        <w:rPr>
          <w:color w:val="000000" w:themeColor="text1"/>
          <w:szCs w:val="24"/>
        </w:rPr>
        <w:t>kuriame nustato Koordinuotai teikiamų paslaigų teikimo trukmę ir siūlo konkrečią švietimo, švietimo pagalbos, ar socialines paslaugas teikiančią instituciją, įstaigą ar organizaciją Koordinuotai teikiamoms paslaugoms koordinuoti;</w:t>
      </w:r>
    </w:p>
    <w:p w14:paraId="0462BEFF"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5E40FF">
        <w:rPr>
          <w:szCs w:val="24"/>
        </w:rPr>
        <w:t>7.1</w:t>
      </w:r>
      <w:r>
        <w:rPr>
          <w:szCs w:val="24"/>
          <w:lang w:val="en-US"/>
        </w:rPr>
        <w:t>2</w:t>
      </w:r>
      <w:r w:rsidRPr="005E40FF">
        <w:rPr>
          <w:szCs w:val="24"/>
        </w:rPr>
        <w:t>. atlieka kitas teisės aktuose nustatytas funkcijas.</w:t>
      </w:r>
    </w:p>
    <w:p w14:paraId="5B45F4AF"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Cs w:val="24"/>
        </w:rPr>
      </w:pPr>
      <w:r w:rsidRPr="005E40FF">
        <w:rPr>
          <w:color w:val="000000"/>
          <w:szCs w:val="24"/>
        </w:rPr>
        <w:t>8. Komisijos nariai turi teisę:</w:t>
      </w:r>
    </w:p>
    <w:p w14:paraId="25C8B252" w14:textId="77777777" w:rsidR="00DD3A99"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Cs w:val="24"/>
        </w:rPr>
      </w:pPr>
      <w:r w:rsidRPr="005E40FF">
        <w:rPr>
          <w:color w:val="000000"/>
          <w:szCs w:val="24"/>
        </w:rPr>
        <w:t>8.1.</w:t>
      </w:r>
      <w:r>
        <w:rPr>
          <w:color w:val="000000"/>
          <w:szCs w:val="24"/>
        </w:rPr>
        <w:t xml:space="preserve"> </w:t>
      </w:r>
      <w:r w:rsidRPr="00064931">
        <w:rPr>
          <w:color w:val="212529"/>
          <w:szCs w:val="24"/>
          <w:lang w:eastAsia="lt-LT"/>
        </w:rPr>
        <w:t>teikti Komisijos pirmininkui pastabas ir pasiūlymus dėl komisijos darbo tobulinimo</w:t>
      </w:r>
      <w:r>
        <w:rPr>
          <w:color w:val="212529"/>
          <w:szCs w:val="24"/>
          <w:lang w:eastAsia="lt-LT"/>
        </w:rPr>
        <w:t>;</w:t>
      </w:r>
      <w:r w:rsidRPr="005E40FF">
        <w:rPr>
          <w:color w:val="000000"/>
          <w:szCs w:val="24"/>
        </w:rPr>
        <w:t xml:space="preserve"> </w:t>
      </w:r>
    </w:p>
    <w:p w14:paraId="1F6DB7FA"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Cs w:val="24"/>
        </w:rPr>
      </w:pPr>
      <w:r>
        <w:rPr>
          <w:color w:val="000000"/>
          <w:szCs w:val="24"/>
        </w:rPr>
        <w:t xml:space="preserve">8.2. </w:t>
      </w:r>
      <w:r w:rsidRPr="005E40FF">
        <w:rPr>
          <w:color w:val="000000"/>
          <w:szCs w:val="24"/>
        </w:rPr>
        <w:t>dalyvauti mokyklų vaiko gerovės komisijų posėdžiuose, susipažinti su šių komisijų turima dokumentacija Komisijos svarstomais klausimais;</w:t>
      </w:r>
    </w:p>
    <w:p w14:paraId="4F37B089"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Cs w:val="24"/>
        </w:rPr>
      </w:pPr>
      <w:r w:rsidRPr="005E40FF">
        <w:rPr>
          <w:color w:val="000000"/>
          <w:szCs w:val="24"/>
        </w:rPr>
        <w:t>8.</w:t>
      </w:r>
      <w:r>
        <w:rPr>
          <w:color w:val="000000"/>
          <w:szCs w:val="24"/>
        </w:rPr>
        <w:t>3</w:t>
      </w:r>
      <w:r w:rsidRPr="005E40FF">
        <w:rPr>
          <w:color w:val="000000"/>
          <w:szCs w:val="24"/>
        </w:rPr>
        <w:t xml:space="preserve">. teikti </w:t>
      </w:r>
      <w:r>
        <w:rPr>
          <w:color w:val="000000"/>
          <w:szCs w:val="24"/>
        </w:rPr>
        <w:t>Mokyklos vaiko gerovės k</w:t>
      </w:r>
      <w:r w:rsidRPr="005E40FF">
        <w:rPr>
          <w:color w:val="000000"/>
          <w:szCs w:val="24"/>
        </w:rPr>
        <w:t xml:space="preserve">omisijos pirmininkui pastabas ir pasiūlymus dėl Komisijos darbo tobulinimo; </w:t>
      </w:r>
    </w:p>
    <w:p w14:paraId="267C52E2" w14:textId="77777777" w:rsidR="00DD3A99"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Cs w:val="24"/>
        </w:rPr>
      </w:pPr>
      <w:r w:rsidRPr="005E40FF">
        <w:rPr>
          <w:color w:val="000000"/>
          <w:szCs w:val="24"/>
        </w:rPr>
        <w:t>8.4. susipažinti su mokyklų vaiko gerovės komisijų, valstybės ir savivaldybės institucijų ar įstaigų pateikta informacija, reikalinga Komisijos funkcijoms vykdyti ir sprendimams priimti</w:t>
      </w:r>
      <w:r>
        <w:rPr>
          <w:color w:val="000000"/>
          <w:szCs w:val="24"/>
        </w:rPr>
        <w:t>;</w:t>
      </w:r>
    </w:p>
    <w:p w14:paraId="0A847D26" w14:textId="77777777" w:rsidR="00DD3A99" w:rsidRPr="004D398C"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Cs w:val="24"/>
        </w:rPr>
      </w:pPr>
      <w:r w:rsidRPr="004D398C">
        <w:rPr>
          <w:color w:val="000000"/>
          <w:szCs w:val="24"/>
        </w:rPr>
        <w:t>8.5. dalyvauti prevenciniuose renginiuose;</w:t>
      </w:r>
    </w:p>
    <w:p w14:paraId="17C1D481" w14:textId="77777777" w:rsidR="00DD3A99" w:rsidRPr="004D398C"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Cs w:val="24"/>
        </w:rPr>
      </w:pPr>
      <w:r w:rsidRPr="004D398C">
        <w:rPr>
          <w:color w:val="000000"/>
          <w:szCs w:val="24"/>
        </w:rPr>
        <w:t xml:space="preserve">8.6. teikti švietimo, </w:t>
      </w:r>
      <w:r>
        <w:rPr>
          <w:color w:val="000000"/>
          <w:szCs w:val="24"/>
        </w:rPr>
        <w:t>sveikatos priežiūros</w:t>
      </w:r>
      <w:r w:rsidRPr="004D398C">
        <w:rPr>
          <w:color w:val="000000"/>
          <w:szCs w:val="24"/>
        </w:rPr>
        <w:t>,</w:t>
      </w:r>
      <w:r>
        <w:rPr>
          <w:color w:val="000000"/>
          <w:szCs w:val="24"/>
        </w:rPr>
        <w:t xml:space="preserve"> </w:t>
      </w:r>
      <w:r w:rsidRPr="004D398C">
        <w:rPr>
          <w:color w:val="000000"/>
          <w:szCs w:val="24"/>
        </w:rPr>
        <w:t>socialinių paslaugų įstaigoms pasiūlymus, rekomendacijas dėl prevencinio darbo gerinimo savivaldybėje.</w:t>
      </w:r>
    </w:p>
    <w:p w14:paraId="02020719" w14:textId="77777777" w:rsidR="00DD3A99" w:rsidRPr="005E40FF" w:rsidRDefault="00DD3A99" w:rsidP="00DD3A99">
      <w:pPr>
        <w:tabs>
          <w:tab w:val="left" w:pos="851"/>
          <w:tab w:val="left" w:pos="1134"/>
        </w:tabs>
        <w:ind w:firstLine="720"/>
        <w:jc w:val="both"/>
        <w:rPr>
          <w:color w:val="000000"/>
          <w:szCs w:val="24"/>
        </w:rPr>
      </w:pPr>
      <w:r w:rsidRPr="005E40FF">
        <w:rPr>
          <w:color w:val="000000"/>
          <w:szCs w:val="24"/>
        </w:rPr>
        <w:t>9.</w:t>
      </w:r>
      <w:r w:rsidRPr="005E40FF">
        <w:rPr>
          <w:color w:val="000000"/>
          <w:szCs w:val="24"/>
        </w:rPr>
        <w:tab/>
        <w:t>Komisijos nariai privalo:</w:t>
      </w:r>
    </w:p>
    <w:p w14:paraId="22D70055"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Cs w:val="24"/>
        </w:rPr>
      </w:pPr>
      <w:r w:rsidRPr="004D398C">
        <w:rPr>
          <w:szCs w:val="24"/>
        </w:rPr>
        <w:t xml:space="preserve">9.1. </w:t>
      </w:r>
      <w:r w:rsidRPr="005E40FF">
        <w:rPr>
          <w:szCs w:val="24"/>
        </w:rPr>
        <w:t xml:space="preserve">dalyvauti Komisijos posėdžiuose, išskyrus atvejus, kai negali dalyvauti dėl svarbių priežasčių. Apie negalėjimą dalyvauti Komisijos posėdyje Komisijos narys privalo informuoti Komisijos </w:t>
      </w:r>
      <w:r w:rsidRPr="005E40FF">
        <w:rPr>
          <w:color w:val="000000"/>
          <w:szCs w:val="24"/>
        </w:rPr>
        <w:t>pirmininką arba sekretorių;</w:t>
      </w:r>
    </w:p>
    <w:p w14:paraId="2D3483D7" w14:textId="77777777" w:rsidR="00DD3A99" w:rsidRPr="005E40FF" w:rsidRDefault="00DD3A99" w:rsidP="00DD3A99">
      <w:pPr>
        <w:tabs>
          <w:tab w:val="left" w:pos="851"/>
        </w:tabs>
        <w:ind w:firstLine="720"/>
        <w:jc w:val="both"/>
        <w:rPr>
          <w:color w:val="000000"/>
          <w:szCs w:val="24"/>
        </w:rPr>
      </w:pPr>
      <w:r w:rsidRPr="005E40FF">
        <w:rPr>
          <w:color w:val="000000"/>
          <w:szCs w:val="24"/>
        </w:rPr>
        <w:t>9.2. gerbti posėdžiuose dalyvaujančių asmenų orumą ir teises;</w:t>
      </w:r>
    </w:p>
    <w:p w14:paraId="52B29A1C" w14:textId="77777777" w:rsidR="00DD3A99" w:rsidRPr="005E40FF" w:rsidRDefault="00DD3A99" w:rsidP="00DD3A99">
      <w:pPr>
        <w:tabs>
          <w:tab w:val="left" w:pos="851"/>
          <w:tab w:val="left" w:pos="1276"/>
          <w:tab w:val="left" w:pos="1418"/>
        </w:tabs>
        <w:ind w:firstLine="720"/>
        <w:jc w:val="both"/>
        <w:rPr>
          <w:color w:val="000000"/>
          <w:szCs w:val="24"/>
        </w:rPr>
      </w:pPr>
      <w:r w:rsidRPr="005E40FF">
        <w:rPr>
          <w:color w:val="000000"/>
          <w:szCs w:val="24"/>
        </w:rPr>
        <w:t>9.</w:t>
      </w:r>
      <w:r>
        <w:rPr>
          <w:color w:val="000000"/>
          <w:szCs w:val="24"/>
        </w:rPr>
        <w:t>3</w:t>
      </w:r>
      <w:r w:rsidRPr="005E40FF">
        <w:rPr>
          <w:color w:val="000000"/>
          <w:szCs w:val="24"/>
        </w:rPr>
        <w:t>.</w:t>
      </w:r>
      <w:r>
        <w:rPr>
          <w:color w:val="000000"/>
          <w:szCs w:val="24"/>
        </w:rPr>
        <w:t xml:space="preserve"> </w:t>
      </w:r>
      <w:r w:rsidRPr="005E40FF">
        <w:rPr>
          <w:color w:val="000000"/>
          <w:szCs w:val="24"/>
        </w:rPr>
        <w:t>teikti informaciją, reikalingą Komisijos funkcijoms vykdyti;</w:t>
      </w:r>
    </w:p>
    <w:p w14:paraId="28CEF732" w14:textId="77777777" w:rsidR="00DD3A99" w:rsidRPr="005E40FF" w:rsidRDefault="00DD3A99" w:rsidP="00DD3A99">
      <w:pPr>
        <w:tabs>
          <w:tab w:val="left" w:pos="1276"/>
          <w:tab w:val="left" w:pos="1418"/>
        </w:tabs>
        <w:ind w:firstLine="720"/>
        <w:jc w:val="both"/>
        <w:rPr>
          <w:color w:val="000000"/>
          <w:szCs w:val="24"/>
        </w:rPr>
      </w:pPr>
      <w:r w:rsidRPr="005E40FF">
        <w:rPr>
          <w:szCs w:val="24"/>
        </w:rPr>
        <w:t>9.</w:t>
      </w:r>
      <w:r>
        <w:rPr>
          <w:szCs w:val="24"/>
        </w:rPr>
        <w:t>4</w:t>
      </w:r>
      <w:r w:rsidRPr="005E40FF">
        <w:rPr>
          <w:szCs w:val="24"/>
        </w:rPr>
        <w:t>.</w:t>
      </w:r>
      <w:r>
        <w:rPr>
          <w:szCs w:val="24"/>
        </w:rPr>
        <w:t xml:space="preserve"> </w:t>
      </w:r>
      <w:r w:rsidRPr="005E40FF">
        <w:rPr>
          <w:color w:val="000000"/>
          <w:szCs w:val="24"/>
        </w:rPr>
        <w:t>laikytis konfidencialumą ir duomenų apsaugą reglamentuojančių teisės aktų nuostatų</w:t>
      </w:r>
      <w:r>
        <w:rPr>
          <w:color w:val="000000"/>
          <w:szCs w:val="24"/>
        </w:rPr>
        <w:t xml:space="preserve">. </w:t>
      </w:r>
      <w:r w:rsidRPr="00D63B85">
        <w:rPr>
          <w:color w:val="000000"/>
          <w:szCs w:val="24"/>
        </w:rPr>
        <w:t xml:space="preserve">Įgyvendindami šeimos stiprinimo priemones komisijos nariai siekia, kad informacija apie šeimos privatų gyvenimą nebus atskleista tretiesiems asmenims, todėl kviesti asmenys pasirašo konfidencialumo pasižadėjimą </w:t>
      </w:r>
      <w:r w:rsidRPr="005E40FF">
        <w:rPr>
          <w:color w:val="000000"/>
          <w:szCs w:val="24"/>
        </w:rPr>
        <w:t>(</w:t>
      </w:r>
      <w:r>
        <w:rPr>
          <w:color w:val="000000"/>
          <w:szCs w:val="24"/>
        </w:rPr>
        <w:t>5 priedas</w:t>
      </w:r>
      <w:r w:rsidRPr="005E40FF">
        <w:rPr>
          <w:color w:val="000000"/>
          <w:szCs w:val="24"/>
        </w:rPr>
        <w:t>);</w:t>
      </w:r>
    </w:p>
    <w:p w14:paraId="26EDF688" w14:textId="77777777" w:rsidR="00DD3A99" w:rsidRPr="005E40FF" w:rsidRDefault="00DD3A99" w:rsidP="00DD3A99">
      <w:pPr>
        <w:tabs>
          <w:tab w:val="left" w:pos="1276"/>
          <w:tab w:val="left" w:pos="1418"/>
        </w:tabs>
        <w:ind w:firstLine="720"/>
        <w:jc w:val="both"/>
        <w:rPr>
          <w:szCs w:val="24"/>
        </w:rPr>
      </w:pPr>
      <w:r w:rsidRPr="005E40FF">
        <w:rPr>
          <w:color w:val="000000"/>
          <w:szCs w:val="24"/>
        </w:rPr>
        <w:t>9.</w:t>
      </w:r>
      <w:r>
        <w:rPr>
          <w:color w:val="000000"/>
          <w:szCs w:val="24"/>
        </w:rPr>
        <w:t>5</w:t>
      </w:r>
      <w:r w:rsidRPr="005E40FF">
        <w:rPr>
          <w:color w:val="000000"/>
          <w:szCs w:val="24"/>
        </w:rPr>
        <w:t>. pasirašyti konfidencialumo pasižadėjimą (</w:t>
      </w:r>
      <w:r>
        <w:rPr>
          <w:color w:val="000000"/>
          <w:szCs w:val="24"/>
        </w:rPr>
        <w:t>5 priedas</w:t>
      </w:r>
      <w:r w:rsidRPr="005E40FF">
        <w:rPr>
          <w:color w:val="000000"/>
          <w:szCs w:val="24"/>
        </w:rPr>
        <w:t xml:space="preserve">) ir gautą informaciją naudoti tik Komisijos sprendimams priimti. </w:t>
      </w:r>
    </w:p>
    <w:p w14:paraId="1217902F" w14:textId="77777777" w:rsidR="00DD3A99" w:rsidRPr="00D61D8E" w:rsidRDefault="00DD3A99" w:rsidP="00DD3A99">
      <w:pPr>
        <w:tabs>
          <w:tab w:val="left" w:pos="1276"/>
        </w:tabs>
        <w:ind w:firstLine="720"/>
        <w:jc w:val="both"/>
        <w:rPr>
          <w:color w:val="0D0D0D" w:themeColor="text1" w:themeTint="F2"/>
          <w:szCs w:val="24"/>
        </w:rPr>
      </w:pPr>
      <w:r w:rsidRPr="005E40FF">
        <w:rPr>
          <w:color w:val="000000"/>
          <w:szCs w:val="24"/>
        </w:rPr>
        <w:t>10</w:t>
      </w:r>
      <w:r w:rsidRPr="00D61D8E">
        <w:rPr>
          <w:color w:val="0D0D0D" w:themeColor="text1" w:themeTint="F2"/>
          <w:szCs w:val="24"/>
        </w:rPr>
        <w:t>.</w:t>
      </w:r>
      <w:r>
        <w:rPr>
          <w:color w:val="0D0D0D" w:themeColor="text1" w:themeTint="F2"/>
          <w:szCs w:val="24"/>
        </w:rPr>
        <w:t xml:space="preserve"> </w:t>
      </w:r>
      <w:r w:rsidRPr="00D61D8E">
        <w:rPr>
          <w:color w:val="0D0D0D" w:themeColor="text1" w:themeTint="F2"/>
          <w:szCs w:val="24"/>
        </w:rPr>
        <w:t>Kiekvienas Komisijos narys gali inicijuoti posėdžio darbotvarkės papildymą, prieš posėdį Komisijos pirmininkui pateikiant pasiūlymų, kuriems pirmininkas gali pritarti įtraukiant į darbotvarkę arba nepritarti.</w:t>
      </w:r>
    </w:p>
    <w:p w14:paraId="2D030735" w14:textId="77777777" w:rsidR="00DD3A99" w:rsidRPr="005E40FF" w:rsidRDefault="00DD3A99" w:rsidP="00DD3A99">
      <w:pPr>
        <w:tabs>
          <w:tab w:val="num" w:pos="851"/>
        </w:tabs>
        <w:ind w:firstLine="720"/>
        <w:jc w:val="both"/>
        <w:rPr>
          <w:color w:val="000000"/>
          <w:szCs w:val="24"/>
        </w:rPr>
      </w:pPr>
      <w:r w:rsidRPr="005E40FF">
        <w:rPr>
          <w:color w:val="000000"/>
          <w:szCs w:val="24"/>
        </w:rPr>
        <w:t>11. Komisijos darbui vadovauja ir posėdžiams pirmininkauja Komisijos pirmininkas. Jo nesant, pirmininkauja Komisijos išrinktas narys.</w:t>
      </w:r>
    </w:p>
    <w:p w14:paraId="68385591" w14:textId="77777777" w:rsidR="00DD3A99" w:rsidRDefault="00DD3A99" w:rsidP="00DD3A99">
      <w:pPr>
        <w:tabs>
          <w:tab w:val="num" w:pos="851"/>
        </w:tabs>
        <w:ind w:firstLine="720"/>
        <w:jc w:val="both"/>
        <w:rPr>
          <w:color w:val="000000"/>
          <w:szCs w:val="24"/>
        </w:rPr>
      </w:pPr>
      <w:r w:rsidRPr="005E40FF">
        <w:rPr>
          <w:color w:val="000000"/>
          <w:szCs w:val="24"/>
        </w:rPr>
        <w:t>12. Komisijos pirmininkas:</w:t>
      </w:r>
    </w:p>
    <w:p w14:paraId="5437894C" w14:textId="77777777" w:rsidR="00DD3A99" w:rsidRPr="004D398C" w:rsidRDefault="00DD3A99" w:rsidP="00DD3A99">
      <w:pPr>
        <w:tabs>
          <w:tab w:val="num" w:pos="851"/>
        </w:tabs>
        <w:ind w:firstLine="720"/>
        <w:jc w:val="both"/>
        <w:rPr>
          <w:color w:val="212529"/>
          <w:szCs w:val="24"/>
          <w:lang w:eastAsia="lt-LT"/>
        </w:rPr>
      </w:pPr>
      <w:r w:rsidRPr="004D398C">
        <w:rPr>
          <w:color w:val="212529"/>
          <w:szCs w:val="24"/>
          <w:lang w:eastAsia="lt-LT"/>
        </w:rPr>
        <w:t>12.1. vadovauja</w:t>
      </w:r>
      <w:r w:rsidRPr="00121D1D">
        <w:rPr>
          <w:color w:val="000000" w:themeColor="text1"/>
          <w:szCs w:val="24"/>
          <w:lang w:eastAsia="lt-LT"/>
        </w:rPr>
        <w:t xml:space="preserve"> Komisijos</w:t>
      </w:r>
      <w:r w:rsidRPr="004D398C">
        <w:rPr>
          <w:color w:val="212529"/>
          <w:szCs w:val="24"/>
          <w:lang w:eastAsia="lt-LT"/>
        </w:rPr>
        <w:t xml:space="preserve"> veiklai ir pirmininkauja posėdžiams;</w:t>
      </w:r>
    </w:p>
    <w:p w14:paraId="719AF87B" w14:textId="77777777" w:rsidR="00DD3A99" w:rsidRPr="00D63B85" w:rsidRDefault="00DD3A99" w:rsidP="00DD3A99">
      <w:pPr>
        <w:tabs>
          <w:tab w:val="num" w:pos="851"/>
        </w:tabs>
        <w:ind w:firstLine="720"/>
        <w:jc w:val="both"/>
        <w:rPr>
          <w:szCs w:val="24"/>
        </w:rPr>
      </w:pPr>
      <w:r>
        <w:rPr>
          <w:szCs w:val="24"/>
        </w:rPr>
        <w:t xml:space="preserve">12.2. </w:t>
      </w:r>
      <w:r w:rsidRPr="00D63B85">
        <w:rPr>
          <w:szCs w:val="24"/>
        </w:rPr>
        <w:t>nustato</w:t>
      </w:r>
      <w:r w:rsidRPr="00121D1D">
        <w:rPr>
          <w:color w:val="000000" w:themeColor="text1"/>
          <w:szCs w:val="24"/>
        </w:rPr>
        <w:t xml:space="preserve"> Komisijos</w:t>
      </w:r>
      <w:r w:rsidRPr="00D63B85">
        <w:rPr>
          <w:szCs w:val="24"/>
        </w:rPr>
        <w:t xml:space="preserve"> posėdžio darbo laiką, vietą ir </w:t>
      </w:r>
      <w:r>
        <w:rPr>
          <w:szCs w:val="24"/>
        </w:rPr>
        <w:t>praneša elektroninėmis priemonėmis</w:t>
      </w:r>
      <w:r w:rsidRPr="00D63B85">
        <w:rPr>
          <w:szCs w:val="24"/>
        </w:rPr>
        <w:t xml:space="preserve"> posėdžio dalyvi</w:t>
      </w:r>
      <w:r>
        <w:rPr>
          <w:szCs w:val="24"/>
        </w:rPr>
        <w:t xml:space="preserve">ams </w:t>
      </w:r>
      <w:r w:rsidRPr="00D63B85">
        <w:rPr>
          <w:szCs w:val="24"/>
        </w:rPr>
        <w:t>ne vėliau kaip prieš 4 darbo dienas</w:t>
      </w:r>
      <w:r>
        <w:rPr>
          <w:szCs w:val="24"/>
        </w:rPr>
        <w:t xml:space="preserve">, </w:t>
      </w:r>
      <w:r w:rsidRPr="005E40FF">
        <w:rPr>
          <w:szCs w:val="24"/>
        </w:rPr>
        <w:t xml:space="preserve">kuria nuorodas nuotoliniams pasitarimams ir jas siunčia </w:t>
      </w:r>
      <w:r>
        <w:rPr>
          <w:szCs w:val="24"/>
        </w:rPr>
        <w:t>posėdžio dalyviams. Ka</w:t>
      </w:r>
      <w:r w:rsidRPr="005E40FF">
        <w:rPr>
          <w:szCs w:val="24"/>
        </w:rPr>
        <w:t>rtu su kvietimu dalyvauti posėdyje Komisijos nariams pateikia posėdžio darbotvarkę ir</w:t>
      </w:r>
      <w:r>
        <w:rPr>
          <w:szCs w:val="24"/>
        </w:rPr>
        <w:t>, esant būtinybei, reikalingą medžiagą;</w:t>
      </w:r>
    </w:p>
    <w:p w14:paraId="613B78A6" w14:textId="77777777" w:rsidR="00DD3A99" w:rsidRDefault="00DD3A99" w:rsidP="00DD3A99">
      <w:pPr>
        <w:tabs>
          <w:tab w:val="num" w:pos="851"/>
        </w:tabs>
        <w:ind w:firstLine="720"/>
        <w:jc w:val="both"/>
        <w:rPr>
          <w:szCs w:val="24"/>
        </w:rPr>
      </w:pPr>
      <w:r w:rsidRPr="005E40FF">
        <w:rPr>
          <w:color w:val="000000"/>
          <w:szCs w:val="24"/>
        </w:rPr>
        <w:lastRenderedPageBreak/>
        <w:t>12.</w:t>
      </w:r>
      <w:r w:rsidRPr="004D398C">
        <w:rPr>
          <w:color w:val="000000"/>
          <w:szCs w:val="24"/>
        </w:rPr>
        <w:t>3</w:t>
      </w:r>
      <w:r w:rsidRPr="005E40FF">
        <w:rPr>
          <w:color w:val="000000"/>
          <w:szCs w:val="24"/>
        </w:rPr>
        <w:t>.</w:t>
      </w:r>
      <w:r>
        <w:rPr>
          <w:szCs w:val="24"/>
        </w:rPr>
        <w:t xml:space="preserve"> </w:t>
      </w:r>
      <w:r w:rsidRPr="005E40FF">
        <w:rPr>
          <w:szCs w:val="24"/>
        </w:rPr>
        <w:t>vadovaudamasis posėdžio nutarimais rengia</w:t>
      </w:r>
      <w:r w:rsidRPr="00121D1D">
        <w:rPr>
          <w:color w:val="000000" w:themeColor="text1"/>
          <w:szCs w:val="24"/>
        </w:rPr>
        <w:t xml:space="preserve"> Savivaldybės</w:t>
      </w:r>
      <w:r w:rsidRPr="005E40FF">
        <w:rPr>
          <w:szCs w:val="24"/>
        </w:rPr>
        <w:t xml:space="preserve"> </w:t>
      </w:r>
      <w:r>
        <w:rPr>
          <w:szCs w:val="24"/>
        </w:rPr>
        <w:t xml:space="preserve">mero potvarkių </w:t>
      </w:r>
      <w:r w:rsidRPr="005E40FF">
        <w:rPr>
          <w:szCs w:val="24"/>
        </w:rPr>
        <w:t>projektus dėl vaiko minimalios ar vidutinės priežiūros priemonės</w:t>
      </w:r>
      <w:r>
        <w:rPr>
          <w:szCs w:val="24"/>
        </w:rPr>
        <w:t xml:space="preserve">, </w:t>
      </w:r>
      <w:r w:rsidRPr="005E40FF">
        <w:rPr>
          <w:szCs w:val="24"/>
        </w:rPr>
        <w:t xml:space="preserve">dėl </w:t>
      </w:r>
      <w:r w:rsidRPr="00121D1D">
        <w:rPr>
          <w:color w:val="000000" w:themeColor="text1"/>
          <w:szCs w:val="24"/>
        </w:rPr>
        <w:t>Ko</w:t>
      </w:r>
      <w:r w:rsidRPr="005E40FF">
        <w:rPr>
          <w:szCs w:val="24"/>
        </w:rPr>
        <w:t>ordinuotai teikiamų paslaugų</w:t>
      </w:r>
      <w:r>
        <w:rPr>
          <w:szCs w:val="24"/>
        </w:rPr>
        <w:t>,</w:t>
      </w:r>
      <w:r w:rsidRPr="005E40FF">
        <w:rPr>
          <w:szCs w:val="24"/>
        </w:rPr>
        <w:t xml:space="preserve"> skyrimo,</w:t>
      </w:r>
      <w:r w:rsidRPr="001D5E99">
        <w:rPr>
          <w:szCs w:val="24"/>
        </w:rPr>
        <w:t xml:space="preserve"> </w:t>
      </w:r>
      <w:r w:rsidRPr="005E40FF">
        <w:rPr>
          <w:szCs w:val="24"/>
        </w:rPr>
        <w:t>pratęsimo, pakeitimo ar pan</w:t>
      </w:r>
      <w:r w:rsidRPr="00410B38">
        <w:rPr>
          <w:color w:val="000000" w:themeColor="text1"/>
          <w:szCs w:val="24"/>
        </w:rPr>
        <w:t>aikinimo;</w:t>
      </w:r>
    </w:p>
    <w:p w14:paraId="41905CC9" w14:textId="77777777" w:rsidR="00DD3A99" w:rsidRPr="005E40FF" w:rsidRDefault="00DD3A99" w:rsidP="00DD3A99">
      <w:pPr>
        <w:tabs>
          <w:tab w:val="num" w:pos="851"/>
        </w:tabs>
        <w:ind w:firstLine="720"/>
        <w:jc w:val="both"/>
        <w:rPr>
          <w:szCs w:val="24"/>
        </w:rPr>
      </w:pPr>
      <w:r>
        <w:rPr>
          <w:szCs w:val="24"/>
        </w:rPr>
        <w:t>12.</w:t>
      </w:r>
      <w:r>
        <w:rPr>
          <w:szCs w:val="24"/>
          <w:lang w:val="en-US"/>
        </w:rPr>
        <w:t>4</w:t>
      </w:r>
      <w:r>
        <w:rPr>
          <w:szCs w:val="24"/>
        </w:rPr>
        <w:t>.</w:t>
      </w:r>
      <w:r w:rsidRPr="005E40FF">
        <w:rPr>
          <w:szCs w:val="24"/>
        </w:rPr>
        <w:t xml:space="preserve"> </w:t>
      </w:r>
      <w:r w:rsidRPr="00121D1D">
        <w:rPr>
          <w:color w:val="000000" w:themeColor="text1"/>
          <w:szCs w:val="24"/>
        </w:rPr>
        <w:t>atstovauja Komisijai</w:t>
      </w:r>
      <w:r w:rsidRPr="001D5E99">
        <w:rPr>
          <w:szCs w:val="24"/>
        </w:rPr>
        <w:t xml:space="preserve"> kitose institucijose.</w:t>
      </w:r>
    </w:p>
    <w:p w14:paraId="5A4454BF"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5E40FF">
        <w:rPr>
          <w:szCs w:val="24"/>
        </w:rPr>
        <w:t>13. Komisijos sekretorius:</w:t>
      </w:r>
    </w:p>
    <w:p w14:paraId="0A741967" w14:textId="77777777" w:rsidR="00DD3A99" w:rsidRDefault="00DD3A99" w:rsidP="00DD3A99">
      <w:pPr>
        <w:tabs>
          <w:tab w:val="num" w:pos="851"/>
        </w:tabs>
        <w:ind w:firstLine="720"/>
        <w:jc w:val="both"/>
        <w:rPr>
          <w:szCs w:val="24"/>
        </w:rPr>
      </w:pPr>
      <w:r w:rsidRPr="005E40FF">
        <w:rPr>
          <w:szCs w:val="24"/>
        </w:rPr>
        <w:t>13.1. protokoluoja posėdžius;</w:t>
      </w:r>
    </w:p>
    <w:p w14:paraId="22FF3B1E" w14:textId="77777777" w:rsidR="00DD3A99" w:rsidRPr="00122F07" w:rsidRDefault="00DD3A99" w:rsidP="00DD3A99">
      <w:pPr>
        <w:tabs>
          <w:tab w:val="num" w:pos="851"/>
        </w:tabs>
        <w:ind w:firstLine="720"/>
        <w:jc w:val="both"/>
        <w:rPr>
          <w:szCs w:val="24"/>
        </w:rPr>
      </w:pPr>
      <w:r w:rsidRPr="00122F07">
        <w:rPr>
          <w:color w:val="0D0D0D" w:themeColor="text1" w:themeTint="F2"/>
          <w:szCs w:val="24"/>
        </w:rPr>
        <w:t xml:space="preserve">13.2. </w:t>
      </w:r>
      <w:r w:rsidRPr="005E40FF">
        <w:rPr>
          <w:szCs w:val="24"/>
        </w:rPr>
        <w:t xml:space="preserve">supažindina suinteresuotus asmenis </w:t>
      </w:r>
      <w:r w:rsidRPr="00121D1D">
        <w:rPr>
          <w:color w:val="000000" w:themeColor="text1"/>
          <w:szCs w:val="24"/>
        </w:rPr>
        <w:t>su Komisijos</w:t>
      </w:r>
      <w:r w:rsidRPr="005E40FF">
        <w:rPr>
          <w:szCs w:val="24"/>
        </w:rPr>
        <w:t xml:space="preserve"> priimtais sprendimais, prireikus pateikia kopijas ar išrašus</w:t>
      </w:r>
      <w:r w:rsidRPr="00E96957">
        <w:rPr>
          <w:color w:val="000000" w:themeColor="text1"/>
          <w:szCs w:val="24"/>
        </w:rPr>
        <w:t>.</w:t>
      </w:r>
    </w:p>
    <w:p w14:paraId="348BB84E" w14:textId="77777777" w:rsidR="00DD3A99" w:rsidRDefault="00DD3A99" w:rsidP="00DD3A99">
      <w:pPr>
        <w:tabs>
          <w:tab w:val="num" w:pos="851"/>
        </w:tabs>
        <w:ind w:firstLine="720"/>
        <w:jc w:val="both"/>
        <w:rPr>
          <w:szCs w:val="24"/>
        </w:rPr>
      </w:pPr>
      <w:r w:rsidRPr="005E40FF">
        <w:rPr>
          <w:szCs w:val="24"/>
        </w:rPr>
        <w:t>14.  Kai Komisijos darbe dėl svarbių priežasčių nedalyvauja sekretorius, jo funkcijas atlieka  kitas posėdžio metu Komisijos pirmininko paskirtas Komisijos narys.</w:t>
      </w:r>
    </w:p>
    <w:p w14:paraId="6F2A49F8" w14:textId="77777777" w:rsidR="00DD3A99" w:rsidRPr="007D2A3B" w:rsidRDefault="00DD3A99" w:rsidP="00DD3A99">
      <w:pPr>
        <w:tabs>
          <w:tab w:val="num" w:pos="851"/>
        </w:tabs>
        <w:ind w:firstLine="720"/>
        <w:jc w:val="both"/>
        <w:rPr>
          <w:szCs w:val="24"/>
        </w:rPr>
      </w:pPr>
    </w:p>
    <w:p w14:paraId="4464B3CB"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Cs w:val="24"/>
        </w:rPr>
      </w:pPr>
      <w:r w:rsidRPr="005E40FF">
        <w:rPr>
          <w:b/>
          <w:szCs w:val="24"/>
        </w:rPr>
        <w:t xml:space="preserve">III SKYRIUS </w:t>
      </w:r>
    </w:p>
    <w:p w14:paraId="66524098"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Cs w:val="24"/>
        </w:rPr>
      </w:pPr>
      <w:r w:rsidRPr="005E40FF">
        <w:rPr>
          <w:b/>
          <w:szCs w:val="24"/>
        </w:rPr>
        <w:t>KOMISIJOS DARBO ORGANIZAVIMAS IR SPRENDIMŲ PRIĖMIMAS</w:t>
      </w:r>
    </w:p>
    <w:p w14:paraId="7C84FCDA" w14:textId="77777777" w:rsidR="00DD3A99" w:rsidRPr="005E40FF" w:rsidRDefault="00DD3A99" w:rsidP="00DD3A99">
      <w:pPr>
        <w:tabs>
          <w:tab w:val="left" w:pos="851"/>
        </w:tabs>
        <w:ind w:firstLine="720"/>
        <w:jc w:val="both"/>
        <w:rPr>
          <w:color w:val="000000"/>
          <w:szCs w:val="24"/>
        </w:rPr>
      </w:pPr>
    </w:p>
    <w:p w14:paraId="14E53E25" w14:textId="77777777" w:rsidR="00DD3A99" w:rsidRPr="005E40FF" w:rsidRDefault="00DD3A99" w:rsidP="00DD3A99">
      <w:pPr>
        <w:tabs>
          <w:tab w:val="left" w:pos="851"/>
        </w:tabs>
        <w:ind w:firstLine="720"/>
        <w:jc w:val="both"/>
        <w:rPr>
          <w:color w:val="000000"/>
          <w:szCs w:val="24"/>
        </w:rPr>
      </w:pPr>
      <w:r w:rsidRPr="005E40FF">
        <w:rPr>
          <w:color w:val="000000"/>
          <w:szCs w:val="24"/>
        </w:rPr>
        <w:t>1</w:t>
      </w:r>
      <w:r>
        <w:rPr>
          <w:color w:val="000000"/>
          <w:szCs w:val="24"/>
        </w:rPr>
        <w:t>5</w:t>
      </w:r>
      <w:r w:rsidRPr="005E40FF">
        <w:rPr>
          <w:color w:val="000000"/>
          <w:szCs w:val="24"/>
        </w:rPr>
        <w:t>. Pagrindinė Komisijos veiklos forma yra posėdžiai. Posėdžiai organizuojami pagal poreikį</w:t>
      </w:r>
      <w:r>
        <w:rPr>
          <w:color w:val="000000"/>
          <w:szCs w:val="24"/>
        </w:rPr>
        <w:t xml:space="preserve"> tiesioginiu, mišriu arba</w:t>
      </w:r>
      <w:r w:rsidRPr="005E40FF">
        <w:rPr>
          <w:color w:val="000000"/>
          <w:szCs w:val="24"/>
        </w:rPr>
        <w:t xml:space="preserve"> </w:t>
      </w:r>
      <w:r w:rsidRPr="005E40FF">
        <w:rPr>
          <w:szCs w:val="24"/>
        </w:rPr>
        <w:t xml:space="preserve">nuotoliniu </w:t>
      </w:r>
      <w:r>
        <w:rPr>
          <w:szCs w:val="24"/>
        </w:rPr>
        <w:t>būdu</w:t>
      </w:r>
      <w:r w:rsidRPr="005E40FF">
        <w:rPr>
          <w:color w:val="000000"/>
          <w:szCs w:val="24"/>
        </w:rPr>
        <w:t xml:space="preserve"> (gavus prašymą dėl vaiko minimalios ar vidutinės priežiūros priemonių skyrimo, pratęsimo, pakeitimo, panaikinimo ir kt. atvejais).</w:t>
      </w:r>
      <w:r w:rsidRPr="001357C7">
        <w:rPr>
          <w:color w:val="C00000"/>
          <w:szCs w:val="24"/>
        </w:rPr>
        <w:t xml:space="preserve"> </w:t>
      </w:r>
      <w:r w:rsidRPr="00122F07">
        <w:rPr>
          <w:color w:val="0D0D0D" w:themeColor="text1" w:themeTint="F2"/>
          <w:szCs w:val="24"/>
        </w:rPr>
        <w:t>Posėdžiai ir pasitarimai gali būti ir išvažiuojamieji (prireikus skubių veiksmų ir sprendimų).</w:t>
      </w:r>
    </w:p>
    <w:p w14:paraId="398DCA2A"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5E40FF">
        <w:rPr>
          <w:szCs w:val="24"/>
        </w:rPr>
        <w:t>1</w:t>
      </w:r>
      <w:r>
        <w:rPr>
          <w:szCs w:val="24"/>
        </w:rPr>
        <w:t>6</w:t>
      </w:r>
      <w:r w:rsidRPr="005E40FF">
        <w:rPr>
          <w:szCs w:val="24"/>
        </w:rPr>
        <w:t xml:space="preserve">. Savivaldybės </w:t>
      </w:r>
      <w:r>
        <w:rPr>
          <w:szCs w:val="24"/>
        </w:rPr>
        <w:t>meras</w:t>
      </w:r>
      <w:r w:rsidRPr="005E40FF">
        <w:rPr>
          <w:szCs w:val="24"/>
        </w:rPr>
        <w:t xml:space="preserve">, gavęs prašymą skirti, pakeisti, pratęsti ar panaikinti vaiko minimalios ar vidutinės priežiūros priemonę (toliau – prašymas), ne vėliau kaip per 2 darbo dienas jį perduoda Komisijai. </w:t>
      </w:r>
    </w:p>
    <w:p w14:paraId="0F9173FE" w14:textId="77777777" w:rsidR="00DD3A99" w:rsidRPr="007F2BB2"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szCs w:val="24"/>
        </w:rPr>
      </w:pPr>
      <w:r w:rsidRPr="005E40FF">
        <w:rPr>
          <w:szCs w:val="24"/>
        </w:rPr>
        <w:t>1</w:t>
      </w:r>
      <w:r>
        <w:rPr>
          <w:szCs w:val="24"/>
        </w:rPr>
        <w:t>7</w:t>
      </w:r>
      <w:r w:rsidRPr="005E40FF">
        <w:rPr>
          <w:szCs w:val="24"/>
        </w:rPr>
        <w:t>. Komisija ne vėliau kaip per 10 darbo dienų nuo prašymo gavimo dienos, išskyrus</w:t>
      </w:r>
      <w:r w:rsidRPr="005E40FF">
        <w:rPr>
          <w:color w:val="FF0000"/>
          <w:szCs w:val="24"/>
        </w:rPr>
        <w:t xml:space="preserve"> </w:t>
      </w:r>
      <w:r w:rsidRPr="005E40FF">
        <w:rPr>
          <w:szCs w:val="24"/>
        </w:rPr>
        <w:t xml:space="preserve">Reglamento </w:t>
      </w:r>
      <w:r>
        <w:rPr>
          <w:szCs w:val="24"/>
        </w:rPr>
        <w:t>18</w:t>
      </w:r>
      <w:r w:rsidRPr="005E40FF">
        <w:rPr>
          <w:szCs w:val="24"/>
        </w:rPr>
        <w:t xml:space="preserve"> punkte nurodytus atvejus,</w:t>
      </w:r>
      <w:r w:rsidRPr="005E40FF">
        <w:rPr>
          <w:color w:val="FF0000"/>
          <w:szCs w:val="24"/>
        </w:rPr>
        <w:t xml:space="preserve"> </w:t>
      </w:r>
      <w:r w:rsidRPr="005E40FF">
        <w:rPr>
          <w:szCs w:val="24"/>
        </w:rPr>
        <w:t xml:space="preserve">surenka informaciją, būtiną siūlymui parengti bei  </w:t>
      </w:r>
      <w:r w:rsidRPr="007F2BB2">
        <w:rPr>
          <w:color w:val="000000" w:themeColor="text1"/>
          <w:szCs w:val="24"/>
        </w:rPr>
        <w:t xml:space="preserve">Savivaldybės </w:t>
      </w:r>
      <w:r>
        <w:rPr>
          <w:color w:val="000000" w:themeColor="text1"/>
          <w:szCs w:val="24"/>
        </w:rPr>
        <w:t>mero</w:t>
      </w:r>
      <w:r w:rsidRPr="007F2BB2">
        <w:rPr>
          <w:color w:val="000000" w:themeColor="text1"/>
          <w:szCs w:val="24"/>
        </w:rPr>
        <w:t xml:space="preserve"> sprendimui priimti. </w:t>
      </w:r>
    </w:p>
    <w:p w14:paraId="5A1B9CBB" w14:textId="77777777" w:rsidR="00DD3A99" w:rsidRPr="007F2BB2"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szCs w:val="24"/>
        </w:rPr>
      </w:pPr>
      <w:r w:rsidRPr="007F2BB2">
        <w:rPr>
          <w:color w:val="000000" w:themeColor="text1"/>
          <w:szCs w:val="24"/>
        </w:rPr>
        <w:t>18. Jeigu vaiko elgesys kelia realų pavojų jo paties ar kitų žmonių gyvybei, sveikatai ar turtui, Savivaldybės</w:t>
      </w:r>
      <w:r w:rsidRPr="00576515">
        <w:rPr>
          <w:szCs w:val="24"/>
        </w:rPr>
        <w:t xml:space="preserve"> </w:t>
      </w:r>
      <w:r>
        <w:rPr>
          <w:szCs w:val="24"/>
        </w:rPr>
        <w:t>meras</w:t>
      </w:r>
      <w:r w:rsidRPr="00576515">
        <w:rPr>
          <w:szCs w:val="24"/>
        </w:rPr>
        <w:t xml:space="preserve"> sprendimą priima ne vėliau kaip per 10 darbo dienų nuo prašymo gavimo dienos, kitais atvejais – ne vėliau kaip per 15 darbo dienų nuo prašymo gavimo dienos. Gavus informaciją, jog vaiko elgesys kelia pavojų gyvybei, nedelsiant informuojama </w:t>
      </w:r>
      <w:r>
        <w:rPr>
          <w:szCs w:val="24"/>
        </w:rPr>
        <w:t>VVTAĮT</w:t>
      </w:r>
      <w:r w:rsidRPr="00576515">
        <w:rPr>
          <w:szCs w:val="24"/>
        </w:rPr>
        <w:t xml:space="preserve"> ir kiti specialistai, teikiantys pagalbą šeimai.</w:t>
      </w:r>
    </w:p>
    <w:p w14:paraId="70589A62" w14:textId="77777777" w:rsidR="00DD3A99"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7F2BB2">
        <w:rPr>
          <w:color w:val="000000" w:themeColor="text1"/>
          <w:szCs w:val="24"/>
        </w:rPr>
        <w:t>19. Komisijos posėdis yra teisėtas, jeigu jame dalyvauja ne mažiau kaip 2/3 Komisijos</w:t>
      </w:r>
      <w:r w:rsidRPr="005E40FF">
        <w:rPr>
          <w:szCs w:val="24"/>
        </w:rPr>
        <w:t xml:space="preserve"> narių.</w:t>
      </w:r>
    </w:p>
    <w:p w14:paraId="12278363" w14:textId="77777777" w:rsidR="00DD3A99"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5E40FF">
        <w:rPr>
          <w:szCs w:val="24"/>
        </w:rPr>
        <w:t>2</w:t>
      </w:r>
      <w:r>
        <w:rPr>
          <w:szCs w:val="24"/>
        </w:rPr>
        <w:t>0</w:t>
      </w:r>
      <w:r w:rsidRPr="005E40FF">
        <w:rPr>
          <w:szCs w:val="24"/>
        </w:rPr>
        <w:t xml:space="preserve">. Komisija prašymus nagrinėja uždarame posėdyje, kuriame privalo dalyvauti vaikas, vaiko atstovai pagal įstatymą, </w:t>
      </w:r>
      <w:r>
        <w:rPr>
          <w:szCs w:val="24"/>
        </w:rPr>
        <w:t>Mokyklos v</w:t>
      </w:r>
      <w:r w:rsidRPr="005E40FF">
        <w:rPr>
          <w:szCs w:val="24"/>
        </w:rPr>
        <w:t xml:space="preserve">aiko gerovės komisijos atstovas, prašymą pateikęs asmuo (išskyrus atvejus, kai prašymą pateikė teismas), </w:t>
      </w:r>
      <w:r>
        <w:rPr>
          <w:szCs w:val="24"/>
        </w:rPr>
        <w:t>koordinuojantys priemonių įgyvendinimą atvejo vadybininkai</w:t>
      </w:r>
      <w:r w:rsidRPr="005E40FF">
        <w:rPr>
          <w:szCs w:val="24"/>
        </w:rPr>
        <w:t xml:space="preserve"> (kai vaikui buvo paskirta minimalios priežiūros priemonė</w:t>
      </w:r>
      <w:r>
        <w:rPr>
          <w:szCs w:val="24"/>
        </w:rPr>
        <w:t xml:space="preserve"> ir Koordinuotai teikiamos paslaugos</w:t>
      </w:r>
      <w:r w:rsidRPr="005E40FF">
        <w:rPr>
          <w:szCs w:val="24"/>
        </w:rPr>
        <w:t xml:space="preserve">), </w:t>
      </w:r>
      <w:r>
        <w:rPr>
          <w:color w:val="0D0D0D" w:themeColor="text1" w:themeTint="F2"/>
          <w:szCs w:val="24"/>
        </w:rPr>
        <w:t>vaikų socializacijos centro</w:t>
      </w:r>
      <w:r w:rsidRPr="00122F07">
        <w:rPr>
          <w:color w:val="0D0D0D" w:themeColor="text1" w:themeTint="F2"/>
          <w:szCs w:val="24"/>
        </w:rPr>
        <w:t xml:space="preserve"> atstovas (kai vaikui buvo paskirta vidutinės priežiūros priemonė). </w:t>
      </w:r>
      <w:r w:rsidRPr="001357C7">
        <w:rPr>
          <w:szCs w:val="24"/>
        </w:rPr>
        <w:t>Komisijos posėdyje turi teisę dalyvauti ir kiti suinteresuoti kviestiniai asmenys.</w:t>
      </w:r>
    </w:p>
    <w:p w14:paraId="10E82218" w14:textId="77777777" w:rsidR="00DD3A99" w:rsidRPr="003A7402" w:rsidRDefault="00DD3A99" w:rsidP="00DD3A99">
      <w:pPr>
        <w:tabs>
          <w:tab w:val="num" w:pos="851"/>
        </w:tabs>
        <w:ind w:firstLine="720"/>
        <w:jc w:val="both"/>
        <w:rPr>
          <w:color w:val="0D0D0D" w:themeColor="text1" w:themeTint="F2"/>
          <w:sz w:val="20"/>
        </w:rPr>
      </w:pPr>
      <w:r>
        <w:rPr>
          <w:szCs w:val="24"/>
        </w:rPr>
        <w:t xml:space="preserve">21. </w:t>
      </w:r>
      <w:r w:rsidRPr="005E40FF">
        <w:rPr>
          <w:szCs w:val="24"/>
        </w:rPr>
        <w:t xml:space="preserve">Jeigu </w:t>
      </w:r>
      <w:r>
        <w:rPr>
          <w:szCs w:val="24"/>
        </w:rPr>
        <w:t xml:space="preserve">Komisijos </w:t>
      </w:r>
      <w:r w:rsidRPr="005E40FF">
        <w:rPr>
          <w:szCs w:val="24"/>
        </w:rPr>
        <w:t>posėdyje nedalyvauja asmenys, kurių dalyvavimas yra privalomas, Komisijos pirmininkas atideda posėdį ir raštu įspėja nedalyvavusius asmenis, kad kitame posėdyje sprendimas gali būti priimtas ir jiems nedalyvaujant.</w:t>
      </w:r>
    </w:p>
    <w:p w14:paraId="34709DE1"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5E40FF">
        <w:rPr>
          <w:szCs w:val="24"/>
        </w:rPr>
        <w:t>2</w:t>
      </w:r>
      <w:r>
        <w:rPr>
          <w:szCs w:val="24"/>
        </w:rPr>
        <w:t>2</w:t>
      </w:r>
      <w:r w:rsidRPr="005E40FF">
        <w:rPr>
          <w:szCs w:val="24"/>
        </w:rPr>
        <w:t xml:space="preserve">. Komisijos posėdyje išklausoma vaiko ir kitų posėdyje dalyvaujančių asmenų nuomonė dėl </w:t>
      </w:r>
      <w:r>
        <w:rPr>
          <w:szCs w:val="24"/>
        </w:rPr>
        <w:t>svarstomo klausimo.</w:t>
      </w:r>
      <w:r w:rsidRPr="005E40FF">
        <w:rPr>
          <w:szCs w:val="24"/>
        </w:rPr>
        <w:t xml:space="preserve"> </w:t>
      </w:r>
    </w:p>
    <w:p w14:paraId="5F658C31" w14:textId="77777777" w:rsidR="00DD3A99"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 xml:space="preserve">23. </w:t>
      </w:r>
      <w:r w:rsidRPr="005E40FF">
        <w:rPr>
          <w:szCs w:val="24"/>
        </w:rPr>
        <w:t>Siekiant apsaugoti vaiką nuo galimo neigiamo poveikio, vaikas gali nedalyvauti Komisijos posėdyje, tačiau tokiu atveju vaiko nuomonė turi būti iš anksto išklausyta</w:t>
      </w:r>
      <w:r>
        <w:rPr>
          <w:szCs w:val="24"/>
        </w:rPr>
        <w:t xml:space="preserve"> VVTAĮT.</w:t>
      </w:r>
      <w:r w:rsidRPr="005E40FF">
        <w:rPr>
          <w:szCs w:val="24"/>
        </w:rPr>
        <w:t xml:space="preserve"> Ši nuomonė įvertinama posėdyje. V</w:t>
      </w:r>
      <w:r>
        <w:rPr>
          <w:szCs w:val="24"/>
        </w:rPr>
        <w:t>VTAĮT</w:t>
      </w:r>
      <w:r w:rsidRPr="005E40FF">
        <w:rPr>
          <w:szCs w:val="24"/>
        </w:rPr>
        <w:t xml:space="preserve"> taip pat išklauso vaiko nuomonę, kai vaikas vengia dalyvauti posėdyje, ir apie ją raštu informuoja Komisiją. </w:t>
      </w:r>
    </w:p>
    <w:p w14:paraId="55C00A44" w14:textId="77777777" w:rsidR="00DD3A99"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szCs w:val="24"/>
        </w:rPr>
        <w:t xml:space="preserve">24. </w:t>
      </w:r>
      <w:r w:rsidRPr="005E40FF">
        <w:rPr>
          <w:szCs w:val="24"/>
        </w:rPr>
        <w:t>V</w:t>
      </w:r>
      <w:r>
        <w:rPr>
          <w:szCs w:val="24"/>
        </w:rPr>
        <w:t>VTAĮT atstovas</w:t>
      </w:r>
      <w:r w:rsidRPr="005E40FF">
        <w:rPr>
          <w:szCs w:val="24"/>
        </w:rPr>
        <w:t xml:space="preserve"> raštu pateikia išvadą dėl vaiko minimalios ar vidutinės priežiūros priemonės skyrimo, pratęsimo, pakeitimo ar panaikinimo. Pateikta išvad</w:t>
      </w:r>
      <w:r>
        <w:rPr>
          <w:szCs w:val="24"/>
        </w:rPr>
        <w:t>a</w:t>
      </w:r>
      <w:r w:rsidRPr="005E40FF">
        <w:rPr>
          <w:szCs w:val="24"/>
        </w:rPr>
        <w:t xml:space="preserve"> gali būti patikslinta arba papildyta posėdžio metu</w:t>
      </w:r>
      <w:r>
        <w:rPr>
          <w:szCs w:val="24"/>
        </w:rPr>
        <w:t>.</w:t>
      </w:r>
      <w:r w:rsidRPr="003A7402">
        <w:rPr>
          <w:color w:val="000000"/>
        </w:rPr>
        <w:t xml:space="preserve"> </w:t>
      </w:r>
    </w:p>
    <w:p w14:paraId="4356C412" w14:textId="77777777" w:rsidR="00DD3A99" w:rsidRPr="007D2A3B"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rPr>
      </w:pPr>
      <w:r>
        <w:rPr>
          <w:color w:val="000000"/>
        </w:rPr>
        <w:t xml:space="preserve">25. </w:t>
      </w:r>
      <w:r w:rsidRPr="005E40FF">
        <w:rPr>
          <w:color w:val="000000"/>
        </w:rPr>
        <w:t xml:space="preserve">Asmenų, turinčių didelių ir labai didelių specialiųjų ugdymosi poreikių iki 21 metų, nuomonę išklauso ir išvadą dėl minimalios ar vidutinės priežiūros priemonių jiems skyrimo, pratęsimo ar panaikinimo teikia </w:t>
      </w:r>
      <w:r>
        <w:t>Komisijos įgaliotas asmuo.</w:t>
      </w:r>
    </w:p>
    <w:p w14:paraId="72ACB98F"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7D2A3B">
        <w:rPr>
          <w:color w:val="000000" w:themeColor="text1"/>
          <w:szCs w:val="24"/>
        </w:rPr>
        <w:lastRenderedPageBreak/>
        <w:t>26. P</w:t>
      </w:r>
      <w:r w:rsidRPr="005E40FF">
        <w:rPr>
          <w:szCs w:val="24"/>
        </w:rPr>
        <w:t xml:space="preserve">osėdžio metu pristatoma </w:t>
      </w:r>
      <w:r w:rsidRPr="00121D1D">
        <w:rPr>
          <w:color w:val="000000" w:themeColor="text1"/>
        </w:rPr>
        <w:t>švietimo, mokslo ir sporto ministro įgaliotos institucijos</w:t>
      </w:r>
      <w:r w:rsidRPr="00121D1D">
        <w:rPr>
          <w:color w:val="000000" w:themeColor="text1"/>
          <w:szCs w:val="24"/>
        </w:rPr>
        <w:t xml:space="preserve"> išvada dėl vidutinės priežiūros priemon</w:t>
      </w:r>
      <w:r w:rsidRPr="005E40FF">
        <w:rPr>
          <w:szCs w:val="24"/>
        </w:rPr>
        <w:t>ės vaikui skyrimo</w:t>
      </w:r>
      <w:r>
        <w:rPr>
          <w:szCs w:val="24"/>
        </w:rPr>
        <w:t xml:space="preserve"> ar pratęsimo.</w:t>
      </w:r>
    </w:p>
    <w:p w14:paraId="675786AD"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27</w:t>
      </w:r>
      <w:r w:rsidRPr="005E40FF">
        <w:rPr>
          <w:szCs w:val="24"/>
        </w:rPr>
        <w:t>. Komisijos posėdyje rašomas posėdžio protokolas, kuriame nurodomos esminės prašymo nagrinėjimo aplinkybės, posėdžio data, protokolo eilės numeris, posėdžio dalyviai, svarstomų klausimų eilės numeriai ir pavadinimai, klausimus pateikę pranešėjai, kalbėtojai V</w:t>
      </w:r>
      <w:r>
        <w:rPr>
          <w:szCs w:val="24"/>
        </w:rPr>
        <w:t>VTAĮT</w:t>
      </w:r>
      <w:r w:rsidRPr="005E40FF">
        <w:rPr>
          <w:szCs w:val="24"/>
        </w:rPr>
        <w:t xml:space="preserve"> išvados </w:t>
      </w:r>
      <w:r>
        <w:rPr>
          <w:szCs w:val="24"/>
        </w:rPr>
        <w:t xml:space="preserve">ir </w:t>
      </w:r>
      <w:r w:rsidRPr="00122F07">
        <w:rPr>
          <w:color w:val="0D0D0D" w:themeColor="text1" w:themeTint="F2"/>
          <w:szCs w:val="24"/>
        </w:rPr>
        <w:t>Komisijos įgalioto asmens išvados (jei svarstomas asmuo</w:t>
      </w:r>
      <w:r w:rsidRPr="00122F07">
        <w:rPr>
          <w:color w:val="0D0D0D" w:themeColor="text1" w:themeTint="F2"/>
        </w:rPr>
        <w:t xml:space="preserve"> turi didelių ir labai didelių specialiųjų ugdymosi poreikių iki 21 metų)</w:t>
      </w:r>
      <w:r w:rsidRPr="00122F07">
        <w:rPr>
          <w:color w:val="0D0D0D" w:themeColor="text1" w:themeTint="F2"/>
          <w:szCs w:val="24"/>
        </w:rPr>
        <w:t xml:space="preserve">, </w:t>
      </w:r>
      <w:r w:rsidRPr="005E40FF">
        <w:rPr>
          <w:szCs w:val="24"/>
        </w:rPr>
        <w:t xml:space="preserve">priimtas siūlymas, balsavimo rezultatai ir kitų posėdžio dalyvių atskirosios nuomonės. </w:t>
      </w:r>
    </w:p>
    <w:p w14:paraId="23D69210" w14:textId="77777777" w:rsidR="00DD3A99"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28</w:t>
      </w:r>
      <w:r w:rsidRPr="005E40FF">
        <w:rPr>
          <w:szCs w:val="24"/>
        </w:rPr>
        <w:t xml:space="preserve">. Komisijos posėdžio protokolą ne vėliau kaip per 3 darbo dienas po Komisijos posėdžio pasirašo Komisijos pirmininkas ir sekretorius.  </w:t>
      </w:r>
    </w:p>
    <w:p w14:paraId="79AE22E9" w14:textId="77777777" w:rsidR="00DD3A99" w:rsidRPr="001B3249"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D0D0D" w:themeColor="text1" w:themeTint="F2"/>
          <w:szCs w:val="24"/>
        </w:rPr>
      </w:pPr>
      <w:r>
        <w:rPr>
          <w:color w:val="0D0D0D" w:themeColor="text1" w:themeTint="F2"/>
          <w:szCs w:val="24"/>
        </w:rPr>
        <w:t>29</w:t>
      </w:r>
      <w:r w:rsidRPr="005D4D39">
        <w:rPr>
          <w:color w:val="0D0D0D" w:themeColor="text1" w:themeTint="F2"/>
          <w:szCs w:val="24"/>
        </w:rPr>
        <w:t>. Komisijos pirmininko sprendimu į posėdį pakviesti ne komisijos nariai gali dalyvauti tik svarstant tą posėdžio klausimą, į kurio svarstymą yra pakviesti. Jie neturi balsavimo teisės.</w:t>
      </w:r>
    </w:p>
    <w:p w14:paraId="287E4034" w14:textId="77777777" w:rsidR="00DD3A99" w:rsidRPr="00121D1D"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szCs w:val="24"/>
        </w:rPr>
      </w:pPr>
      <w:r w:rsidRPr="00121D1D">
        <w:rPr>
          <w:color w:val="000000" w:themeColor="text1"/>
          <w:szCs w:val="24"/>
        </w:rPr>
        <w:t>30. Komisijos sprendimai priimami atviru balsavimu paprasta posėdyje dalyvaujančių Komisijos narių balsų dauguma. Balsams pasiskirsčius po lygiai, lemia posėdžio pirmininko balsas.</w:t>
      </w:r>
    </w:p>
    <w:p w14:paraId="0E71D29A" w14:textId="77777777" w:rsidR="00DD3A99" w:rsidRPr="00121D1D" w:rsidRDefault="00DD3A99" w:rsidP="00DD3A99">
      <w:pPr>
        <w:tabs>
          <w:tab w:val="num" w:pos="851"/>
        </w:tabs>
        <w:ind w:firstLine="720"/>
        <w:jc w:val="both"/>
        <w:rPr>
          <w:color w:val="000000" w:themeColor="text1"/>
          <w:szCs w:val="24"/>
        </w:rPr>
      </w:pPr>
      <w:r w:rsidRPr="00121D1D">
        <w:rPr>
          <w:color w:val="000000" w:themeColor="text1"/>
          <w:szCs w:val="24"/>
        </w:rPr>
        <w:t>31.</w:t>
      </w:r>
      <w:r w:rsidRPr="00121D1D">
        <w:rPr>
          <w:color w:val="000000" w:themeColor="text1"/>
          <w:sz w:val="20"/>
        </w:rPr>
        <w:t xml:space="preserve"> </w:t>
      </w:r>
      <w:r w:rsidRPr="00121D1D">
        <w:rPr>
          <w:color w:val="000000" w:themeColor="text1"/>
          <w:szCs w:val="24"/>
        </w:rPr>
        <w:t>Komisijos narys gali turėti atskirąją nuomonę, kuri išdėstoma posėdžio protokole.</w:t>
      </w:r>
    </w:p>
    <w:p w14:paraId="3FA90AE7" w14:textId="77777777" w:rsidR="00DD3A99" w:rsidRPr="005D4D39"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D0D0D" w:themeColor="text1" w:themeTint="F2"/>
          <w:szCs w:val="24"/>
        </w:rPr>
      </w:pPr>
      <w:r w:rsidRPr="00121D1D">
        <w:rPr>
          <w:color w:val="000000" w:themeColor="text1"/>
          <w:szCs w:val="24"/>
        </w:rPr>
        <w:t>32.</w:t>
      </w:r>
      <w:r w:rsidRPr="005D4D39">
        <w:rPr>
          <w:color w:val="0D0D0D" w:themeColor="text1" w:themeTint="F2"/>
          <w:szCs w:val="24"/>
        </w:rPr>
        <w:t xml:space="preserve"> Komisijos kompetencijai skirtais klausimais raštus pasirašo Komisijos pirmininkas. </w:t>
      </w:r>
    </w:p>
    <w:p w14:paraId="53141928"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Cs w:val="24"/>
        </w:rPr>
      </w:pPr>
    </w:p>
    <w:p w14:paraId="4515FA2F"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szCs w:val="24"/>
        </w:rPr>
      </w:pPr>
      <w:r w:rsidRPr="005E40FF">
        <w:rPr>
          <w:b/>
          <w:color w:val="000000"/>
          <w:szCs w:val="24"/>
        </w:rPr>
        <w:t>IV SKYRIUS</w:t>
      </w:r>
    </w:p>
    <w:p w14:paraId="772BB111"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szCs w:val="24"/>
        </w:rPr>
      </w:pPr>
      <w:r w:rsidRPr="005E40FF">
        <w:rPr>
          <w:b/>
          <w:color w:val="000000"/>
          <w:szCs w:val="24"/>
        </w:rPr>
        <w:t>BAIGIAMOSIOS NUOSTATOS</w:t>
      </w:r>
    </w:p>
    <w:p w14:paraId="6234CAC4" w14:textId="77777777" w:rsidR="00DD3A99" w:rsidRPr="007D2A3B"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themeColor="text1"/>
          <w:szCs w:val="24"/>
        </w:rPr>
      </w:pPr>
    </w:p>
    <w:p w14:paraId="1E53A922" w14:textId="77777777" w:rsidR="00DD3A99" w:rsidRPr="00121D1D" w:rsidRDefault="00DD3A99" w:rsidP="00DD3A99">
      <w:pPr>
        <w:tabs>
          <w:tab w:val="left" w:pos="851"/>
        </w:tabs>
        <w:ind w:firstLine="720"/>
        <w:jc w:val="both"/>
        <w:rPr>
          <w:color w:val="000000" w:themeColor="text1"/>
          <w:szCs w:val="24"/>
        </w:rPr>
      </w:pPr>
      <w:r w:rsidRPr="00121D1D">
        <w:rPr>
          <w:color w:val="000000" w:themeColor="text1"/>
          <w:szCs w:val="24"/>
        </w:rPr>
        <w:t>33.</w:t>
      </w:r>
      <w:r w:rsidRPr="00121D1D">
        <w:rPr>
          <w:color w:val="000000" w:themeColor="text1"/>
        </w:rPr>
        <w:t xml:space="preserve"> </w:t>
      </w:r>
      <w:r w:rsidRPr="00121D1D">
        <w:rPr>
          <w:color w:val="000000" w:themeColor="text1"/>
          <w:szCs w:val="24"/>
        </w:rPr>
        <w:t xml:space="preserve">Komisijos veiklos dokumentai saugomi Lietuvos Respublikos dokumentų ir archyvų įstatymo nustatyta tvarka. </w:t>
      </w:r>
    </w:p>
    <w:p w14:paraId="0A8C2E5C" w14:textId="77777777" w:rsidR="00DD3A99" w:rsidRPr="00121D1D" w:rsidRDefault="00DD3A99" w:rsidP="00DD3A99">
      <w:pPr>
        <w:tabs>
          <w:tab w:val="left" w:pos="851"/>
        </w:tabs>
        <w:ind w:firstLine="720"/>
        <w:jc w:val="both"/>
        <w:rPr>
          <w:color w:val="000000" w:themeColor="text1"/>
          <w:szCs w:val="24"/>
        </w:rPr>
      </w:pPr>
      <w:r w:rsidRPr="00121D1D">
        <w:rPr>
          <w:color w:val="000000" w:themeColor="text1"/>
          <w:szCs w:val="24"/>
        </w:rPr>
        <w:t xml:space="preserve">34. Pasiūlymus dėl Reglamento papildymo ar pakeitimo teikia Komisijos nariai. </w:t>
      </w:r>
    </w:p>
    <w:p w14:paraId="3EDB2AF5" w14:textId="77777777" w:rsidR="00DD3A99" w:rsidRPr="00121D1D" w:rsidRDefault="00DD3A99" w:rsidP="00DD3A99">
      <w:pPr>
        <w:tabs>
          <w:tab w:val="left" w:pos="851"/>
        </w:tabs>
        <w:ind w:firstLine="720"/>
        <w:jc w:val="both"/>
        <w:rPr>
          <w:color w:val="000000" w:themeColor="text1"/>
          <w:szCs w:val="24"/>
        </w:rPr>
      </w:pPr>
      <w:r w:rsidRPr="00121D1D">
        <w:rPr>
          <w:color w:val="000000" w:themeColor="text1"/>
          <w:szCs w:val="24"/>
        </w:rPr>
        <w:t>35. Komisijos sudėtis ir Reglamentas gali būti papildomi arba keičiami Savivaldybės</w:t>
      </w:r>
      <w:r>
        <w:rPr>
          <w:color w:val="000000" w:themeColor="text1"/>
          <w:szCs w:val="24"/>
        </w:rPr>
        <w:t xml:space="preserve"> mero potvarkiu</w:t>
      </w:r>
      <w:r w:rsidRPr="00121D1D">
        <w:rPr>
          <w:color w:val="000000" w:themeColor="text1"/>
          <w:szCs w:val="24"/>
        </w:rPr>
        <w:t>.</w:t>
      </w:r>
    </w:p>
    <w:p w14:paraId="790BC0EF" w14:textId="77777777" w:rsidR="00DD3A99" w:rsidRPr="00121D1D" w:rsidRDefault="00DD3A99" w:rsidP="00DD3A99">
      <w:pPr>
        <w:tabs>
          <w:tab w:val="left" w:pos="1134"/>
          <w:tab w:val="left" w:pos="7416"/>
        </w:tabs>
        <w:ind w:firstLine="720"/>
        <w:jc w:val="both"/>
        <w:rPr>
          <w:color w:val="000000" w:themeColor="text1"/>
        </w:rPr>
      </w:pPr>
      <w:r w:rsidRPr="00121D1D">
        <w:rPr>
          <w:color w:val="000000" w:themeColor="text1"/>
        </w:rPr>
        <w:t>36. Komisiją techniškai aptarnauja Savivaldybės administracija.</w:t>
      </w:r>
      <w:r w:rsidRPr="00121D1D">
        <w:rPr>
          <w:color w:val="000000" w:themeColor="text1"/>
        </w:rPr>
        <w:tab/>
      </w:r>
    </w:p>
    <w:p w14:paraId="52F5790C" w14:textId="77777777" w:rsidR="00DD3A99" w:rsidRPr="005E40FF" w:rsidRDefault="00DD3A99" w:rsidP="00DD3A99">
      <w:pPr>
        <w:tabs>
          <w:tab w:val="left" w:pos="1134"/>
          <w:tab w:val="left" w:pos="7416"/>
        </w:tabs>
        <w:ind w:firstLine="720"/>
        <w:jc w:val="both"/>
      </w:pPr>
      <w:r w:rsidRPr="00121D1D">
        <w:rPr>
          <w:color w:val="000000" w:themeColor="text1"/>
        </w:rPr>
        <w:t>37. Komisijos</w:t>
      </w:r>
      <w:r w:rsidRPr="005E40FF">
        <w:t xml:space="preserve"> posėdžiai šaukiami pagal poreikį.</w:t>
      </w:r>
    </w:p>
    <w:p w14:paraId="2E31B4AD" w14:textId="77777777" w:rsidR="00DD3A99" w:rsidRDefault="00DD3A99" w:rsidP="00DD3A99">
      <w:pPr>
        <w:tabs>
          <w:tab w:val="left" w:pos="1134"/>
          <w:tab w:val="left" w:pos="7416"/>
        </w:tabs>
      </w:pPr>
    </w:p>
    <w:p w14:paraId="43ED193A" w14:textId="77777777" w:rsidR="00DD3A99" w:rsidRDefault="00DD3A99" w:rsidP="00DD3A99">
      <w:pPr>
        <w:tabs>
          <w:tab w:val="left" w:pos="1134"/>
          <w:tab w:val="left" w:pos="7416"/>
        </w:tabs>
        <w:ind w:firstLine="720"/>
        <w:jc w:val="center"/>
        <w:sectPr w:rsidR="00DD3A99" w:rsidSect="00DD3A99">
          <w:pgSz w:w="11906" w:h="16838" w:code="9"/>
          <w:pgMar w:top="1134" w:right="709" w:bottom="1134" w:left="1701" w:header="426" w:footer="726" w:gutter="0"/>
          <w:pgNumType w:start="1"/>
          <w:cols w:space="1296"/>
          <w:titlePg/>
          <w:docGrid w:linePitch="360"/>
        </w:sectPr>
      </w:pPr>
      <w:bookmarkStart w:id="1" w:name="_Hlk67655776"/>
      <w:r w:rsidRPr="005E40FF">
        <w:t>______________________</w:t>
      </w:r>
    </w:p>
    <w:bookmarkEnd w:id="1"/>
    <w:p w14:paraId="785060A2" w14:textId="77777777" w:rsidR="00DD3A99" w:rsidRPr="00730D2F" w:rsidRDefault="00DD3A99" w:rsidP="00DD3A99">
      <w:pPr>
        <w:ind w:left="5184"/>
        <w:rPr>
          <w:szCs w:val="24"/>
        </w:rPr>
      </w:pPr>
      <w:r w:rsidRPr="00730D2F">
        <w:rPr>
          <w:szCs w:val="24"/>
        </w:rPr>
        <w:lastRenderedPageBreak/>
        <w:t>Biržų rajono savivaldybės administracijos</w:t>
      </w:r>
    </w:p>
    <w:p w14:paraId="3E981A04" w14:textId="77777777" w:rsidR="00DD3A99" w:rsidRPr="00730D2F" w:rsidRDefault="00DD3A99" w:rsidP="00DD3A99">
      <w:pPr>
        <w:ind w:left="5184"/>
        <w:rPr>
          <w:szCs w:val="24"/>
        </w:rPr>
      </w:pPr>
      <w:r w:rsidRPr="00121D1D">
        <w:rPr>
          <w:color w:val="000000" w:themeColor="text1"/>
          <w:szCs w:val="24"/>
        </w:rPr>
        <w:t>va</w:t>
      </w:r>
      <w:r w:rsidRPr="00730D2F">
        <w:rPr>
          <w:szCs w:val="24"/>
        </w:rPr>
        <w:t>iko gerovės komisijos darbo reglamento</w:t>
      </w:r>
    </w:p>
    <w:p w14:paraId="6C2AEC55" w14:textId="77777777" w:rsidR="00DD3A99" w:rsidRDefault="00DD3A99" w:rsidP="00DD3A99">
      <w:pPr>
        <w:ind w:left="5184"/>
        <w:rPr>
          <w:szCs w:val="24"/>
        </w:rPr>
      </w:pPr>
      <w:r w:rsidRPr="00730D2F">
        <w:rPr>
          <w:szCs w:val="24"/>
        </w:rPr>
        <w:t>1 priedas</w:t>
      </w:r>
    </w:p>
    <w:p w14:paraId="45B973C3" w14:textId="77777777" w:rsidR="00DD3A99" w:rsidRPr="001A1AC7" w:rsidRDefault="00DD3A99" w:rsidP="00DD3A99">
      <w:pPr>
        <w:ind w:left="5184"/>
        <w:rPr>
          <w:szCs w:val="24"/>
        </w:rPr>
      </w:pPr>
    </w:p>
    <w:p w14:paraId="769AD57B" w14:textId="77777777" w:rsidR="00DD3A99" w:rsidRPr="00730D2F" w:rsidRDefault="00DD3A99" w:rsidP="00DD3A99">
      <w:pPr>
        <w:pBdr>
          <w:bottom w:val="single" w:sz="6" w:space="1" w:color="auto"/>
        </w:pBdr>
        <w:rPr>
          <w:szCs w:val="24"/>
        </w:rPr>
      </w:pPr>
    </w:p>
    <w:p w14:paraId="2CFCC120" w14:textId="77777777" w:rsidR="00DD3A99" w:rsidRPr="00730D2F" w:rsidRDefault="00DD3A99" w:rsidP="00DD3A99">
      <w:pPr>
        <w:spacing w:after="240"/>
        <w:jc w:val="center"/>
        <w:rPr>
          <w:sz w:val="18"/>
          <w:szCs w:val="18"/>
        </w:rPr>
      </w:pPr>
      <w:r w:rsidRPr="00730D2F">
        <w:rPr>
          <w:sz w:val="18"/>
          <w:szCs w:val="18"/>
        </w:rPr>
        <w:t>(</w:t>
      </w:r>
      <w:r>
        <w:rPr>
          <w:sz w:val="18"/>
          <w:szCs w:val="18"/>
        </w:rPr>
        <w:t>p</w:t>
      </w:r>
      <w:r w:rsidRPr="00730D2F">
        <w:rPr>
          <w:sz w:val="18"/>
          <w:szCs w:val="18"/>
        </w:rPr>
        <w:t>rašymą pateikiančio asmens vardas, pavardė)</w:t>
      </w:r>
    </w:p>
    <w:p w14:paraId="7789C2C3" w14:textId="77777777" w:rsidR="00DD3A99" w:rsidRPr="00730D2F" w:rsidRDefault="00DD3A99" w:rsidP="00DD3A99">
      <w:pPr>
        <w:rPr>
          <w:szCs w:val="24"/>
        </w:rPr>
      </w:pPr>
      <w:r w:rsidRPr="00730D2F">
        <w:rPr>
          <w:szCs w:val="24"/>
        </w:rPr>
        <w:t>__________________________________________________________________________</w:t>
      </w:r>
      <w:r>
        <w:rPr>
          <w:szCs w:val="24"/>
        </w:rPr>
        <w:t>______</w:t>
      </w:r>
    </w:p>
    <w:p w14:paraId="7B01A062" w14:textId="77777777" w:rsidR="00DD3A99" w:rsidRPr="00730D2F" w:rsidRDefault="00DD3A99" w:rsidP="00DD3A99">
      <w:pPr>
        <w:jc w:val="center"/>
        <w:rPr>
          <w:sz w:val="18"/>
          <w:szCs w:val="18"/>
        </w:rPr>
      </w:pPr>
      <w:r w:rsidRPr="00730D2F">
        <w:rPr>
          <w:sz w:val="18"/>
          <w:szCs w:val="18"/>
        </w:rPr>
        <w:t xml:space="preserve"> (adresas, telefon</w:t>
      </w:r>
      <w:r>
        <w:rPr>
          <w:sz w:val="18"/>
          <w:szCs w:val="18"/>
        </w:rPr>
        <w:t>as</w:t>
      </w:r>
      <w:r w:rsidRPr="00730D2F">
        <w:rPr>
          <w:sz w:val="18"/>
          <w:szCs w:val="18"/>
        </w:rPr>
        <w:t>, el.paštas)</w:t>
      </w:r>
    </w:p>
    <w:p w14:paraId="0872BF06" w14:textId="77777777" w:rsidR="00DD3A99" w:rsidRPr="00730D2F" w:rsidRDefault="00DD3A99" w:rsidP="00DD3A99">
      <w:pPr>
        <w:rPr>
          <w:szCs w:val="24"/>
        </w:rPr>
      </w:pPr>
    </w:p>
    <w:p w14:paraId="3517008D" w14:textId="77777777" w:rsidR="00DD3A99" w:rsidRPr="00730D2F" w:rsidRDefault="00DD3A99" w:rsidP="00DD3A99">
      <w:pPr>
        <w:rPr>
          <w:szCs w:val="24"/>
        </w:rPr>
      </w:pPr>
      <w:r w:rsidRPr="00730D2F">
        <w:rPr>
          <w:szCs w:val="24"/>
        </w:rPr>
        <w:t>Biržų rajono savivaldybės</w:t>
      </w:r>
    </w:p>
    <w:p w14:paraId="4E7D03FA" w14:textId="77777777" w:rsidR="00DD3A99" w:rsidRPr="00730D2F" w:rsidRDefault="00DD3A99" w:rsidP="00DD3A99">
      <w:pPr>
        <w:rPr>
          <w:szCs w:val="24"/>
        </w:rPr>
      </w:pPr>
      <w:r>
        <w:rPr>
          <w:szCs w:val="24"/>
        </w:rPr>
        <w:t>merui</w:t>
      </w:r>
    </w:p>
    <w:p w14:paraId="2D0E7719" w14:textId="77777777" w:rsidR="00DD3A99" w:rsidRPr="00730D2F" w:rsidRDefault="00DD3A99" w:rsidP="00DD3A99">
      <w:pPr>
        <w:rPr>
          <w:szCs w:val="24"/>
        </w:rPr>
      </w:pPr>
    </w:p>
    <w:p w14:paraId="1EFBB56D" w14:textId="77777777" w:rsidR="00DD3A99" w:rsidRPr="00730D2F" w:rsidRDefault="00DD3A99" w:rsidP="00DD3A99">
      <w:pPr>
        <w:jc w:val="center"/>
        <w:rPr>
          <w:b/>
          <w:szCs w:val="24"/>
        </w:rPr>
      </w:pPr>
      <w:r w:rsidRPr="00730D2F">
        <w:rPr>
          <w:b/>
          <w:szCs w:val="24"/>
        </w:rPr>
        <w:t>PRAŠYMAS</w:t>
      </w:r>
    </w:p>
    <w:p w14:paraId="396BEB0B" w14:textId="77777777" w:rsidR="00DD3A99" w:rsidRPr="00730D2F" w:rsidRDefault="00DD3A99" w:rsidP="00DD3A99">
      <w:pPr>
        <w:jc w:val="center"/>
        <w:rPr>
          <w:b/>
          <w:szCs w:val="24"/>
        </w:rPr>
      </w:pPr>
      <w:r w:rsidRPr="00730D2F">
        <w:rPr>
          <w:b/>
          <w:szCs w:val="24"/>
        </w:rPr>
        <w:t>SKIRTI / PAKEISTI / PANAIKINTI MINIMALIOS / VIDUTINĖS PRIEŽIŪROS PRIEMONĘ</w:t>
      </w:r>
    </w:p>
    <w:p w14:paraId="7C24D3AB" w14:textId="77777777" w:rsidR="00DD3A99" w:rsidRPr="00730D2F" w:rsidRDefault="00DD3A99" w:rsidP="00DD3A99">
      <w:pPr>
        <w:rPr>
          <w:szCs w:val="24"/>
        </w:rPr>
      </w:pPr>
    </w:p>
    <w:p w14:paraId="2BD93CAF" w14:textId="77777777" w:rsidR="00DD3A99" w:rsidRPr="00730D2F" w:rsidRDefault="00DD3A99" w:rsidP="00DD3A99">
      <w:pPr>
        <w:jc w:val="center"/>
        <w:rPr>
          <w:szCs w:val="24"/>
        </w:rPr>
      </w:pPr>
      <w:r w:rsidRPr="002B1DB0">
        <w:rPr>
          <w:b/>
          <w:color w:val="000000"/>
          <w:szCs w:val="24"/>
        </w:rPr>
        <w:t>______________________</w:t>
      </w:r>
    </w:p>
    <w:p w14:paraId="47F9DF43" w14:textId="77777777" w:rsidR="00DD3A99" w:rsidRPr="00730D2F" w:rsidRDefault="00DD3A99" w:rsidP="00DD3A99">
      <w:pPr>
        <w:jc w:val="center"/>
        <w:rPr>
          <w:sz w:val="18"/>
          <w:szCs w:val="18"/>
        </w:rPr>
      </w:pPr>
      <w:r w:rsidRPr="00730D2F">
        <w:rPr>
          <w:sz w:val="18"/>
          <w:szCs w:val="18"/>
        </w:rPr>
        <w:t>(data)</w:t>
      </w:r>
    </w:p>
    <w:p w14:paraId="57F6F770" w14:textId="77777777" w:rsidR="00DD3A99" w:rsidRPr="00730D2F" w:rsidRDefault="00DD3A99" w:rsidP="00DD3A99">
      <w:pPr>
        <w:jc w:val="center"/>
        <w:rPr>
          <w:szCs w:val="24"/>
        </w:rPr>
      </w:pPr>
      <w:r w:rsidRPr="00730D2F">
        <w:rPr>
          <w:szCs w:val="24"/>
        </w:rPr>
        <w:t>Biržai</w:t>
      </w:r>
    </w:p>
    <w:p w14:paraId="387F6552" w14:textId="77777777" w:rsidR="00DD3A99" w:rsidRPr="00730D2F" w:rsidRDefault="00DD3A99" w:rsidP="00DD3A99">
      <w:pPr>
        <w:rPr>
          <w:szCs w:val="24"/>
        </w:rPr>
      </w:pPr>
    </w:p>
    <w:p w14:paraId="0A5EC845" w14:textId="77777777" w:rsidR="00DD3A99" w:rsidRPr="00730D2F" w:rsidRDefault="00DD3A99" w:rsidP="00DD3A99">
      <w:pPr>
        <w:jc w:val="both"/>
        <w:rPr>
          <w:szCs w:val="24"/>
        </w:rPr>
      </w:pPr>
      <w:r w:rsidRPr="00730D2F">
        <w:rPr>
          <w:szCs w:val="24"/>
        </w:rPr>
        <w:t>Prašau mano sūnui / dukrai / globotiniui (-ei)______________________________________</w:t>
      </w:r>
      <w:r>
        <w:rPr>
          <w:szCs w:val="24"/>
        </w:rPr>
        <w:t>_______</w:t>
      </w:r>
      <w:r>
        <w:rPr>
          <w:szCs w:val="24"/>
        </w:rPr>
        <w:softHyphen/>
      </w:r>
      <w:r>
        <w:rPr>
          <w:szCs w:val="24"/>
        </w:rPr>
        <w:softHyphen/>
      </w:r>
      <w:r>
        <w:rPr>
          <w:szCs w:val="24"/>
        </w:rPr>
        <w:softHyphen/>
      </w:r>
    </w:p>
    <w:p w14:paraId="7135AB7F" w14:textId="77777777" w:rsidR="00DD3A99" w:rsidRPr="00730D2F" w:rsidRDefault="00DD3A99" w:rsidP="00DD3A99">
      <w:pPr>
        <w:jc w:val="center"/>
        <w:rPr>
          <w:sz w:val="18"/>
          <w:szCs w:val="18"/>
        </w:rPr>
      </w:pPr>
      <w:r>
        <w:rPr>
          <w:sz w:val="18"/>
          <w:szCs w:val="18"/>
        </w:rPr>
        <w:t xml:space="preserve">             </w:t>
      </w:r>
      <w:r w:rsidRPr="00730D2F">
        <w:rPr>
          <w:sz w:val="18"/>
          <w:szCs w:val="18"/>
        </w:rPr>
        <w:t>(pabraukti)</w:t>
      </w:r>
      <w:r w:rsidRPr="00730D2F">
        <w:rPr>
          <w:sz w:val="18"/>
          <w:szCs w:val="18"/>
        </w:rPr>
        <w:tab/>
      </w:r>
      <w:r w:rsidRPr="00730D2F">
        <w:rPr>
          <w:sz w:val="18"/>
          <w:szCs w:val="18"/>
        </w:rPr>
        <w:tab/>
        <w:t>(nurodomas vardas, pavardė)</w:t>
      </w:r>
    </w:p>
    <w:p w14:paraId="33011C53" w14:textId="77777777" w:rsidR="00DD3A99" w:rsidRDefault="00DD3A99" w:rsidP="00DD3A99">
      <w:pPr>
        <w:jc w:val="both"/>
        <w:rPr>
          <w:szCs w:val="24"/>
        </w:rPr>
      </w:pPr>
      <w:r w:rsidRPr="00730D2F">
        <w:rPr>
          <w:szCs w:val="24"/>
        </w:rPr>
        <w:t>gim.______________________, gyv</w:t>
      </w:r>
      <w:r>
        <w:rPr>
          <w:szCs w:val="24"/>
        </w:rPr>
        <w:t>.</w:t>
      </w:r>
      <w:r w:rsidRPr="00730D2F">
        <w:rPr>
          <w:szCs w:val="24"/>
        </w:rPr>
        <w:t>__________________________________________</w:t>
      </w:r>
      <w:r>
        <w:rPr>
          <w:szCs w:val="24"/>
        </w:rPr>
        <w:t>_____</w:t>
      </w:r>
      <w:r w:rsidRPr="00730D2F">
        <w:rPr>
          <w:szCs w:val="24"/>
        </w:rPr>
        <w:t>_</w:t>
      </w:r>
      <w:r>
        <w:rPr>
          <w:szCs w:val="24"/>
        </w:rPr>
        <w:t>_</w:t>
      </w:r>
      <w:r w:rsidRPr="00730D2F">
        <w:rPr>
          <w:szCs w:val="24"/>
        </w:rPr>
        <w:t>,</w:t>
      </w:r>
    </w:p>
    <w:p w14:paraId="4CA8794A" w14:textId="77777777" w:rsidR="00DD3A99" w:rsidRPr="00730D2F" w:rsidRDefault="00DD3A99" w:rsidP="00DD3A99">
      <w:pPr>
        <w:jc w:val="both"/>
        <w:rPr>
          <w:szCs w:val="24"/>
        </w:rPr>
      </w:pPr>
    </w:p>
    <w:p w14:paraId="7641DD40" w14:textId="77777777" w:rsidR="00DD3A99" w:rsidRPr="00730D2F" w:rsidRDefault="00DD3A99" w:rsidP="00DD3A99">
      <w:pPr>
        <w:jc w:val="both"/>
        <w:rPr>
          <w:szCs w:val="24"/>
        </w:rPr>
      </w:pPr>
      <w:r w:rsidRPr="00730D2F">
        <w:rPr>
          <w:szCs w:val="24"/>
        </w:rPr>
        <w:t>besimokančiam _____________________________________________________________</w:t>
      </w:r>
      <w:r>
        <w:rPr>
          <w:szCs w:val="24"/>
        </w:rPr>
        <w:t>______</w:t>
      </w:r>
    </w:p>
    <w:p w14:paraId="57D1EA7E" w14:textId="77777777" w:rsidR="00DD3A99" w:rsidRPr="00730D2F" w:rsidRDefault="00DD3A99" w:rsidP="00DD3A99">
      <w:pPr>
        <w:spacing w:after="240"/>
        <w:jc w:val="both"/>
        <w:rPr>
          <w:sz w:val="18"/>
          <w:szCs w:val="18"/>
        </w:rPr>
      </w:pPr>
      <w:r w:rsidRPr="00730D2F">
        <w:rPr>
          <w:szCs w:val="24"/>
        </w:rPr>
        <w:tab/>
      </w:r>
      <w:r w:rsidRPr="00730D2F">
        <w:rPr>
          <w:szCs w:val="24"/>
        </w:rPr>
        <w:tab/>
      </w:r>
      <w:r w:rsidRPr="00730D2F">
        <w:rPr>
          <w:szCs w:val="24"/>
        </w:rPr>
        <w:tab/>
      </w:r>
      <w:r w:rsidRPr="00730D2F">
        <w:rPr>
          <w:szCs w:val="24"/>
        </w:rPr>
        <w:tab/>
      </w:r>
      <w:r w:rsidRPr="00730D2F">
        <w:rPr>
          <w:sz w:val="18"/>
          <w:szCs w:val="18"/>
        </w:rPr>
        <w:t xml:space="preserve"> (mokymosi įstaiga, klasė)</w:t>
      </w:r>
    </w:p>
    <w:p w14:paraId="2B1DC28F" w14:textId="77777777" w:rsidR="00DD3A99" w:rsidRDefault="00DD3A99" w:rsidP="00DD3A99">
      <w:pPr>
        <w:jc w:val="both"/>
        <w:rPr>
          <w:szCs w:val="24"/>
        </w:rPr>
      </w:pPr>
      <w:r>
        <w:rPr>
          <w:szCs w:val="24"/>
        </w:rPr>
        <w:t>s</w:t>
      </w:r>
      <w:r w:rsidRPr="00730D2F">
        <w:rPr>
          <w:szCs w:val="24"/>
        </w:rPr>
        <w:t>kirti / pratęsti / pakeisti / panaikinti minimalios (vidutinės) priežiūros priemonę, nes______</w:t>
      </w:r>
      <w:r>
        <w:rPr>
          <w:szCs w:val="24"/>
        </w:rPr>
        <w:t>_______</w:t>
      </w:r>
    </w:p>
    <w:p w14:paraId="2FBDB92C" w14:textId="77777777" w:rsidR="00DD3A99" w:rsidRPr="00730D2F" w:rsidRDefault="00DD3A99" w:rsidP="00DD3A99">
      <w:pPr>
        <w:jc w:val="both"/>
        <w:rPr>
          <w:szCs w:val="24"/>
        </w:rPr>
      </w:pPr>
      <w:r>
        <w:rPr>
          <w:sz w:val="18"/>
          <w:szCs w:val="18"/>
        </w:rPr>
        <w:t xml:space="preserve">                      </w:t>
      </w:r>
      <w:r w:rsidRPr="00730D2F">
        <w:rPr>
          <w:sz w:val="18"/>
          <w:szCs w:val="18"/>
        </w:rPr>
        <w:t>(pabraukti)</w:t>
      </w:r>
    </w:p>
    <w:p w14:paraId="1C75A2EE" w14:textId="77777777" w:rsidR="00DD3A99" w:rsidRPr="00730D2F" w:rsidRDefault="00DD3A99" w:rsidP="00DD3A99">
      <w:pPr>
        <w:rPr>
          <w:szCs w:val="24"/>
        </w:rPr>
      </w:pPr>
    </w:p>
    <w:p w14:paraId="67F8450C" w14:textId="77777777" w:rsidR="00DD3A99" w:rsidRPr="00730D2F" w:rsidRDefault="00DD3A99" w:rsidP="00DD3A99">
      <w:pPr>
        <w:pBdr>
          <w:top w:val="single" w:sz="6" w:space="1" w:color="auto"/>
          <w:bottom w:val="single" w:sz="6" w:space="1" w:color="auto"/>
        </w:pBdr>
        <w:rPr>
          <w:szCs w:val="24"/>
        </w:rPr>
      </w:pPr>
    </w:p>
    <w:p w14:paraId="3A7DCD3A" w14:textId="77777777" w:rsidR="00DD3A99" w:rsidRPr="00730D2F" w:rsidRDefault="00DD3A99" w:rsidP="00DD3A99">
      <w:pPr>
        <w:pBdr>
          <w:bottom w:val="single" w:sz="6" w:space="1" w:color="auto"/>
          <w:between w:val="single" w:sz="6" w:space="1" w:color="auto"/>
        </w:pBdr>
        <w:rPr>
          <w:szCs w:val="24"/>
        </w:rPr>
      </w:pPr>
    </w:p>
    <w:p w14:paraId="07370B2E" w14:textId="77777777" w:rsidR="00DD3A99" w:rsidRPr="00730D2F" w:rsidRDefault="00DD3A99" w:rsidP="00DD3A99">
      <w:pPr>
        <w:pBdr>
          <w:bottom w:val="single" w:sz="6" w:space="1" w:color="auto"/>
          <w:between w:val="single" w:sz="6" w:space="1" w:color="auto"/>
        </w:pBdr>
        <w:rPr>
          <w:szCs w:val="24"/>
        </w:rPr>
      </w:pPr>
    </w:p>
    <w:p w14:paraId="65B4A6C5" w14:textId="77777777" w:rsidR="00DD3A99" w:rsidRPr="00730D2F" w:rsidRDefault="00DD3A99" w:rsidP="00DD3A99">
      <w:pPr>
        <w:pBdr>
          <w:bottom w:val="single" w:sz="6" w:space="1" w:color="auto"/>
          <w:between w:val="single" w:sz="6" w:space="1" w:color="auto"/>
        </w:pBdr>
        <w:rPr>
          <w:szCs w:val="24"/>
        </w:rPr>
      </w:pPr>
    </w:p>
    <w:p w14:paraId="5E6EC335" w14:textId="77777777" w:rsidR="00DD3A99" w:rsidRPr="00730D2F" w:rsidRDefault="00DD3A99" w:rsidP="00DD3A99">
      <w:pPr>
        <w:spacing w:after="240"/>
        <w:jc w:val="center"/>
        <w:rPr>
          <w:sz w:val="18"/>
          <w:szCs w:val="18"/>
        </w:rPr>
      </w:pPr>
      <w:r w:rsidRPr="00730D2F">
        <w:rPr>
          <w:sz w:val="18"/>
          <w:szCs w:val="18"/>
        </w:rPr>
        <w:t>(pagrindžiama, kodėl prašoma skirti / pakeisti / panaikinti minimalios (vidutinės) priežiūros priemonę)</w:t>
      </w:r>
    </w:p>
    <w:p w14:paraId="5A43BAD1" w14:textId="77777777" w:rsidR="00DD3A99" w:rsidRPr="00730D2F" w:rsidRDefault="00DD3A99" w:rsidP="00DD3A99">
      <w:pPr>
        <w:rPr>
          <w:szCs w:val="24"/>
        </w:rPr>
      </w:pPr>
      <w:r w:rsidRPr="00730D2F">
        <w:rPr>
          <w:szCs w:val="24"/>
        </w:rPr>
        <w:t>Pareiškėjo pateikiami dokumentai:</w:t>
      </w:r>
    </w:p>
    <w:p w14:paraId="7362D9B6" w14:textId="77777777" w:rsidR="00DD3A99" w:rsidRPr="00730D2F" w:rsidRDefault="00DD3A99" w:rsidP="00DD3A99">
      <w:pPr>
        <w:spacing w:after="240"/>
        <w:rPr>
          <w:szCs w:val="24"/>
        </w:rPr>
      </w:pPr>
      <w:r w:rsidRPr="00730D2F">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rPr>
        <w:t>____</w:t>
      </w:r>
    </w:p>
    <w:p w14:paraId="324709A3" w14:textId="77777777" w:rsidR="00DD3A99" w:rsidRDefault="00DD3A99" w:rsidP="00DD3A99">
      <w:pPr>
        <w:jc w:val="both"/>
        <w:rPr>
          <w:szCs w:val="24"/>
        </w:rPr>
      </w:pPr>
      <w:r w:rsidRPr="00730D2F">
        <w:rPr>
          <w:szCs w:val="24"/>
        </w:rPr>
        <w:t>Patvirtinu, kad mano nurodyti duomenys yra teisingi.</w:t>
      </w:r>
      <w:r>
        <w:rPr>
          <w:szCs w:val="24"/>
        </w:rPr>
        <w:t xml:space="preserve"> </w:t>
      </w:r>
    </w:p>
    <w:p w14:paraId="6A49890E" w14:textId="77777777" w:rsidR="00DD3A99" w:rsidRPr="00730D2F" w:rsidRDefault="00DD3A99" w:rsidP="00DD3A99">
      <w:pPr>
        <w:jc w:val="both"/>
        <w:rPr>
          <w:szCs w:val="24"/>
        </w:rPr>
      </w:pPr>
      <w:r w:rsidRPr="00730D2F">
        <w:rPr>
          <w:szCs w:val="24"/>
        </w:rPr>
        <w:t>Sutinku, kad skirdami / pakeisdami / panaikindami / vaiko minimalios (vidutinės) priežiūros priemonę Biržų rajono savivaldybės administracijos Vaiko gerovės komisijos nariai susipažintų su būtina informacija apie mano vaiką (globotinį (-ę).</w:t>
      </w:r>
    </w:p>
    <w:p w14:paraId="221BCBEF" w14:textId="77777777" w:rsidR="00DD3A99" w:rsidRDefault="00DD3A99" w:rsidP="00DD3A99">
      <w:pPr>
        <w:rPr>
          <w:szCs w:val="24"/>
        </w:rPr>
      </w:pPr>
    </w:p>
    <w:p w14:paraId="1F6B4E3E" w14:textId="77777777" w:rsidR="00DD3A99" w:rsidRPr="00730D2F" w:rsidRDefault="00DD3A99" w:rsidP="00DD3A99">
      <w:pPr>
        <w:rPr>
          <w:szCs w:val="24"/>
        </w:rPr>
      </w:pPr>
    </w:p>
    <w:tbl>
      <w:tblPr>
        <w:tblW w:w="0" w:type="auto"/>
        <w:jc w:val="right"/>
        <w:tblLook w:val="04A0" w:firstRow="1" w:lastRow="0" w:firstColumn="1" w:lastColumn="0" w:noHBand="0" w:noVBand="1"/>
      </w:tblPr>
      <w:tblGrid>
        <w:gridCol w:w="2779"/>
        <w:gridCol w:w="4115"/>
      </w:tblGrid>
      <w:tr w:rsidR="00DD3A99" w:rsidRPr="005E40FF" w14:paraId="35D671C9" w14:textId="77777777" w:rsidTr="008D627D">
        <w:trPr>
          <w:jc w:val="right"/>
        </w:trPr>
        <w:tc>
          <w:tcPr>
            <w:tcW w:w="2779" w:type="dxa"/>
            <w:shd w:val="clear" w:color="auto" w:fill="auto"/>
          </w:tcPr>
          <w:p w14:paraId="72A55FC3" w14:textId="77777777" w:rsidR="00DD3A99" w:rsidRPr="005E40FF" w:rsidRDefault="00DD3A99" w:rsidP="008D627D">
            <w:pPr>
              <w:tabs>
                <w:tab w:val="left" w:pos="720"/>
                <w:tab w:val="left" w:pos="7371"/>
              </w:tabs>
              <w:ind w:right="179"/>
              <w:jc w:val="center"/>
              <w:rPr>
                <w:szCs w:val="24"/>
              </w:rPr>
            </w:pPr>
            <w:r w:rsidRPr="005E40FF">
              <w:rPr>
                <w:szCs w:val="24"/>
              </w:rPr>
              <w:t>___________________</w:t>
            </w:r>
          </w:p>
        </w:tc>
        <w:tc>
          <w:tcPr>
            <w:tcW w:w="4115" w:type="dxa"/>
            <w:shd w:val="clear" w:color="auto" w:fill="auto"/>
          </w:tcPr>
          <w:p w14:paraId="4D57A15E" w14:textId="77777777" w:rsidR="00DD3A99" w:rsidRPr="005E40FF" w:rsidRDefault="00DD3A99" w:rsidP="008D627D">
            <w:pPr>
              <w:tabs>
                <w:tab w:val="left" w:pos="720"/>
                <w:tab w:val="left" w:pos="7371"/>
              </w:tabs>
              <w:ind w:right="179"/>
              <w:jc w:val="center"/>
              <w:rPr>
                <w:szCs w:val="24"/>
              </w:rPr>
            </w:pPr>
            <w:r w:rsidRPr="005E40FF">
              <w:rPr>
                <w:szCs w:val="24"/>
              </w:rPr>
              <w:t>_______________________________</w:t>
            </w:r>
          </w:p>
        </w:tc>
      </w:tr>
      <w:tr w:rsidR="00DD3A99" w:rsidRPr="00A74EFE" w14:paraId="5895CBBC" w14:textId="77777777" w:rsidTr="008D627D">
        <w:trPr>
          <w:jc w:val="right"/>
        </w:trPr>
        <w:tc>
          <w:tcPr>
            <w:tcW w:w="2779" w:type="dxa"/>
            <w:shd w:val="clear" w:color="auto" w:fill="auto"/>
          </w:tcPr>
          <w:p w14:paraId="7ED7EF4D" w14:textId="77777777" w:rsidR="00DD3A99" w:rsidRPr="000C2A81" w:rsidRDefault="00DD3A99" w:rsidP="008D627D">
            <w:pPr>
              <w:tabs>
                <w:tab w:val="left" w:pos="720"/>
                <w:tab w:val="left" w:pos="7371"/>
              </w:tabs>
              <w:ind w:right="179"/>
              <w:jc w:val="center"/>
              <w:rPr>
                <w:sz w:val="18"/>
                <w:szCs w:val="18"/>
              </w:rPr>
            </w:pPr>
            <w:r>
              <w:rPr>
                <w:sz w:val="20"/>
                <w:szCs w:val="24"/>
              </w:rPr>
              <w:t xml:space="preserve"> </w:t>
            </w:r>
            <w:r w:rsidRPr="000C2A81">
              <w:rPr>
                <w:sz w:val="18"/>
                <w:szCs w:val="18"/>
              </w:rPr>
              <w:t>(parašas)</w:t>
            </w:r>
          </w:p>
        </w:tc>
        <w:tc>
          <w:tcPr>
            <w:tcW w:w="4115" w:type="dxa"/>
            <w:shd w:val="clear" w:color="auto" w:fill="auto"/>
          </w:tcPr>
          <w:p w14:paraId="3D046185" w14:textId="17104A02" w:rsidR="00DD3A99" w:rsidRDefault="00DD3A99" w:rsidP="008D627D">
            <w:pPr>
              <w:tabs>
                <w:tab w:val="left" w:pos="720"/>
                <w:tab w:val="left" w:pos="7371"/>
              </w:tabs>
              <w:ind w:right="179"/>
              <w:jc w:val="center"/>
              <w:rPr>
                <w:sz w:val="18"/>
                <w:szCs w:val="18"/>
              </w:rPr>
            </w:pPr>
            <w:r w:rsidRPr="000C2A81">
              <w:rPr>
                <w:sz w:val="18"/>
                <w:szCs w:val="18"/>
              </w:rPr>
              <w:t>(vardas, pavardė)</w:t>
            </w:r>
            <w:r>
              <w:rPr>
                <w:sz w:val="18"/>
                <w:szCs w:val="18"/>
              </w:rPr>
              <w:t xml:space="preserve"> </w:t>
            </w:r>
          </w:p>
          <w:p w14:paraId="6C1E1197" w14:textId="77777777" w:rsidR="00DD3A99" w:rsidRPr="00A74EFE" w:rsidRDefault="00DD3A99" w:rsidP="00DD3A99">
            <w:pPr>
              <w:tabs>
                <w:tab w:val="left" w:pos="720"/>
                <w:tab w:val="left" w:pos="7371"/>
              </w:tabs>
              <w:ind w:right="179"/>
              <w:jc w:val="center"/>
              <w:rPr>
                <w:sz w:val="20"/>
                <w:szCs w:val="24"/>
              </w:rPr>
            </w:pPr>
          </w:p>
        </w:tc>
      </w:tr>
    </w:tbl>
    <w:p w14:paraId="41B307BB" w14:textId="77777777" w:rsidR="00DD3A99" w:rsidRDefault="00DD3A99">
      <w:pPr>
        <w:sectPr w:rsidR="00DD3A99" w:rsidSect="00D44221">
          <w:headerReference w:type="default" r:id="rId11"/>
          <w:pgSz w:w="11906" w:h="16838"/>
          <w:pgMar w:top="1134" w:right="567" w:bottom="1134" w:left="1701" w:header="567" w:footer="567" w:gutter="0"/>
          <w:cols w:space="1296"/>
          <w:docGrid w:linePitch="360"/>
        </w:sectPr>
      </w:pPr>
    </w:p>
    <w:p w14:paraId="0F0E5E73" w14:textId="77777777" w:rsidR="00DD3A99" w:rsidRPr="00C778C4"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45"/>
        <w:rPr>
          <w:color w:val="000000" w:themeColor="text1"/>
          <w:szCs w:val="24"/>
        </w:rPr>
      </w:pPr>
      <w:r w:rsidRPr="00C778C4">
        <w:rPr>
          <w:color w:val="000000" w:themeColor="text1"/>
          <w:szCs w:val="24"/>
        </w:rPr>
        <w:lastRenderedPageBreak/>
        <w:t>Biržų rajono savivaldybės administracijos</w:t>
      </w:r>
    </w:p>
    <w:p w14:paraId="354A25AA" w14:textId="77777777" w:rsidR="00DD3A99" w:rsidRPr="00C778C4"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45"/>
        <w:rPr>
          <w:color w:val="000000" w:themeColor="text1"/>
          <w:szCs w:val="24"/>
        </w:rPr>
      </w:pPr>
      <w:r w:rsidRPr="00C778C4">
        <w:rPr>
          <w:color w:val="000000" w:themeColor="text1"/>
          <w:szCs w:val="24"/>
        </w:rPr>
        <w:t>vaiko gerovės komisijos darbo reglamento</w:t>
      </w:r>
    </w:p>
    <w:p w14:paraId="7893B3F6" w14:textId="77777777" w:rsidR="00DD3A99" w:rsidRPr="00C778C4"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45"/>
        <w:rPr>
          <w:color w:val="000000" w:themeColor="text1"/>
          <w:szCs w:val="24"/>
        </w:rPr>
      </w:pPr>
      <w:r w:rsidRPr="00C778C4">
        <w:rPr>
          <w:color w:val="000000" w:themeColor="text1"/>
          <w:szCs w:val="24"/>
        </w:rPr>
        <w:t xml:space="preserve">2 priedas </w:t>
      </w:r>
    </w:p>
    <w:p w14:paraId="556BCFF7" w14:textId="77777777" w:rsidR="00DD3A99" w:rsidRPr="00C778C4"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88" w:firstLine="1296"/>
        <w:rPr>
          <w:color w:val="000000" w:themeColor="text1"/>
          <w:szCs w:val="24"/>
        </w:rPr>
      </w:pPr>
    </w:p>
    <w:p w14:paraId="24160A47" w14:textId="77777777" w:rsidR="00DD3A99" w:rsidRPr="00C778C4"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p>
    <w:p w14:paraId="7C950D92" w14:textId="77777777" w:rsidR="00DD3A99" w:rsidRPr="00C778C4" w:rsidRDefault="00DD3A99" w:rsidP="00DD3A99">
      <w:pPr>
        <w:jc w:val="center"/>
        <w:rPr>
          <w:color w:val="000000" w:themeColor="text1"/>
          <w:sz w:val="18"/>
          <w:szCs w:val="18"/>
        </w:rPr>
      </w:pPr>
      <w:r w:rsidRPr="00C778C4">
        <w:rPr>
          <w:color w:val="000000" w:themeColor="text1"/>
          <w:sz w:val="18"/>
          <w:szCs w:val="18"/>
        </w:rPr>
        <w:t>(prašymas pateikiamas įstaigos blanke)</w:t>
      </w:r>
    </w:p>
    <w:p w14:paraId="7D369AB0" w14:textId="77777777" w:rsidR="00DD3A99" w:rsidRPr="00C778C4"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Cs w:val="24"/>
        </w:rPr>
      </w:pPr>
    </w:p>
    <w:p w14:paraId="32D94D7F" w14:textId="77777777" w:rsidR="00DD3A99" w:rsidRPr="00C778C4"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sidRPr="00C778C4">
        <w:rPr>
          <w:color w:val="000000" w:themeColor="text1"/>
          <w:szCs w:val="24"/>
        </w:rPr>
        <w:t xml:space="preserve">Biržų rajono savivaldybės </w:t>
      </w:r>
    </w:p>
    <w:p w14:paraId="557EC8D8" w14:textId="77777777" w:rsidR="00DD3A99" w:rsidRPr="002B1DB0"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Pr>
          <w:color w:val="000000"/>
          <w:szCs w:val="24"/>
        </w:rPr>
        <w:t>merui</w:t>
      </w:r>
    </w:p>
    <w:p w14:paraId="7BEBD9C9" w14:textId="77777777" w:rsidR="00DD3A99" w:rsidRPr="002B1DB0"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p>
    <w:p w14:paraId="220EF3A0" w14:textId="77777777" w:rsidR="00DD3A99" w:rsidRPr="002B1DB0"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p>
    <w:p w14:paraId="32A5017D" w14:textId="77777777" w:rsidR="00DD3A99" w:rsidRPr="002B1DB0"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4"/>
        </w:rPr>
      </w:pPr>
      <w:r w:rsidRPr="002B1DB0">
        <w:rPr>
          <w:b/>
          <w:color w:val="000000"/>
          <w:szCs w:val="24"/>
        </w:rPr>
        <w:t>PRAŠYMAS</w:t>
      </w:r>
    </w:p>
    <w:p w14:paraId="7F36F35F" w14:textId="77777777" w:rsidR="00DD3A99" w:rsidRPr="002B1DB0"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4"/>
        </w:rPr>
      </w:pPr>
      <w:r w:rsidRPr="002B1DB0">
        <w:rPr>
          <w:b/>
          <w:color w:val="000000"/>
          <w:szCs w:val="24"/>
        </w:rPr>
        <w:t>SKIRTI / PRATĘSTI / PAKEISTI / PANAIKINTI MINIMALIOS / VIDUTINĖS PRIEŽIŪROS PRIEMONĘ</w:t>
      </w:r>
    </w:p>
    <w:p w14:paraId="7A2370FB" w14:textId="77777777" w:rsidR="00DD3A99" w:rsidRPr="002B1DB0"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4"/>
        </w:rPr>
      </w:pPr>
    </w:p>
    <w:p w14:paraId="3CB2358F" w14:textId="77777777" w:rsidR="00DD3A99" w:rsidRPr="002B1DB0"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4"/>
        </w:rPr>
      </w:pPr>
      <w:r w:rsidRPr="002B1DB0">
        <w:rPr>
          <w:b/>
          <w:color w:val="000000"/>
          <w:szCs w:val="24"/>
        </w:rPr>
        <w:t>______________________</w:t>
      </w:r>
    </w:p>
    <w:p w14:paraId="1BBD89D7" w14:textId="77777777" w:rsidR="00DD3A99" w:rsidRPr="002B1DB0"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18"/>
          <w:szCs w:val="18"/>
        </w:rPr>
      </w:pPr>
      <w:r w:rsidRPr="002B1DB0">
        <w:rPr>
          <w:color w:val="000000"/>
          <w:sz w:val="18"/>
          <w:szCs w:val="18"/>
        </w:rPr>
        <w:t>(data)</w:t>
      </w:r>
    </w:p>
    <w:p w14:paraId="515DBD3E" w14:textId="77777777" w:rsidR="00DD3A99" w:rsidRPr="002B1DB0"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2B1DB0">
        <w:rPr>
          <w:color w:val="000000"/>
          <w:szCs w:val="24"/>
        </w:rPr>
        <w:t>Biržai</w:t>
      </w:r>
    </w:p>
    <w:p w14:paraId="1431DFF3" w14:textId="77777777" w:rsidR="00DD3A99" w:rsidRPr="002B1DB0" w:rsidRDefault="00DD3A99" w:rsidP="00DD3A99">
      <w:pPr>
        <w:tabs>
          <w:tab w:val="left" w:pos="720"/>
        </w:tabs>
        <w:jc w:val="both"/>
        <w:rPr>
          <w:color w:val="000000"/>
          <w:szCs w:val="24"/>
        </w:rPr>
      </w:pPr>
    </w:p>
    <w:p w14:paraId="58691A62" w14:textId="77777777" w:rsidR="00DD3A99" w:rsidRDefault="00DD3A99" w:rsidP="00DD3A99">
      <w:pPr>
        <w:tabs>
          <w:tab w:val="left" w:pos="720"/>
        </w:tabs>
        <w:rPr>
          <w:color w:val="000000"/>
          <w:sz w:val="22"/>
        </w:rPr>
      </w:pPr>
      <w:r w:rsidRPr="002B1DB0">
        <w:rPr>
          <w:color w:val="000000"/>
          <w:szCs w:val="24"/>
        </w:rPr>
        <w:tab/>
        <w:t>Vadovaudamasis (-si) Lietuvos Respublikos vaiko minimalios ir vidutinės priežiūros</w:t>
      </w:r>
      <w:r>
        <w:rPr>
          <w:color w:val="000000"/>
          <w:szCs w:val="24"/>
        </w:rPr>
        <w:t xml:space="preserve"> </w:t>
      </w:r>
      <w:r w:rsidRPr="002B1DB0">
        <w:rPr>
          <w:color w:val="000000"/>
          <w:szCs w:val="24"/>
        </w:rPr>
        <w:t xml:space="preserve">įstatymu, prašau skirti / pakeisti / pratęsti / panaikinti </w:t>
      </w:r>
      <w:r>
        <w:rPr>
          <w:color w:val="000000"/>
          <w:szCs w:val="24"/>
        </w:rPr>
        <w:t>_____</w:t>
      </w:r>
      <w:r w:rsidRPr="005E40FF">
        <w:rPr>
          <w:color w:val="000000"/>
          <w:sz w:val="22"/>
        </w:rPr>
        <w:t>klasės mokiniui(-ei)</w:t>
      </w:r>
      <w:r>
        <w:rPr>
          <w:color w:val="000000"/>
          <w:sz w:val="22"/>
        </w:rPr>
        <w:t>___________________</w:t>
      </w:r>
      <w:r w:rsidRPr="005E40FF">
        <w:rPr>
          <w:color w:val="000000"/>
          <w:sz w:val="22"/>
        </w:rPr>
        <w:t xml:space="preserve"> </w:t>
      </w:r>
    </w:p>
    <w:p w14:paraId="532608C7" w14:textId="77777777" w:rsidR="00DD3A99" w:rsidRPr="00D03207" w:rsidRDefault="00DD3A99" w:rsidP="00DD3A99">
      <w:pPr>
        <w:ind w:firstLine="720"/>
        <w:rPr>
          <w:szCs w:val="24"/>
          <w:lang w:eastAsia="lt-LT"/>
        </w:rPr>
      </w:pPr>
      <w:r>
        <w:rPr>
          <w:sz w:val="18"/>
          <w:szCs w:val="18"/>
          <w:lang w:eastAsia="lt-LT"/>
        </w:rPr>
        <w:t xml:space="preserve">                                                                                                                                                              </w:t>
      </w:r>
      <w:r w:rsidRPr="00352E54">
        <w:rPr>
          <w:sz w:val="18"/>
          <w:szCs w:val="18"/>
          <w:lang w:eastAsia="lt-LT"/>
        </w:rPr>
        <w:t>(vaiko vardas, pavardė)</w:t>
      </w:r>
    </w:p>
    <w:p w14:paraId="752B98B3" w14:textId="77777777" w:rsidR="00DD3A99" w:rsidRDefault="00DD3A99" w:rsidP="00DD3A99">
      <w:pPr>
        <w:tabs>
          <w:tab w:val="left" w:pos="720"/>
        </w:tabs>
        <w:rPr>
          <w:color w:val="000000"/>
          <w:szCs w:val="24"/>
        </w:rPr>
      </w:pPr>
      <w:r w:rsidRPr="005E40FF">
        <w:rPr>
          <w:color w:val="000000"/>
          <w:sz w:val="22"/>
        </w:rPr>
        <w:t>_____________, gim</w:t>
      </w:r>
      <w:r>
        <w:rPr>
          <w:color w:val="000000"/>
          <w:sz w:val="22"/>
        </w:rPr>
        <w:t>._________________</w:t>
      </w:r>
      <w:r w:rsidRPr="005E40FF">
        <w:rPr>
          <w:color w:val="000000"/>
          <w:sz w:val="22"/>
        </w:rPr>
        <w:t>,</w:t>
      </w:r>
      <w:r>
        <w:rPr>
          <w:color w:val="000000"/>
          <w:sz w:val="22"/>
        </w:rPr>
        <w:t xml:space="preserve"> </w:t>
      </w:r>
      <w:r w:rsidRPr="005E40FF">
        <w:rPr>
          <w:color w:val="000000"/>
          <w:sz w:val="22"/>
        </w:rPr>
        <w:t>gyv.   _____________________________________________</w:t>
      </w:r>
      <w:r>
        <w:rPr>
          <w:color w:val="000000"/>
          <w:sz w:val="22"/>
        </w:rPr>
        <w:t>__</w:t>
      </w:r>
    </w:p>
    <w:p w14:paraId="248E0623" w14:textId="77777777" w:rsidR="00DD3A99"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rPr>
          <w:color w:val="000000"/>
          <w:szCs w:val="24"/>
        </w:rPr>
      </w:pPr>
      <w:r w:rsidRPr="002B1DB0">
        <w:rPr>
          <w:color w:val="000000"/>
          <w:szCs w:val="24"/>
        </w:rPr>
        <w:t>minimalios (vidutinės) priežiūros priemonę (-es),</w:t>
      </w:r>
      <w:r>
        <w:rPr>
          <w:color w:val="000000"/>
          <w:szCs w:val="24"/>
        </w:rPr>
        <w:t xml:space="preserve"> </w:t>
      </w:r>
      <w:r w:rsidRPr="002B1DB0">
        <w:rPr>
          <w:color w:val="000000"/>
          <w:szCs w:val="24"/>
        </w:rPr>
        <w:t>nes________________________</w:t>
      </w:r>
      <w:r>
        <w:rPr>
          <w:color w:val="000000"/>
          <w:szCs w:val="24"/>
        </w:rPr>
        <w:t>______________</w:t>
      </w:r>
    </w:p>
    <w:p w14:paraId="778E30F9" w14:textId="77777777" w:rsidR="00DD3A99"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p>
    <w:p w14:paraId="24F9AC81" w14:textId="77777777" w:rsidR="00DD3A99" w:rsidRPr="00730D2F" w:rsidRDefault="00DD3A99" w:rsidP="00DD3A99">
      <w:pPr>
        <w:pBdr>
          <w:top w:val="single" w:sz="6" w:space="1" w:color="auto"/>
          <w:bottom w:val="single" w:sz="6" w:space="1" w:color="auto"/>
        </w:pBdr>
        <w:rPr>
          <w:szCs w:val="24"/>
        </w:rPr>
      </w:pPr>
    </w:p>
    <w:p w14:paraId="195BA802" w14:textId="77777777" w:rsidR="00DD3A99" w:rsidRPr="00730D2F" w:rsidRDefault="00DD3A99" w:rsidP="00DD3A99">
      <w:pPr>
        <w:pBdr>
          <w:bottom w:val="single" w:sz="6" w:space="1" w:color="auto"/>
          <w:between w:val="single" w:sz="6" w:space="1" w:color="auto"/>
        </w:pBdr>
        <w:rPr>
          <w:szCs w:val="24"/>
        </w:rPr>
      </w:pPr>
    </w:p>
    <w:p w14:paraId="6C4911B7" w14:textId="77777777" w:rsidR="00DD3A99" w:rsidRDefault="00DD3A99" w:rsidP="00DD3A99">
      <w:pPr>
        <w:pBdr>
          <w:bottom w:val="single" w:sz="6" w:space="1" w:color="auto"/>
          <w:between w:val="single" w:sz="6" w:space="1" w:color="auto"/>
        </w:pBdr>
        <w:rPr>
          <w:szCs w:val="24"/>
        </w:rPr>
      </w:pPr>
    </w:p>
    <w:p w14:paraId="4A399423" w14:textId="77777777" w:rsidR="00DD3A99" w:rsidRPr="00730D2F" w:rsidRDefault="00DD3A99" w:rsidP="00DD3A99">
      <w:pPr>
        <w:pBdr>
          <w:bottom w:val="single" w:sz="6" w:space="1" w:color="auto"/>
          <w:between w:val="single" w:sz="6" w:space="1" w:color="auto"/>
        </w:pBdr>
        <w:rPr>
          <w:szCs w:val="24"/>
        </w:rPr>
      </w:pPr>
    </w:p>
    <w:p w14:paraId="1DF4E9E5" w14:textId="77777777" w:rsidR="00DD3A99" w:rsidRPr="00F068B2" w:rsidRDefault="00DD3A99" w:rsidP="00DD3A99">
      <w:pPr>
        <w:spacing w:after="240"/>
        <w:jc w:val="center"/>
        <w:rPr>
          <w:sz w:val="18"/>
          <w:szCs w:val="18"/>
        </w:rPr>
      </w:pPr>
      <w:r w:rsidRPr="00730D2F">
        <w:rPr>
          <w:sz w:val="18"/>
          <w:szCs w:val="18"/>
        </w:rPr>
        <w:t>(pagrindžiama, kodėl prašoma skirti /</w:t>
      </w:r>
      <w:r>
        <w:rPr>
          <w:sz w:val="18"/>
          <w:szCs w:val="18"/>
        </w:rPr>
        <w:t xml:space="preserve"> pratęsti /</w:t>
      </w:r>
      <w:r w:rsidRPr="00730D2F">
        <w:rPr>
          <w:sz w:val="18"/>
          <w:szCs w:val="18"/>
        </w:rPr>
        <w:t xml:space="preserve"> pakeisti / panaikinti minimalios (vidutinės) priežiūros priemonę)</w:t>
      </w:r>
    </w:p>
    <w:p w14:paraId="57BDAE3D" w14:textId="77777777" w:rsidR="00DD3A99" w:rsidRPr="002B1DB0" w:rsidRDefault="00DD3A99" w:rsidP="00DD3A99">
      <w:pPr>
        <w:tabs>
          <w:tab w:val="left" w:pos="720"/>
        </w:tabs>
        <w:jc w:val="both"/>
        <w:rPr>
          <w:szCs w:val="24"/>
        </w:rPr>
      </w:pPr>
      <w:r w:rsidRPr="002B1DB0">
        <w:rPr>
          <w:szCs w:val="24"/>
        </w:rPr>
        <w:t>PRIDEDAMA:</w:t>
      </w:r>
    </w:p>
    <w:p w14:paraId="22D22EE8" w14:textId="77777777" w:rsidR="00DD3A99" w:rsidRPr="002B1DB0" w:rsidRDefault="00DD3A99" w:rsidP="00DD3A99">
      <w:pPr>
        <w:pStyle w:val="Sraopastraipa"/>
        <w:numPr>
          <w:ilvl w:val="0"/>
          <w:numId w:val="3"/>
        </w:numPr>
        <w:tabs>
          <w:tab w:val="left" w:pos="0"/>
        </w:tabs>
        <w:ind w:left="0" w:firstLine="360"/>
        <w:jc w:val="both"/>
        <w:rPr>
          <w:szCs w:val="24"/>
        </w:rPr>
      </w:pPr>
      <w:r w:rsidRPr="002B1DB0">
        <w:rPr>
          <w:szCs w:val="24"/>
        </w:rPr>
        <w:t>Mokyklos vadovo pasirašyta išsami charakteristika, kurioje būtų pateikti vaiko duomenys</w:t>
      </w:r>
      <w:r>
        <w:rPr>
          <w:szCs w:val="24"/>
        </w:rPr>
        <w:t>, informacija</w:t>
      </w:r>
      <w:r w:rsidRPr="002B1DB0">
        <w:rPr>
          <w:szCs w:val="24"/>
        </w:rPr>
        <w:t xml:space="preserve"> apie šeimą, pamokų lankomumą, pažangumą, lankomus būrelius, ugdymo įstaigos taikytas poveikio priemones.</w:t>
      </w:r>
    </w:p>
    <w:p w14:paraId="745E3E77" w14:textId="77777777" w:rsidR="00DD3A99" w:rsidRPr="002B1DB0" w:rsidRDefault="00DD3A99" w:rsidP="00DD3A99">
      <w:pPr>
        <w:pStyle w:val="Sraopastraipa"/>
        <w:numPr>
          <w:ilvl w:val="0"/>
          <w:numId w:val="3"/>
        </w:numPr>
        <w:tabs>
          <w:tab w:val="left" w:pos="0"/>
        </w:tabs>
        <w:jc w:val="both"/>
        <w:rPr>
          <w:szCs w:val="24"/>
        </w:rPr>
      </w:pPr>
      <w:r w:rsidRPr="002B1DB0">
        <w:rPr>
          <w:szCs w:val="24"/>
        </w:rPr>
        <w:t>Taikytų poveikio priemonių ir pagalbos vaikui įrodymo dokumentai:</w:t>
      </w:r>
    </w:p>
    <w:p w14:paraId="5E8F404F" w14:textId="77777777" w:rsidR="00DD3A99" w:rsidRPr="002B1DB0" w:rsidRDefault="00DD3A99" w:rsidP="00DD3A99">
      <w:pPr>
        <w:pStyle w:val="Sraopastraipa"/>
        <w:numPr>
          <w:ilvl w:val="1"/>
          <w:numId w:val="4"/>
        </w:numPr>
        <w:tabs>
          <w:tab w:val="left" w:pos="0"/>
        </w:tabs>
        <w:ind w:left="0" w:firstLine="360"/>
        <w:jc w:val="both"/>
        <w:rPr>
          <w:szCs w:val="24"/>
        </w:rPr>
      </w:pPr>
      <w:r w:rsidRPr="002B1DB0">
        <w:rPr>
          <w:szCs w:val="24"/>
        </w:rPr>
        <w:t>Mokyklos vaiko gerovės komisijos posėdžių, kuriuose buvo svarstomas vaiko elgesys ir kt. protokolų išrašai</w:t>
      </w:r>
      <w:r>
        <w:rPr>
          <w:szCs w:val="24"/>
        </w:rPr>
        <w:t>;</w:t>
      </w:r>
    </w:p>
    <w:p w14:paraId="38A2F1E3" w14:textId="77777777" w:rsidR="00DD3A99" w:rsidRPr="002B1DB0" w:rsidRDefault="00DD3A99" w:rsidP="00DD3A99">
      <w:pPr>
        <w:pStyle w:val="Sraopastraipa"/>
        <w:numPr>
          <w:ilvl w:val="1"/>
          <w:numId w:val="4"/>
        </w:numPr>
        <w:tabs>
          <w:tab w:val="left" w:pos="0"/>
        </w:tabs>
        <w:jc w:val="both"/>
        <w:rPr>
          <w:szCs w:val="24"/>
        </w:rPr>
      </w:pPr>
      <w:r w:rsidRPr="002B1DB0">
        <w:rPr>
          <w:szCs w:val="24"/>
        </w:rPr>
        <w:t>Vaiką konsultavusių specialistų konsultacijų išvadų išrašai</w:t>
      </w:r>
      <w:r>
        <w:rPr>
          <w:szCs w:val="24"/>
        </w:rPr>
        <w:t>;</w:t>
      </w:r>
    </w:p>
    <w:p w14:paraId="5E266D7A" w14:textId="77777777" w:rsidR="00DD3A99" w:rsidRPr="002B1DB0" w:rsidRDefault="00DD3A99" w:rsidP="00DD3A99">
      <w:pPr>
        <w:pStyle w:val="Sraopastraipa"/>
        <w:numPr>
          <w:ilvl w:val="1"/>
          <w:numId w:val="4"/>
        </w:numPr>
        <w:tabs>
          <w:tab w:val="left" w:pos="0"/>
        </w:tabs>
        <w:jc w:val="both"/>
        <w:rPr>
          <w:szCs w:val="24"/>
        </w:rPr>
      </w:pPr>
      <w:r w:rsidRPr="002B1DB0">
        <w:rPr>
          <w:szCs w:val="24"/>
        </w:rPr>
        <w:t>Informacija apie mokykloje vaikui teiktą socialinę pedagoginę, psichologinę pagalbą</w:t>
      </w:r>
      <w:r>
        <w:rPr>
          <w:szCs w:val="24"/>
        </w:rPr>
        <w:t>;</w:t>
      </w:r>
    </w:p>
    <w:p w14:paraId="0342BD43" w14:textId="77777777" w:rsidR="00DD3A99" w:rsidRPr="002B1DB0" w:rsidRDefault="00DD3A99" w:rsidP="00DD3A99">
      <w:pPr>
        <w:pStyle w:val="Sraopastraipa"/>
        <w:numPr>
          <w:ilvl w:val="1"/>
          <w:numId w:val="4"/>
        </w:numPr>
        <w:tabs>
          <w:tab w:val="left" w:pos="0"/>
        </w:tabs>
        <w:ind w:left="0" w:firstLine="360"/>
        <w:jc w:val="both"/>
        <w:rPr>
          <w:szCs w:val="24"/>
        </w:rPr>
      </w:pPr>
      <w:r w:rsidRPr="002B1DB0">
        <w:rPr>
          <w:szCs w:val="24"/>
        </w:rPr>
        <w:t>Pažymų iš švietimo pagalbos tarnybos, kitų pagalbą teikiančių įstaigų apie suteiktą pagalbą vaikui (jei vaikui šiose įstaigose pagalba buvo teikta) kopijos</w:t>
      </w:r>
      <w:r>
        <w:rPr>
          <w:szCs w:val="24"/>
        </w:rPr>
        <w:t>;</w:t>
      </w:r>
    </w:p>
    <w:p w14:paraId="326361F2" w14:textId="77777777" w:rsidR="00DD3A99" w:rsidRPr="00D03207" w:rsidRDefault="00DD3A99" w:rsidP="00DD3A99">
      <w:pPr>
        <w:pStyle w:val="Sraopastraipa"/>
        <w:numPr>
          <w:ilvl w:val="1"/>
          <w:numId w:val="3"/>
        </w:numPr>
        <w:tabs>
          <w:tab w:val="left" w:pos="0"/>
        </w:tabs>
        <w:jc w:val="both"/>
        <w:rPr>
          <w:szCs w:val="24"/>
        </w:rPr>
      </w:pPr>
      <w:r w:rsidRPr="002B1DB0">
        <w:rPr>
          <w:szCs w:val="24"/>
        </w:rPr>
        <w:t>Kita svarbi informacija.</w:t>
      </w:r>
    </w:p>
    <w:p w14:paraId="29B15A02" w14:textId="77777777" w:rsidR="00DD3A99" w:rsidRPr="002B1DB0" w:rsidRDefault="00DD3A99" w:rsidP="00DD3A99">
      <w:pPr>
        <w:tabs>
          <w:tab w:val="left" w:pos="0"/>
        </w:tabs>
        <w:jc w:val="both"/>
        <w:rPr>
          <w:szCs w:val="24"/>
        </w:rPr>
      </w:pPr>
    </w:p>
    <w:p w14:paraId="13D6C816" w14:textId="77777777" w:rsidR="00DD3A99" w:rsidRPr="002B1DB0" w:rsidRDefault="00DD3A99" w:rsidP="00DD3A99">
      <w:pPr>
        <w:tabs>
          <w:tab w:val="left" w:pos="0"/>
        </w:tabs>
        <w:jc w:val="both"/>
        <w:rPr>
          <w:szCs w:val="24"/>
        </w:rPr>
      </w:pPr>
      <w:r w:rsidRPr="002B1DB0">
        <w:rPr>
          <w:szCs w:val="24"/>
        </w:rPr>
        <w:t>_________________</w:t>
      </w:r>
      <w:r>
        <w:rPr>
          <w:szCs w:val="24"/>
        </w:rPr>
        <w:t>___            _______</w:t>
      </w:r>
      <w:r w:rsidRPr="002B1DB0">
        <w:rPr>
          <w:szCs w:val="24"/>
        </w:rPr>
        <w:t>_________________</w:t>
      </w:r>
      <w:r>
        <w:rPr>
          <w:szCs w:val="24"/>
        </w:rPr>
        <w:t xml:space="preserve">_____            </w:t>
      </w:r>
      <w:r w:rsidRPr="00730D2F">
        <w:rPr>
          <w:szCs w:val="24"/>
        </w:rPr>
        <w:t>__________________</w:t>
      </w:r>
    </w:p>
    <w:p w14:paraId="31C6A0CD" w14:textId="77777777" w:rsidR="00DD3A99" w:rsidRPr="00F068B2" w:rsidRDefault="00DD3A99" w:rsidP="00DD3A99">
      <w:pPr>
        <w:rPr>
          <w:sz w:val="18"/>
          <w:szCs w:val="18"/>
        </w:rPr>
      </w:pPr>
      <w:r>
        <w:rPr>
          <w:sz w:val="18"/>
          <w:szCs w:val="18"/>
        </w:rPr>
        <w:t xml:space="preserve">         </w:t>
      </w:r>
      <w:r w:rsidRPr="00F068B2">
        <w:rPr>
          <w:sz w:val="18"/>
          <w:szCs w:val="18"/>
        </w:rPr>
        <w:t>(pareigų pavadinimas)</w:t>
      </w:r>
      <w:r w:rsidRPr="00F068B2">
        <w:rPr>
          <w:sz w:val="18"/>
          <w:szCs w:val="18"/>
        </w:rPr>
        <w:tab/>
      </w:r>
      <w:r w:rsidRPr="00F068B2">
        <w:rPr>
          <w:sz w:val="18"/>
          <w:szCs w:val="18"/>
        </w:rPr>
        <w:tab/>
      </w:r>
      <w:r>
        <w:rPr>
          <w:sz w:val="18"/>
          <w:szCs w:val="18"/>
        </w:rPr>
        <w:t xml:space="preserve">      </w:t>
      </w:r>
      <w:r w:rsidRPr="00F068B2">
        <w:rPr>
          <w:sz w:val="18"/>
          <w:szCs w:val="18"/>
        </w:rPr>
        <w:t>(vardas, pavardė)</w:t>
      </w:r>
      <w:r w:rsidRPr="00F068B2">
        <w:rPr>
          <w:sz w:val="18"/>
          <w:szCs w:val="18"/>
        </w:rPr>
        <w:tab/>
      </w:r>
      <w:r w:rsidRPr="00F068B2">
        <w:rPr>
          <w:sz w:val="18"/>
          <w:szCs w:val="18"/>
        </w:rPr>
        <w:tab/>
      </w:r>
      <w:r>
        <w:rPr>
          <w:sz w:val="18"/>
          <w:szCs w:val="18"/>
        </w:rPr>
        <w:t xml:space="preserve">      </w:t>
      </w:r>
      <w:r w:rsidRPr="00F068B2">
        <w:rPr>
          <w:sz w:val="18"/>
          <w:szCs w:val="18"/>
        </w:rPr>
        <w:t>(parašas)</w:t>
      </w:r>
    </w:p>
    <w:p w14:paraId="2C13A3C7" w14:textId="77777777" w:rsidR="00DD3A99" w:rsidRDefault="00DD3A99" w:rsidP="00DD3A99">
      <w:pPr>
        <w:rPr>
          <w:szCs w:val="24"/>
          <w:lang w:eastAsia="lt-LT"/>
        </w:rPr>
      </w:pPr>
    </w:p>
    <w:p w14:paraId="087ED1D4" w14:textId="77777777" w:rsidR="00DD3A99" w:rsidRDefault="00DD3A99" w:rsidP="00DD3A99">
      <w:pPr>
        <w:rPr>
          <w:szCs w:val="24"/>
          <w:lang w:eastAsia="lt-LT"/>
        </w:rPr>
      </w:pPr>
    </w:p>
    <w:p w14:paraId="04445EE7" w14:textId="77777777" w:rsidR="00DD3A99" w:rsidRDefault="00DD3A99" w:rsidP="00DD3A99">
      <w:pPr>
        <w:rPr>
          <w:szCs w:val="24"/>
          <w:lang w:eastAsia="lt-LT"/>
        </w:rPr>
      </w:pPr>
    </w:p>
    <w:p w14:paraId="4DF96FD3" w14:textId="77777777" w:rsidR="00DD3A99" w:rsidRDefault="00DD3A99" w:rsidP="00DD3A99">
      <w:pPr>
        <w:rPr>
          <w:szCs w:val="24"/>
          <w:lang w:eastAsia="lt-LT"/>
        </w:rPr>
      </w:pPr>
    </w:p>
    <w:p w14:paraId="7543DC6C" w14:textId="77777777" w:rsidR="00DD3A99" w:rsidRDefault="00DD3A99" w:rsidP="00DD3A99">
      <w:pPr>
        <w:rPr>
          <w:szCs w:val="24"/>
          <w:lang w:eastAsia="lt-LT"/>
        </w:rPr>
      </w:pPr>
    </w:p>
    <w:p w14:paraId="476C1538" w14:textId="77777777" w:rsidR="00DD3A99" w:rsidRDefault="00DD3A99" w:rsidP="00DD3A99">
      <w:pPr>
        <w:rPr>
          <w:szCs w:val="24"/>
          <w:lang w:eastAsia="lt-LT"/>
        </w:rPr>
      </w:pPr>
    </w:p>
    <w:p w14:paraId="1435BF31" w14:textId="77777777" w:rsidR="00DD3A99" w:rsidRDefault="00DD3A99" w:rsidP="00DD3A99">
      <w:pPr>
        <w:rPr>
          <w:sz w:val="18"/>
          <w:szCs w:val="18"/>
          <w:lang w:val="en-US" w:eastAsia="lt-LT"/>
        </w:rPr>
        <w:sectPr w:rsidR="00DD3A99" w:rsidSect="00F953B5">
          <w:pgSz w:w="11906" w:h="16838"/>
          <w:pgMar w:top="1134" w:right="567" w:bottom="1134" w:left="1701" w:header="567" w:footer="567" w:gutter="0"/>
          <w:cols w:space="1296"/>
          <w:docGrid w:linePitch="360"/>
        </w:sectPr>
      </w:pPr>
      <w:r w:rsidRPr="00F068B2">
        <w:rPr>
          <w:sz w:val="18"/>
          <w:szCs w:val="18"/>
          <w:lang w:eastAsia="lt-LT"/>
        </w:rPr>
        <w:t>(Rengėjo vardas</w:t>
      </w:r>
      <w:r>
        <w:rPr>
          <w:sz w:val="18"/>
          <w:szCs w:val="18"/>
          <w:lang w:eastAsia="lt-LT"/>
        </w:rPr>
        <w:t xml:space="preserve">, </w:t>
      </w:r>
      <w:r w:rsidRPr="00F068B2">
        <w:rPr>
          <w:sz w:val="18"/>
          <w:szCs w:val="18"/>
          <w:lang w:eastAsia="lt-LT"/>
        </w:rPr>
        <w:t>pavardė, tel., el.</w:t>
      </w:r>
      <w:r w:rsidRPr="00F068B2">
        <w:rPr>
          <w:sz w:val="18"/>
          <w:szCs w:val="18"/>
          <w:lang w:val="en-US" w:eastAsia="lt-LT"/>
        </w:rPr>
        <w:t> p</w:t>
      </w:r>
      <w:r>
        <w:rPr>
          <w:sz w:val="18"/>
          <w:szCs w:val="18"/>
          <w:lang w:val="en-US" w:eastAsia="lt-LT"/>
        </w:rPr>
        <w:t>.)</w:t>
      </w:r>
    </w:p>
    <w:p w14:paraId="5EA235F4"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szCs w:val="24"/>
        </w:rPr>
      </w:pPr>
      <w:r>
        <w:rPr>
          <w:szCs w:val="24"/>
        </w:rPr>
        <w:lastRenderedPageBreak/>
        <w:t>Biržų</w:t>
      </w:r>
      <w:r w:rsidRPr="005E40FF">
        <w:rPr>
          <w:szCs w:val="24"/>
        </w:rPr>
        <w:t xml:space="preserve"> r</w:t>
      </w:r>
      <w:r>
        <w:rPr>
          <w:szCs w:val="24"/>
        </w:rPr>
        <w:t>ajono</w:t>
      </w:r>
      <w:r w:rsidRPr="005E40FF">
        <w:rPr>
          <w:sz w:val="22"/>
        </w:rPr>
        <w:t xml:space="preserve"> </w:t>
      </w:r>
      <w:r w:rsidRPr="005E40FF">
        <w:rPr>
          <w:szCs w:val="24"/>
        </w:rPr>
        <w:t>savivaldybės administracijos</w:t>
      </w:r>
    </w:p>
    <w:p w14:paraId="0FFCB23A" w14:textId="77777777" w:rsidR="00DD3A99"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szCs w:val="24"/>
        </w:rPr>
      </w:pPr>
      <w:r w:rsidRPr="00121D1D">
        <w:rPr>
          <w:color w:val="000000" w:themeColor="text1"/>
          <w:szCs w:val="24"/>
        </w:rPr>
        <w:t>va</w:t>
      </w:r>
      <w:r w:rsidRPr="005E40FF">
        <w:rPr>
          <w:szCs w:val="24"/>
        </w:rPr>
        <w:t>iko gerovės komisijos darbo reglamento</w:t>
      </w:r>
    </w:p>
    <w:p w14:paraId="6C4E13B7" w14:textId="77777777" w:rsidR="00DD3A99"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szCs w:val="24"/>
        </w:rPr>
      </w:pPr>
      <w:r w:rsidRPr="005E40FF">
        <w:rPr>
          <w:szCs w:val="24"/>
        </w:rPr>
        <w:t xml:space="preserve">3 priedas </w:t>
      </w:r>
    </w:p>
    <w:p w14:paraId="0A57399D"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szCs w:val="24"/>
        </w:rPr>
      </w:pPr>
    </w:p>
    <w:p w14:paraId="4F49DF53" w14:textId="77777777" w:rsidR="00DD3A99" w:rsidRPr="005E40FF" w:rsidRDefault="00DD3A99" w:rsidP="00DD3A9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5E40FF">
        <w:rPr>
          <w:szCs w:val="24"/>
        </w:rPr>
        <w:t>_______________________________________________________________________</w:t>
      </w:r>
      <w:r>
        <w:rPr>
          <w:szCs w:val="24"/>
        </w:rPr>
        <w:t>_______</w:t>
      </w:r>
    </w:p>
    <w:p w14:paraId="60096232" w14:textId="77777777" w:rsidR="00DD3A99" w:rsidRDefault="00DD3A99" w:rsidP="00DD3A99">
      <w:pPr>
        <w:ind w:firstLine="720"/>
        <w:jc w:val="center"/>
        <w:rPr>
          <w:sz w:val="18"/>
          <w:szCs w:val="18"/>
        </w:rPr>
      </w:pPr>
      <w:r w:rsidRPr="005E40FF">
        <w:rPr>
          <w:sz w:val="18"/>
          <w:szCs w:val="18"/>
        </w:rPr>
        <w:t>(</w:t>
      </w:r>
      <w:r>
        <w:rPr>
          <w:sz w:val="18"/>
          <w:szCs w:val="18"/>
        </w:rPr>
        <w:t xml:space="preserve">prašymą pateikiančio </w:t>
      </w:r>
      <w:r w:rsidRPr="005E40FF">
        <w:rPr>
          <w:sz w:val="18"/>
          <w:szCs w:val="18"/>
        </w:rPr>
        <w:t>asmens vardas</w:t>
      </w:r>
      <w:r>
        <w:rPr>
          <w:sz w:val="18"/>
          <w:szCs w:val="18"/>
        </w:rPr>
        <w:t>,</w:t>
      </w:r>
      <w:r w:rsidRPr="005E40FF">
        <w:rPr>
          <w:sz w:val="18"/>
          <w:szCs w:val="18"/>
        </w:rPr>
        <w:t xml:space="preserve"> pavardė, gimimo data, adresas, telefon</w:t>
      </w:r>
      <w:r>
        <w:rPr>
          <w:sz w:val="18"/>
          <w:szCs w:val="18"/>
        </w:rPr>
        <w:t>as, el. paštas)</w:t>
      </w:r>
    </w:p>
    <w:p w14:paraId="6308F958" w14:textId="77777777" w:rsidR="00DD3A99" w:rsidRDefault="00DD3A99" w:rsidP="00DD3A99">
      <w:pPr>
        <w:ind w:firstLine="720"/>
        <w:jc w:val="center"/>
        <w:rPr>
          <w:sz w:val="18"/>
          <w:szCs w:val="18"/>
        </w:rPr>
      </w:pPr>
    </w:p>
    <w:p w14:paraId="6A52955C" w14:textId="77777777" w:rsidR="00DD3A99" w:rsidRPr="005E40FF" w:rsidRDefault="00DD3A99" w:rsidP="00DD3A99">
      <w:pPr>
        <w:ind w:firstLine="720"/>
        <w:jc w:val="center"/>
        <w:rPr>
          <w:sz w:val="18"/>
          <w:szCs w:val="18"/>
        </w:rPr>
      </w:pPr>
    </w:p>
    <w:p w14:paraId="7D38D5F1" w14:textId="77777777" w:rsidR="00DD3A99" w:rsidRPr="005E40FF" w:rsidRDefault="00DD3A99" w:rsidP="00DD3A99">
      <w:r>
        <w:t>Biržų</w:t>
      </w:r>
      <w:r w:rsidRPr="005E40FF">
        <w:t xml:space="preserve"> rajono savivaldybės administracijos</w:t>
      </w:r>
    </w:p>
    <w:p w14:paraId="0874717F" w14:textId="77777777" w:rsidR="00DD3A99" w:rsidRPr="005E40FF" w:rsidRDefault="00DD3A99" w:rsidP="00DD3A99">
      <w:r w:rsidRPr="005E40FF">
        <w:t>tarpinstitucinio bendradarbiavo koordinatoriui</w:t>
      </w:r>
    </w:p>
    <w:p w14:paraId="7632BAD3" w14:textId="77777777" w:rsidR="00DD3A99" w:rsidRDefault="00DD3A99" w:rsidP="00DD3A99"/>
    <w:p w14:paraId="13361882" w14:textId="77777777" w:rsidR="00DD3A99" w:rsidRPr="005E40FF" w:rsidRDefault="00DD3A99" w:rsidP="00DD3A99">
      <w:pPr>
        <w:ind w:firstLine="720"/>
      </w:pPr>
    </w:p>
    <w:p w14:paraId="1D56DD6A" w14:textId="77777777" w:rsidR="00DD3A99" w:rsidRPr="005E40FF" w:rsidRDefault="00DD3A99" w:rsidP="00DD3A99">
      <w:pPr>
        <w:ind w:firstLine="720"/>
        <w:jc w:val="center"/>
        <w:rPr>
          <w:b/>
        </w:rPr>
      </w:pPr>
      <w:r w:rsidRPr="005E40FF">
        <w:rPr>
          <w:b/>
        </w:rPr>
        <w:t>PRAŠYMAS</w:t>
      </w:r>
    </w:p>
    <w:p w14:paraId="2878E91A" w14:textId="77777777" w:rsidR="00DD3A99" w:rsidRPr="005E40FF" w:rsidRDefault="00DD3A99" w:rsidP="00DD3A99">
      <w:pPr>
        <w:ind w:firstLine="720"/>
        <w:jc w:val="center"/>
        <w:rPr>
          <w:b/>
          <w:color w:val="000000"/>
        </w:rPr>
      </w:pPr>
      <w:r w:rsidRPr="005E40FF">
        <w:rPr>
          <w:b/>
        </w:rPr>
        <w:t xml:space="preserve">DĖL </w:t>
      </w:r>
      <w:r w:rsidRPr="005E40FF">
        <w:rPr>
          <w:b/>
          <w:color w:val="000000"/>
        </w:rPr>
        <w:t>KOORDINUOTAI TEIKIAMŲ PASLAUGŲ SKYRIMO</w:t>
      </w:r>
    </w:p>
    <w:p w14:paraId="419349C3" w14:textId="77777777" w:rsidR="00DD3A99" w:rsidRDefault="00DD3A99" w:rsidP="00DD3A99">
      <w:pPr>
        <w:ind w:firstLine="720"/>
        <w:jc w:val="center"/>
        <w:rPr>
          <w:sz w:val="20"/>
          <w:lang w:eastAsia="lt-LT"/>
        </w:rPr>
      </w:pPr>
    </w:p>
    <w:p w14:paraId="4A8183F9" w14:textId="77777777" w:rsidR="00DD3A99" w:rsidRPr="005E40FF" w:rsidRDefault="00DD3A99" w:rsidP="00DD3A99">
      <w:pPr>
        <w:ind w:firstLine="720"/>
        <w:jc w:val="center"/>
        <w:rPr>
          <w:sz w:val="20"/>
          <w:lang w:eastAsia="lt-LT"/>
        </w:rPr>
      </w:pPr>
      <w:r w:rsidRPr="005E40FF">
        <w:rPr>
          <w:sz w:val="20"/>
          <w:lang w:eastAsia="lt-LT"/>
        </w:rPr>
        <w:t>____________________________</w:t>
      </w:r>
    </w:p>
    <w:p w14:paraId="65B0C1E5" w14:textId="77777777" w:rsidR="00DD3A99" w:rsidRPr="00352E54" w:rsidRDefault="00DD3A99" w:rsidP="00DD3A99">
      <w:pPr>
        <w:ind w:firstLine="720"/>
        <w:jc w:val="center"/>
        <w:rPr>
          <w:sz w:val="18"/>
          <w:szCs w:val="18"/>
          <w:lang w:eastAsia="lt-LT"/>
        </w:rPr>
      </w:pPr>
      <w:r w:rsidRPr="00352E54">
        <w:rPr>
          <w:sz w:val="18"/>
          <w:szCs w:val="18"/>
          <w:lang w:eastAsia="lt-LT"/>
        </w:rPr>
        <w:t>(data)</w:t>
      </w:r>
    </w:p>
    <w:p w14:paraId="490B513F" w14:textId="77777777" w:rsidR="00DD3A99" w:rsidRPr="005E40FF" w:rsidRDefault="00DD3A99" w:rsidP="00DD3A99">
      <w:pPr>
        <w:ind w:firstLine="720"/>
        <w:jc w:val="center"/>
        <w:rPr>
          <w:szCs w:val="24"/>
          <w:lang w:eastAsia="lt-LT"/>
        </w:rPr>
      </w:pPr>
      <w:r>
        <w:rPr>
          <w:szCs w:val="24"/>
          <w:lang w:eastAsia="lt-LT"/>
        </w:rPr>
        <w:t>Biržai</w:t>
      </w:r>
    </w:p>
    <w:p w14:paraId="5238BCAC" w14:textId="77777777" w:rsidR="00DD3A99" w:rsidRPr="005E40FF" w:rsidRDefault="00DD3A99" w:rsidP="00DD3A99">
      <w:pPr>
        <w:ind w:firstLine="720"/>
        <w:jc w:val="center"/>
        <w:rPr>
          <w:szCs w:val="24"/>
          <w:lang w:eastAsia="lt-LT"/>
        </w:rPr>
      </w:pPr>
    </w:p>
    <w:p w14:paraId="65AAE3B4" w14:textId="77777777" w:rsidR="00DD3A99" w:rsidRDefault="00DD3A99" w:rsidP="00DD3A99">
      <w:pPr>
        <w:ind w:firstLine="720"/>
        <w:rPr>
          <w:szCs w:val="24"/>
          <w:lang w:eastAsia="lt-LT"/>
        </w:rPr>
      </w:pPr>
      <w:r w:rsidRPr="005E40FF">
        <w:rPr>
          <w:lang w:eastAsia="lt-LT"/>
        </w:rPr>
        <w:t xml:space="preserve">Prašau </w:t>
      </w:r>
      <w:r>
        <w:rPr>
          <w:lang w:eastAsia="lt-LT"/>
        </w:rPr>
        <w:t>mano vaikui</w:t>
      </w:r>
      <w:r>
        <w:rPr>
          <w:szCs w:val="24"/>
          <w:lang w:eastAsia="lt-LT"/>
        </w:rPr>
        <w:softHyphen/>
      </w:r>
      <w:r>
        <w:rPr>
          <w:szCs w:val="24"/>
          <w:lang w:eastAsia="lt-LT"/>
        </w:rPr>
        <w:softHyphen/>
      </w:r>
      <w:r>
        <w:rPr>
          <w:szCs w:val="24"/>
          <w:lang w:eastAsia="lt-LT"/>
        </w:rPr>
        <w:softHyphen/>
      </w:r>
      <w:r>
        <w:rPr>
          <w:szCs w:val="24"/>
          <w:lang w:eastAsia="lt-LT"/>
        </w:rPr>
        <w:softHyphen/>
      </w:r>
      <w:r>
        <w:rPr>
          <w:szCs w:val="24"/>
          <w:lang w:eastAsia="lt-LT"/>
        </w:rPr>
        <w:softHyphen/>
      </w:r>
      <w:r>
        <w:rPr>
          <w:szCs w:val="24"/>
          <w:lang w:eastAsia="lt-LT"/>
        </w:rPr>
        <w:softHyphen/>
      </w:r>
      <w:r>
        <w:rPr>
          <w:szCs w:val="24"/>
          <w:lang w:eastAsia="lt-LT"/>
        </w:rPr>
        <w:softHyphen/>
        <w:t xml:space="preserve">________________________________ gim. _____________________, </w:t>
      </w:r>
    </w:p>
    <w:p w14:paraId="67EE6CB2" w14:textId="77777777" w:rsidR="00DD3A99" w:rsidRDefault="00DD3A99" w:rsidP="00DD3A99">
      <w:pPr>
        <w:ind w:firstLine="720"/>
        <w:rPr>
          <w:szCs w:val="24"/>
          <w:lang w:eastAsia="lt-LT"/>
        </w:rPr>
      </w:pPr>
      <w:r>
        <w:rPr>
          <w:sz w:val="18"/>
          <w:szCs w:val="18"/>
          <w:lang w:eastAsia="lt-LT"/>
        </w:rPr>
        <w:t xml:space="preserve">                                                         </w:t>
      </w:r>
      <w:r w:rsidRPr="00352E54">
        <w:rPr>
          <w:sz w:val="18"/>
          <w:szCs w:val="18"/>
          <w:lang w:eastAsia="lt-LT"/>
        </w:rPr>
        <w:t>(vaiko vardas, pavardė)</w:t>
      </w:r>
    </w:p>
    <w:p w14:paraId="40CCCF9E" w14:textId="77777777" w:rsidR="00DD3A99" w:rsidRPr="00447BDF" w:rsidRDefault="00DD3A99" w:rsidP="00DD3A99">
      <w:pPr>
        <w:rPr>
          <w:sz w:val="18"/>
          <w:szCs w:val="18"/>
          <w:lang w:eastAsia="lt-LT"/>
        </w:rPr>
      </w:pPr>
      <w:r>
        <w:rPr>
          <w:szCs w:val="24"/>
          <w:lang w:eastAsia="lt-LT"/>
        </w:rPr>
        <w:t>gyv._____________________________________________________________________ir šeimai skirti / pakeisti / pratęsti / panaikinti koordinuotai teikiamas paslaugas, nes____________________</w:t>
      </w:r>
    </w:p>
    <w:p w14:paraId="0C45A9E8" w14:textId="77777777" w:rsidR="00DD3A99" w:rsidRDefault="00DD3A99" w:rsidP="00DD3A99">
      <w:pPr>
        <w:rPr>
          <w:sz w:val="18"/>
          <w:szCs w:val="18"/>
          <w:lang w:eastAsia="lt-LT"/>
        </w:rPr>
      </w:pPr>
      <w:r>
        <w:rPr>
          <w:sz w:val="18"/>
          <w:szCs w:val="18"/>
          <w:lang w:eastAsia="lt-LT"/>
        </w:rPr>
        <w:t xml:space="preserve">                       </w:t>
      </w:r>
      <w:r w:rsidRPr="00D71440">
        <w:rPr>
          <w:sz w:val="18"/>
          <w:szCs w:val="18"/>
          <w:lang w:eastAsia="lt-LT"/>
        </w:rPr>
        <w:t>(pabraukti tinkamą)</w:t>
      </w:r>
    </w:p>
    <w:p w14:paraId="6793E406" w14:textId="77777777" w:rsidR="00DD3A99" w:rsidRPr="00D71440" w:rsidRDefault="00DD3A99" w:rsidP="00DD3A99">
      <w:pPr>
        <w:jc w:val="center"/>
        <w:rPr>
          <w:sz w:val="18"/>
          <w:szCs w:val="18"/>
          <w:lang w:eastAsia="lt-LT"/>
        </w:rPr>
      </w:pPr>
      <w:r>
        <w:rPr>
          <w:szCs w:val="24"/>
          <w:lang w:eastAsia="lt-LT"/>
        </w:rPr>
        <w:t xml:space="preserve">________________________________________________________________________________   </w:t>
      </w:r>
    </w:p>
    <w:p w14:paraId="2F9FA39B" w14:textId="77777777" w:rsidR="00DD3A99" w:rsidRDefault="00DD3A99" w:rsidP="00DD3A99">
      <w:pPr>
        <w:rPr>
          <w:szCs w:val="24"/>
          <w:lang w:eastAsia="lt-LT"/>
        </w:rPr>
      </w:pPr>
      <w:r>
        <w:rPr>
          <w:szCs w:val="24"/>
          <w:lang w:eastAsia="lt-LT"/>
        </w:rPr>
        <w:t>________________________________________________________________________________________________________________________________________________________________</w:t>
      </w:r>
    </w:p>
    <w:p w14:paraId="1A543A97" w14:textId="77777777" w:rsidR="00DD3A99" w:rsidRPr="00934D34" w:rsidRDefault="00DD3A99" w:rsidP="00DD3A99">
      <w:pPr>
        <w:ind w:firstLine="720"/>
        <w:rPr>
          <w:sz w:val="20"/>
          <w:szCs w:val="24"/>
          <w:lang w:eastAsia="lt-LT"/>
        </w:rPr>
      </w:pPr>
    </w:p>
    <w:p w14:paraId="2C587F0F" w14:textId="77777777" w:rsidR="00DD3A99" w:rsidRPr="00730D2F" w:rsidRDefault="00DD3A99" w:rsidP="00DD3A99">
      <w:pPr>
        <w:pBdr>
          <w:top w:val="single" w:sz="6" w:space="1" w:color="auto"/>
          <w:bottom w:val="single" w:sz="6" w:space="1" w:color="auto"/>
        </w:pBdr>
        <w:rPr>
          <w:szCs w:val="24"/>
        </w:rPr>
      </w:pPr>
    </w:p>
    <w:p w14:paraId="5A0F31DF" w14:textId="77777777" w:rsidR="00DD3A99" w:rsidRDefault="00DD3A99" w:rsidP="00DD3A99">
      <w:pPr>
        <w:pBdr>
          <w:bottom w:val="single" w:sz="6" w:space="1" w:color="auto"/>
          <w:between w:val="single" w:sz="6" w:space="1" w:color="auto"/>
        </w:pBdr>
        <w:rPr>
          <w:szCs w:val="24"/>
        </w:rPr>
      </w:pPr>
    </w:p>
    <w:p w14:paraId="13F92689" w14:textId="77777777" w:rsidR="00DD3A99" w:rsidRPr="00730D2F" w:rsidRDefault="00DD3A99" w:rsidP="00DD3A99">
      <w:pPr>
        <w:pBdr>
          <w:bottom w:val="single" w:sz="6" w:space="1" w:color="auto"/>
          <w:between w:val="single" w:sz="6" w:space="1" w:color="auto"/>
        </w:pBdr>
        <w:rPr>
          <w:szCs w:val="24"/>
        </w:rPr>
      </w:pPr>
    </w:p>
    <w:p w14:paraId="5848062C" w14:textId="77777777" w:rsidR="00DD3A99" w:rsidRPr="00D71440" w:rsidRDefault="00DD3A99" w:rsidP="00DD3A99">
      <w:pPr>
        <w:jc w:val="center"/>
        <w:rPr>
          <w:sz w:val="18"/>
          <w:szCs w:val="18"/>
          <w:lang w:eastAsia="lt-LT"/>
        </w:rPr>
      </w:pPr>
      <w:r w:rsidRPr="00D71440">
        <w:rPr>
          <w:sz w:val="18"/>
          <w:szCs w:val="18"/>
          <w:lang w:eastAsia="lt-LT"/>
        </w:rPr>
        <w:t>(nurodyti prašymo pateikimo motyvus, teiktą pagalbą vaikui ir šeimai, reikalingas koordinuotas paslaugas)</w:t>
      </w:r>
    </w:p>
    <w:p w14:paraId="5E21ACDC" w14:textId="77777777" w:rsidR="00DD3A99" w:rsidRPr="005E40FF" w:rsidRDefault="00DD3A99" w:rsidP="00DD3A99">
      <w:pPr>
        <w:spacing w:before="240" w:line="360" w:lineRule="auto"/>
        <w:rPr>
          <w:szCs w:val="24"/>
        </w:rPr>
      </w:pPr>
      <w:r w:rsidRPr="005E40FF">
        <w:t>PRIDEDAMA:</w:t>
      </w:r>
    </w:p>
    <w:p w14:paraId="4CF15CD2" w14:textId="77777777" w:rsidR="00DD3A99" w:rsidRDefault="00DD3A99" w:rsidP="00DD3A99">
      <w:pPr>
        <w:pStyle w:val="Sraopastraipa"/>
        <w:numPr>
          <w:ilvl w:val="0"/>
          <w:numId w:val="5"/>
        </w:numPr>
        <w:jc w:val="both"/>
        <w:rPr>
          <w:szCs w:val="24"/>
          <w:lang w:eastAsia="lt-LT"/>
        </w:rPr>
      </w:pPr>
      <w:r w:rsidRPr="00C739C8">
        <w:rPr>
          <w:szCs w:val="24"/>
          <w:lang w:eastAsia="lt-LT"/>
        </w:rPr>
        <w:t xml:space="preserve">Vaiko </w:t>
      </w:r>
      <w:r>
        <w:rPr>
          <w:szCs w:val="24"/>
          <w:lang w:eastAsia="lt-LT"/>
        </w:rPr>
        <w:t>asmens tapatybę patvirtinančio dokumento kopija.</w:t>
      </w:r>
    </w:p>
    <w:p w14:paraId="6282C984" w14:textId="77777777" w:rsidR="00DD3A99" w:rsidRPr="00D71440" w:rsidRDefault="00DD3A99" w:rsidP="00DD3A99">
      <w:pPr>
        <w:pStyle w:val="Sraopastraipa"/>
        <w:numPr>
          <w:ilvl w:val="0"/>
          <w:numId w:val="6"/>
        </w:numPr>
        <w:ind w:left="0" w:firstLine="360"/>
        <w:jc w:val="both"/>
        <w:rPr>
          <w:szCs w:val="24"/>
          <w:lang w:eastAsia="lt-LT"/>
        </w:rPr>
      </w:pPr>
      <w:r>
        <w:t>Švietimo pagalbos, socialines ar sveikatos priežiūros paslaugas teikusios ar teikiančios institucijos, įstaigos ar organizacijos siūlymas dėl koordinuotai teikiamų paslaugų skyrimo.</w:t>
      </w:r>
    </w:p>
    <w:p w14:paraId="4E79B601" w14:textId="77777777" w:rsidR="00DD3A99" w:rsidRPr="00D71440" w:rsidRDefault="00DD3A99" w:rsidP="00DD3A99">
      <w:pPr>
        <w:pStyle w:val="Sraopastraipa"/>
        <w:numPr>
          <w:ilvl w:val="0"/>
          <w:numId w:val="6"/>
        </w:numPr>
        <w:ind w:left="0" w:firstLine="360"/>
        <w:jc w:val="both"/>
        <w:rPr>
          <w:szCs w:val="24"/>
          <w:lang w:eastAsia="lt-LT"/>
        </w:rPr>
      </w:pPr>
      <w:r>
        <w:t>Jeigu kreipiasi globėjas (rūpintojas), globėjo (rūpintojo), statusą įrodančio dokumento kopija.</w:t>
      </w:r>
    </w:p>
    <w:p w14:paraId="2E48112B" w14:textId="77777777" w:rsidR="00DD3A99" w:rsidRPr="00D71440" w:rsidRDefault="00DD3A99" w:rsidP="00DD3A99">
      <w:pPr>
        <w:pStyle w:val="Sraopastraipa"/>
        <w:numPr>
          <w:ilvl w:val="0"/>
          <w:numId w:val="5"/>
        </w:numPr>
        <w:ind w:left="0" w:firstLine="360"/>
        <w:jc w:val="both"/>
        <w:rPr>
          <w:szCs w:val="24"/>
          <w:lang w:eastAsia="lt-LT"/>
        </w:rPr>
      </w:pPr>
      <w:r>
        <w:t>Kiti sprendimų priėmimui svarbūs dokumentai (vaiko sveikatos pažymėjimas</w:t>
      </w:r>
      <w:r w:rsidRPr="00D71440">
        <w:rPr>
          <w:color w:val="000000"/>
        </w:rPr>
        <w:t>,</w:t>
      </w:r>
      <w:r>
        <w:t xml:space="preserve"> švietimo pagalbos tarnybos pažyma, specialistų išvados, rekomendacijos dėl paslaugų teikimo ir pan.).</w:t>
      </w:r>
    </w:p>
    <w:p w14:paraId="1DC75911" w14:textId="77777777" w:rsidR="00DD3A99" w:rsidRPr="00D71440" w:rsidRDefault="00DD3A99" w:rsidP="00DD3A99">
      <w:pPr>
        <w:pStyle w:val="Sraopastraipa"/>
        <w:jc w:val="both"/>
        <w:rPr>
          <w:szCs w:val="24"/>
          <w:lang w:eastAsia="lt-LT"/>
        </w:rPr>
      </w:pPr>
    </w:p>
    <w:p w14:paraId="03B0AEBB" w14:textId="77777777" w:rsidR="00DD3A99" w:rsidRDefault="00DD3A99" w:rsidP="00DD3A99">
      <w:pPr>
        <w:ind w:firstLine="360"/>
        <w:jc w:val="both"/>
        <w:rPr>
          <w:szCs w:val="24"/>
          <w:lang w:eastAsia="lt-LT"/>
        </w:rPr>
      </w:pPr>
      <w:r w:rsidRPr="005E40FF">
        <w:rPr>
          <w:szCs w:val="24"/>
          <w:lang w:eastAsia="lt-LT"/>
        </w:rPr>
        <w:t>Esu informuotas (-a) ir sutinku, kad, svarstant klausimą dėl koordinuotai teikiam</w:t>
      </w:r>
      <w:r>
        <w:rPr>
          <w:szCs w:val="24"/>
          <w:lang w:eastAsia="lt-LT"/>
        </w:rPr>
        <w:t>ų</w:t>
      </w:r>
      <w:r w:rsidRPr="005E40FF">
        <w:rPr>
          <w:szCs w:val="24"/>
          <w:lang w:eastAsia="lt-LT"/>
        </w:rPr>
        <w:t xml:space="preserve"> paslaug</w:t>
      </w:r>
      <w:r>
        <w:rPr>
          <w:szCs w:val="24"/>
          <w:lang w:eastAsia="lt-LT"/>
        </w:rPr>
        <w:t>ų</w:t>
      </w:r>
      <w:r w:rsidRPr="005E40FF">
        <w:rPr>
          <w:szCs w:val="24"/>
          <w:lang w:eastAsia="lt-LT"/>
        </w:rPr>
        <w:t xml:space="preserve"> skyrimo, pakeitimo, pratęsimo ar panaikinimo, </w:t>
      </w:r>
      <w:r>
        <w:rPr>
          <w:szCs w:val="24"/>
          <w:lang w:eastAsia="lt-LT"/>
        </w:rPr>
        <w:t>Biržų</w:t>
      </w:r>
      <w:r w:rsidRPr="005E40FF">
        <w:rPr>
          <w:szCs w:val="24"/>
          <w:lang w:eastAsia="lt-LT"/>
        </w:rPr>
        <w:t xml:space="preserve"> rajono  savivaldybės administracijos vaiko gerovės komisijos nariai susipažintų su sprendimui priimti būtina informacija apie mano vaiką (globotinį (-ę)) ir šeimą. </w:t>
      </w:r>
    </w:p>
    <w:p w14:paraId="2C2BEF56" w14:textId="77777777" w:rsidR="00DD3A99" w:rsidRDefault="00DD3A99" w:rsidP="00DD3A99">
      <w:pPr>
        <w:ind w:firstLine="720"/>
        <w:jc w:val="both"/>
        <w:rPr>
          <w:szCs w:val="24"/>
          <w:lang w:eastAsia="lt-LT"/>
        </w:rPr>
      </w:pPr>
    </w:p>
    <w:p w14:paraId="2C8980F2" w14:textId="77777777" w:rsidR="00DD3A99" w:rsidRPr="0021472C" w:rsidRDefault="00DD3A99" w:rsidP="00DD3A99">
      <w:pPr>
        <w:ind w:firstLine="720"/>
        <w:jc w:val="both"/>
        <w:rPr>
          <w:szCs w:val="24"/>
          <w:lang w:eastAsia="lt-LT"/>
        </w:rPr>
      </w:pPr>
    </w:p>
    <w:tbl>
      <w:tblPr>
        <w:tblW w:w="0" w:type="auto"/>
        <w:tblInd w:w="2694" w:type="dxa"/>
        <w:tblLook w:val="04A0" w:firstRow="1" w:lastRow="0" w:firstColumn="1" w:lastColumn="0" w:noHBand="0" w:noVBand="1"/>
      </w:tblPr>
      <w:tblGrid>
        <w:gridCol w:w="2829"/>
        <w:gridCol w:w="4115"/>
      </w:tblGrid>
      <w:tr w:rsidR="00DD3A99" w:rsidRPr="005E40FF" w14:paraId="50852B0D" w14:textId="77777777" w:rsidTr="008D627D">
        <w:tc>
          <w:tcPr>
            <w:tcW w:w="2829" w:type="dxa"/>
            <w:shd w:val="clear" w:color="auto" w:fill="auto"/>
          </w:tcPr>
          <w:p w14:paraId="3224A16D" w14:textId="77777777" w:rsidR="00DD3A99" w:rsidRPr="005E40FF" w:rsidRDefault="00DD3A99" w:rsidP="008D627D">
            <w:pPr>
              <w:tabs>
                <w:tab w:val="left" w:pos="720"/>
                <w:tab w:val="left" w:pos="7371"/>
              </w:tabs>
              <w:ind w:right="179"/>
              <w:jc w:val="center"/>
              <w:rPr>
                <w:szCs w:val="24"/>
              </w:rPr>
            </w:pPr>
            <w:r w:rsidRPr="005E40FF">
              <w:rPr>
                <w:szCs w:val="24"/>
              </w:rPr>
              <w:t>___________________</w:t>
            </w:r>
          </w:p>
        </w:tc>
        <w:tc>
          <w:tcPr>
            <w:tcW w:w="4115" w:type="dxa"/>
            <w:shd w:val="clear" w:color="auto" w:fill="auto"/>
          </w:tcPr>
          <w:p w14:paraId="4251A073" w14:textId="77777777" w:rsidR="00DD3A99" w:rsidRPr="005E40FF" w:rsidRDefault="00DD3A99" w:rsidP="008D627D">
            <w:pPr>
              <w:tabs>
                <w:tab w:val="left" w:pos="720"/>
                <w:tab w:val="left" w:pos="7371"/>
              </w:tabs>
              <w:ind w:right="179"/>
              <w:jc w:val="center"/>
              <w:rPr>
                <w:szCs w:val="24"/>
              </w:rPr>
            </w:pPr>
            <w:r w:rsidRPr="005E40FF">
              <w:rPr>
                <w:szCs w:val="24"/>
              </w:rPr>
              <w:t>_______________________________</w:t>
            </w:r>
          </w:p>
        </w:tc>
      </w:tr>
      <w:tr w:rsidR="00DD3A99" w:rsidRPr="005E40FF" w14:paraId="42DC8B19" w14:textId="77777777" w:rsidTr="008D627D">
        <w:tc>
          <w:tcPr>
            <w:tcW w:w="2829" w:type="dxa"/>
            <w:shd w:val="clear" w:color="auto" w:fill="auto"/>
          </w:tcPr>
          <w:p w14:paraId="1FD1724F" w14:textId="77777777" w:rsidR="00DD3A99" w:rsidRPr="000C2A81" w:rsidRDefault="00DD3A99" w:rsidP="008D627D">
            <w:pPr>
              <w:tabs>
                <w:tab w:val="left" w:pos="720"/>
                <w:tab w:val="left" w:pos="7371"/>
              </w:tabs>
              <w:ind w:right="179"/>
              <w:jc w:val="center"/>
              <w:rPr>
                <w:sz w:val="18"/>
                <w:szCs w:val="18"/>
              </w:rPr>
            </w:pPr>
            <w:r w:rsidRPr="000C2A81">
              <w:rPr>
                <w:sz w:val="18"/>
                <w:szCs w:val="18"/>
              </w:rPr>
              <w:t>(parašas)</w:t>
            </w:r>
          </w:p>
        </w:tc>
        <w:tc>
          <w:tcPr>
            <w:tcW w:w="4115" w:type="dxa"/>
            <w:shd w:val="clear" w:color="auto" w:fill="auto"/>
          </w:tcPr>
          <w:p w14:paraId="411AF958" w14:textId="77777777" w:rsidR="00DD3A99" w:rsidRPr="000C2A81" w:rsidRDefault="00DD3A99" w:rsidP="008D627D">
            <w:pPr>
              <w:tabs>
                <w:tab w:val="left" w:pos="720"/>
                <w:tab w:val="left" w:pos="7371"/>
              </w:tabs>
              <w:ind w:right="179"/>
              <w:jc w:val="center"/>
              <w:rPr>
                <w:sz w:val="18"/>
                <w:szCs w:val="18"/>
              </w:rPr>
            </w:pPr>
            <w:r w:rsidRPr="000C2A81">
              <w:rPr>
                <w:sz w:val="18"/>
                <w:szCs w:val="18"/>
              </w:rPr>
              <w:t>(vardas</w:t>
            </w:r>
            <w:r>
              <w:rPr>
                <w:sz w:val="18"/>
                <w:szCs w:val="18"/>
              </w:rPr>
              <w:t xml:space="preserve">, </w:t>
            </w:r>
            <w:r w:rsidRPr="000C2A81">
              <w:rPr>
                <w:sz w:val="18"/>
                <w:szCs w:val="18"/>
              </w:rPr>
              <w:t>pavardė)</w:t>
            </w:r>
          </w:p>
        </w:tc>
      </w:tr>
    </w:tbl>
    <w:p w14:paraId="21D107AA" w14:textId="77777777" w:rsidR="00DD3A99" w:rsidRPr="005E40FF" w:rsidRDefault="00DD3A99" w:rsidP="00DD3A99">
      <w:pPr>
        <w:tabs>
          <w:tab w:val="left" w:pos="720"/>
        </w:tabs>
        <w:ind w:right="179"/>
        <w:rPr>
          <w:color w:val="FFFFFF"/>
        </w:rPr>
      </w:pPr>
    </w:p>
    <w:p w14:paraId="6B1FC678" w14:textId="77777777" w:rsidR="00DD3A99" w:rsidRDefault="00DD3A99" w:rsidP="00DD3A99"/>
    <w:p w14:paraId="1876D419" w14:textId="77777777" w:rsidR="00DD3A99" w:rsidRPr="00E01C6A" w:rsidRDefault="00DD3A99" w:rsidP="00DD3A99">
      <w:pPr>
        <w:rPr>
          <w:sz w:val="18"/>
          <w:szCs w:val="18"/>
        </w:rPr>
      </w:pPr>
    </w:p>
    <w:p w14:paraId="6E67064C" w14:textId="77777777" w:rsidR="00DD3A99" w:rsidRDefault="00DD3A99">
      <w:pPr>
        <w:sectPr w:rsidR="00DD3A99" w:rsidSect="00F953B5">
          <w:pgSz w:w="11906" w:h="16838"/>
          <w:pgMar w:top="1134" w:right="567" w:bottom="1134" w:left="1701" w:header="567" w:footer="567" w:gutter="0"/>
          <w:cols w:space="1296"/>
          <w:docGrid w:linePitch="360"/>
        </w:sectPr>
      </w:pPr>
    </w:p>
    <w:p w14:paraId="74678B63" w14:textId="77777777" w:rsidR="005B4547" w:rsidRPr="005E40FF" w:rsidRDefault="005B4547" w:rsidP="005B454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szCs w:val="24"/>
        </w:rPr>
      </w:pPr>
      <w:r>
        <w:rPr>
          <w:szCs w:val="24"/>
        </w:rPr>
        <w:lastRenderedPageBreak/>
        <w:t>Biržų</w:t>
      </w:r>
      <w:r w:rsidRPr="005E40FF">
        <w:rPr>
          <w:szCs w:val="24"/>
        </w:rPr>
        <w:t xml:space="preserve"> r</w:t>
      </w:r>
      <w:r>
        <w:rPr>
          <w:szCs w:val="24"/>
        </w:rPr>
        <w:t>ajono</w:t>
      </w:r>
      <w:r w:rsidRPr="005E40FF">
        <w:rPr>
          <w:sz w:val="22"/>
        </w:rPr>
        <w:t xml:space="preserve"> </w:t>
      </w:r>
      <w:r w:rsidRPr="005E40FF">
        <w:rPr>
          <w:szCs w:val="24"/>
        </w:rPr>
        <w:t>savivaldybės administracijos</w:t>
      </w:r>
    </w:p>
    <w:p w14:paraId="435B4FFF" w14:textId="77777777" w:rsidR="005B4547" w:rsidRDefault="005B4547" w:rsidP="005B454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szCs w:val="24"/>
        </w:rPr>
      </w:pPr>
      <w:r w:rsidRPr="00121D1D">
        <w:rPr>
          <w:color w:val="000000" w:themeColor="text1"/>
          <w:szCs w:val="24"/>
        </w:rPr>
        <w:t>v</w:t>
      </w:r>
      <w:r w:rsidRPr="005E40FF">
        <w:rPr>
          <w:szCs w:val="24"/>
        </w:rPr>
        <w:t>aiko gerovės komisijos darbo reglamento</w:t>
      </w:r>
    </w:p>
    <w:p w14:paraId="2118CD5E" w14:textId="77777777" w:rsidR="005B4547" w:rsidRDefault="005B4547" w:rsidP="005B454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szCs w:val="24"/>
        </w:rPr>
      </w:pPr>
      <w:r>
        <w:rPr>
          <w:szCs w:val="24"/>
          <w:lang w:val="en-US"/>
        </w:rPr>
        <w:t>4</w:t>
      </w:r>
      <w:r w:rsidRPr="005E40FF">
        <w:rPr>
          <w:szCs w:val="24"/>
        </w:rPr>
        <w:t xml:space="preserve"> priedas </w:t>
      </w:r>
    </w:p>
    <w:p w14:paraId="4F8B5FEC" w14:textId="77777777" w:rsidR="005B4547" w:rsidRDefault="005B4547" w:rsidP="005B454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14:paraId="30EBB33B" w14:textId="77777777" w:rsidR="005B4547" w:rsidRPr="005E40FF" w:rsidRDefault="005B4547" w:rsidP="005B454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14:paraId="5D47B7BF" w14:textId="77777777" w:rsidR="005B4547" w:rsidRDefault="005B4547" w:rsidP="005B4547">
      <w:pPr>
        <w:ind w:firstLine="720"/>
        <w:jc w:val="center"/>
        <w:rPr>
          <w:sz w:val="18"/>
          <w:szCs w:val="18"/>
        </w:rPr>
      </w:pPr>
      <w:r>
        <w:rPr>
          <w:sz w:val="18"/>
          <w:szCs w:val="18"/>
        </w:rPr>
        <w:t>(prašymas pateikiamas įstaigos blanke</w:t>
      </w:r>
      <w:r w:rsidRPr="005E40FF">
        <w:rPr>
          <w:sz w:val="18"/>
          <w:szCs w:val="18"/>
        </w:rPr>
        <w:t>)</w:t>
      </w:r>
    </w:p>
    <w:p w14:paraId="23610802" w14:textId="77777777" w:rsidR="005B4547" w:rsidRDefault="005B4547" w:rsidP="005B4547">
      <w:pPr>
        <w:ind w:firstLine="720"/>
        <w:jc w:val="center"/>
        <w:rPr>
          <w:sz w:val="18"/>
          <w:szCs w:val="18"/>
        </w:rPr>
      </w:pPr>
    </w:p>
    <w:p w14:paraId="5C7D0499" w14:textId="77777777" w:rsidR="005B4547" w:rsidRPr="005E40FF" w:rsidRDefault="005B4547" w:rsidP="005B4547">
      <w:pPr>
        <w:ind w:firstLine="720"/>
        <w:jc w:val="center"/>
        <w:rPr>
          <w:sz w:val="18"/>
          <w:szCs w:val="18"/>
        </w:rPr>
      </w:pPr>
    </w:p>
    <w:p w14:paraId="4326538C" w14:textId="77777777" w:rsidR="005B4547" w:rsidRPr="005E40FF" w:rsidRDefault="005B4547" w:rsidP="005B4547">
      <w:r>
        <w:t>Biržų</w:t>
      </w:r>
      <w:r w:rsidRPr="005E40FF">
        <w:t xml:space="preserve"> rajono savivaldybės administracijos</w:t>
      </w:r>
    </w:p>
    <w:p w14:paraId="30600644" w14:textId="77777777" w:rsidR="005B4547" w:rsidRPr="005E40FF" w:rsidRDefault="005B4547" w:rsidP="005B4547">
      <w:r w:rsidRPr="005E40FF">
        <w:t>tarpinstitucinio bendradarbiavo koordinatoriui</w:t>
      </w:r>
    </w:p>
    <w:p w14:paraId="6EDD2176" w14:textId="77777777" w:rsidR="005B4547" w:rsidRDefault="005B4547" w:rsidP="005B4547"/>
    <w:p w14:paraId="3459A600" w14:textId="77777777" w:rsidR="005B4547" w:rsidRPr="005E40FF" w:rsidRDefault="005B4547" w:rsidP="005B4547">
      <w:pPr>
        <w:ind w:firstLine="720"/>
      </w:pPr>
    </w:p>
    <w:p w14:paraId="6E422AD5" w14:textId="77777777" w:rsidR="005B4547" w:rsidRPr="005E40FF" w:rsidRDefault="005B4547" w:rsidP="005B4547">
      <w:pPr>
        <w:ind w:firstLine="720"/>
        <w:jc w:val="center"/>
        <w:rPr>
          <w:b/>
        </w:rPr>
      </w:pPr>
      <w:r w:rsidRPr="005E40FF">
        <w:rPr>
          <w:b/>
        </w:rPr>
        <w:t>PRAŠYMAS</w:t>
      </w:r>
    </w:p>
    <w:p w14:paraId="7B722F9A" w14:textId="77777777" w:rsidR="005B4547" w:rsidRPr="005E40FF" w:rsidRDefault="005B4547" w:rsidP="005B4547">
      <w:pPr>
        <w:ind w:firstLine="720"/>
        <w:jc w:val="center"/>
        <w:rPr>
          <w:b/>
          <w:color w:val="000000"/>
        </w:rPr>
      </w:pPr>
      <w:r w:rsidRPr="005E40FF">
        <w:rPr>
          <w:b/>
        </w:rPr>
        <w:t xml:space="preserve">DĖL </w:t>
      </w:r>
      <w:r w:rsidRPr="005E40FF">
        <w:rPr>
          <w:b/>
          <w:color w:val="000000"/>
        </w:rPr>
        <w:t>KOORDINUOTAI TEIKIAMŲ PASLAUGŲ SKYRIMO</w:t>
      </w:r>
    </w:p>
    <w:p w14:paraId="66991B75" w14:textId="77777777" w:rsidR="005B4547" w:rsidRDefault="005B4547" w:rsidP="005B4547">
      <w:pPr>
        <w:ind w:firstLine="720"/>
        <w:jc w:val="center"/>
        <w:rPr>
          <w:sz w:val="20"/>
          <w:lang w:eastAsia="lt-LT"/>
        </w:rPr>
      </w:pPr>
    </w:p>
    <w:p w14:paraId="1ABF42BB" w14:textId="77777777" w:rsidR="005B4547" w:rsidRPr="005E40FF" w:rsidRDefault="005B4547" w:rsidP="005B4547">
      <w:pPr>
        <w:ind w:firstLine="720"/>
        <w:jc w:val="center"/>
        <w:rPr>
          <w:sz w:val="20"/>
          <w:lang w:eastAsia="lt-LT"/>
        </w:rPr>
      </w:pPr>
      <w:r w:rsidRPr="005E40FF">
        <w:rPr>
          <w:sz w:val="20"/>
          <w:lang w:eastAsia="lt-LT"/>
        </w:rPr>
        <w:t>____________________________</w:t>
      </w:r>
    </w:p>
    <w:p w14:paraId="366FB0A3" w14:textId="77777777" w:rsidR="005B4547" w:rsidRPr="00352E54" w:rsidRDefault="005B4547" w:rsidP="005B4547">
      <w:pPr>
        <w:ind w:firstLine="720"/>
        <w:jc w:val="center"/>
        <w:rPr>
          <w:sz w:val="18"/>
          <w:szCs w:val="18"/>
          <w:lang w:eastAsia="lt-LT"/>
        </w:rPr>
      </w:pPr>
      <w:r w:rsidRPr="00352E54">
        <w:rPr>
          <w:sz w:val="18"/>
          <w:szCs w:val="18"/>
          <w:lang w:eastAsia="lt-LT"/>
        </w:rPr>
        <w:t>(data)</w:t>
      </w:r>
    </w:p>
    <w:p w14:paraId="75D83999" w14:textId="77777777" w:rsidR="005B4547" w:rsidRPr="005E40FF" w:rsidRDefault="005B4547" w:rsidP="005B4547">
      <w:pPr>
        <w:ind w:firstLine="720"/>
        <w:jc w:val="center"/>
        <w:rPr>
          <w:szCs w:val="24"/>
          <w:lang w:eastAsia="lt-LT"/>
        </w:rPr>
      </w:pPr>
      <w:r>
        <w:rPr>
          <w:szCs w:val="24"/>
          <w:lang w:eastAsia="lt-LT"/>
        </w:rPr>
        <w:t>Biržai</w:t>
      </w:r>
    </w:p>
    <w:p w14:paraId="0326A15D" w14:textId="77777777" w:rsidR="005B4547" w:rsidRPr="005E40FF" w:rsidRDefault="005B4547" w:rsidP="005B4547">
      <w:pPr>
        <w:ind w:firstLine="720"/>
        <w:jc w:val="center"/>
        <w:rPr>
          <w:szCs w:val="24"/>
          <w:lang w:eastAsia="lt-LT"/>
        </w:rPr>
      </w:pPr>
    </w:p>
    <w:p w14:paraId="7C092D25" w14:textId="77777777" w:rsidR="005B4547" w:rsidRDefault="005B4547" w:rsidP="005B4547">
      <w:pPr>
        <w:ind w:firstLine="720"/>
        <w:rPr>
          <w:szCs w:val="24"/>
          <w:lang w:eastAsia="lt-LT"/>
        </w:rPr>
      </w:pPr>
      <w:r w:rsidRPr="005E40FF">
        <w:rPr>
          <w:lang w:eastAsia="lt-LT"/>
        </w:rPr>
        <w:t xml:space="preserve">Prašau </w:t>
      </w:r>
      <w:r>
        <w:rPr>
          <w:lang w:eastAsia="lt-LT"/>
        </w:rPr>
        <w:t>ugdytiniui (-ei) / globotiniui (-ei)</w:t>
      </w:r>
      <w:r>
        <w:rPr>
          <w:szCs w:val="24"/>
          <w:lang w:eastAsia="lt-LT"/>
        </w:rPr>
        <w:softHyphen/>
      </w:r>
      <w:r>
        <w:rPr>
          <w:szCs w:val="24"/>
          <w:lang w:eastAsia="lt-LT"/>
        </w:rPr>
        <w:softHyphen/>
      </w:r>
      <w:r>
        <w:rPr>
          <w:szCs w:val="24"/>
          <w:lang w:eastAsia="lt-LT"/>
        </w:rPr>
        <w:softHyphen/>
      </w:r>
      <w:r>
        <w:rPr>
          <w:szCs w:val="24"/>
          <w:lang w:eastAsia="lt-LT"/>
        </w:rPr>
        <w:softHyphen/>
      </w:r>
      <w:r>
        <w:rPr>
          <w:szCs w:val="24"/>
          <w:lang w:eastAsia="lt-LT"/>
        </w:rPr>
        <w:softHyphen/>
      </w:r>
      <w:r>
        <w:rPr>
          <w:szCs w:val="24"/>
          <w:lang w:eastAsia="lt-LT"/>
        </w:rPr>
        <w:softHyphen/>
      </w:r>
      <w:r>
        <w:rPr>
          <w:szCs w:val="24"/>
          <w:lang w:eastAsia="lt-LT"/>
        </w:rPr>
        <w:softHyphen/>
        <w:t xml:space="preserve">__________________________________________ </w:t>
      </w:r>
    </w:p>
    <w:p w14:paraId="0715E5C6" w14:textId="77777777" w:rsidR="005B4547" w:rsidRDefault="005B4547" w:rsidP="005B4547">
      <w:pPr>
        <w:ind w:firstLine="720"/>
        <w:rPr>
          <w:szCs w:val="24"/>
          <w:lang w:eastAsia="lt-LT"/>
        </w:rPr>
      </w:pPr>
      <w:r>
        <w:rPr>
          <w:sz w:val="18"/>
          <w:szCs w:val="18"/>
          <w:lang w:eastAsia="lt-LT"/>
        </w:rPr>
        <w:t xml:space="preserve">                                              (pabraukti)                                                         </w:t>
      </w:r>
      <w:r w:rsidRPr="00352E54">
        <w:rPr>
          <w:sz w:val="18"/>
          <w:szCs w:val="18"/>
          <w:lang w:eastAsia="lt-LT"/>
        </w:rPr>
        <w:t>(vaiko vardas, pavardė)</w:t>
      </w:r>
    </w:p>
    <w:p w14:paraId="6E1C94C0" w14:textId="77777777" w:rsidR="005B4547" w:rsidRDefault="005B4547" w:rsidP="005B4547">
      <w:pPr>
        <w:rPr>
          <w:szCs w:val="24"/>
          <w:lang w:eastAsia="lt-LT"/>
        </w:rPr>
      </w:pPr>
      <w:r>
        <w:rPr>
          <w:szCs w:val="24"/>
          <w:lang w:eastAsia="lt-LT"/>
        </w:rPr>
        <w:t>gim.________________, gyv. _______________________________________________________, besimokančiam___________________________________________________________________</w:t>
      </w:r>
    </w:p>
    <w:p w14:paraId="59836FF3" w14:textId="77777777" w:rsidR="005B4547" w:rsidRDefault="005B4547" w:rsidP="005B4547">
      <w:pPr>
        <w:ind w:firstLine="720"/>
        <w:rPr>
          <w:sz w:val="18"/>
          <w:szCs w:val="18"/>
          <w:lang w:eastAsia="lt-LT"/>
        </w:rPr>
      </w:pPr>
      <w:r>
        <w:rPr>
          <w:sz w:val="18"/>
          <w:szCs w:val="18"/>
          <w:lang w:eastAsia="lt-LT"/>
        </w:rPr>
        <w:t xml:space="preserve">                                                (ugdymo įstaigos pavadinimas, klasė, mokymosi programa)                                                                                                                     </w:t>
      </w:r>
    </w:p>
    <w:p w14:paraId="226AB431" w14:textId="77777777" w:rsidR="005B4547" w:rsidRDefault="005B4547" w:rsidP="005B4547">
      <w:pPr>
        <w:rPr>
          <w:szCs w:val="24"/>
          <w:lang w:eastAsia="lt-LT"/>
        </w:rPr>
      </w:pPr>
      <w:r>
        <w:rPr>
          <w:szCs w:val="24"/>
          <w:lang w:eastAsia="lt-LT"/>
        </w:rPr>
        <w:t>skirti / pakeisti / pratęsti / panaikinti koordinuotai teikiamas paslaugas, nes____________________</w:t>
      </w:r>
    </w:p>
    <w:p w14:paraId="728F7964" w14:textId="77777777" w:rsidR="005B4547" w:rsidRDefault="005B4547" w:rsidP="005B4547">
      <w:pPr>
        <w:rPr>
          <w:sz w:val="18"/>
          <w:szCs w:val="18"/>
          <w:lang w:eastAsia="lt-LT"/>
        </w:rPr>
      </w:pPr>
      <w:r>
        <w:rPr>
          <w:sz w:val="18"/>
          <w:szCs w:val="18"/>
          <w:lang w:eastAsia="lt-LT"/>
        </w:rPr>
        <w:t xml:space="preserve">                       </w:t>
      </w:r>
      <w:r w:rsidRPr="00D71440">
        <w:rPr>
          <w:sz w:val="18"/>
          <w:szCs w:val="18"/>
          <w:lang w:eastAsia="lt-LT"/>
        </w:rPr>
        <w:t>(pabraukti tinkamą)</w:t>
      </w:r>
    </w:p>
    <w:p w14:paraId="0530D702" w14:textId="77777777" w:rsidR="005B4547" w:rsidRPr="00D71440" w:rsidRDefault="005B4547" w:rsidP="005B4547">
      <w:pPr>
        <w:jc w:val="center"/>
        <w:rPr>
          <w:sz w:val="18"/>
          <w:szCs w:val="18"/>
          <w:lang w:eastAsia="lt-LT"/>
        </w:rPr>
      </w:pPr>
      <w:r>
        <w:rPr>
          <w:szCs w:val="24"/>
          <w:lang w:eastAsia="lt-LT"/>
        </w:rPr>
        <w:t xml:space="preserve">________________________________________________________________________________   </w:t>
      </w:r>
    </w:p>
    <w:p w14:paraId="3DB52DEF" w14:textId="77777777" w:rsidR="005B4547" w:rsidRDefault="005B4547" w:rsidP="005B4547">
      <w:pPr>
        <w:rPr>
          <w:szCs w:val="24"/>
          <w:lang w:eastAsia="lt-LT"/>
        </w:rPr>
      </w:pPr>
      <w:r>
        <w:rPr>
          <w:szCs w:val="24"/>
          <w:lang w:eastAsia="lt-LT"/>
        </w:rPr>
        <w:t>________________________________________________________________________________</w:t>
      </w:r>
    </w:p>
    <w:p w14:paraId="6AB00B3B" w14:textId="77777777" w:rsidR="005B4547" w:rsidRDefault="005B4547" w:rsidP="005B4547">
      <w:pPr>
        <w:rPr>
          <w:szCs w:val="24"/>
          <w:lang w:eastAsia="lt-LT"/>
        </w:rPr>
      </w:pPr>
      <w:r>
        <w:rPr>
          <w:szCs w:val="24"/>
          <w:lang w:eastAsia="lt-LT"/>
        </w:rPr>
        <w:t>________________________________________________________________________________</w:t>
      </w:r>
    </w:p>
    <w:p w14:paraId="7EABB55D" w14:textId="77777777" w:rsidR="005B4547" w:rsidRDefault="005B4547" w:rsidP="005B4547">
      <w:pPr>
        <w:rPr>
          <w:szCs w:val="24"/>
          <w:lang w:eastAsia="lt-LT"/>
        </w:rPr>
      </w:pPr>
      <w:r>
        <w:rPr>
          <w:szCs w:val="24"/>
          <w:lang w:eastAsia="lt-LT"/>
        </w:rPr>
        <w:t>________________________________________________________________________________________________________________________________________________________________</w:t>
      </w:r>
    </w:p>
    <w:p w14:paraId="1C59B64F" w14:textId="77777777" w:rsidR="005B4547" w:rsidRDefault="005B4547" w:rsidP="005B4547">
      <w:pPr>
        <w:rPr>
          <w:sz w:val="18"/>
          <w:szCs w:val="18"/>
          <w:lang w:eastAsia="lt-LT"/>
        </w:rPr>
      </w:pPr>
      <w:r w:rsidRPr="00D71440">
        <w:rPr>
          <w:sz w:val="18"/>
          <w:szCs w:val="18"/>
          <w:lang w:eastAsia="lt-LT"/>
        </w:rPr>
        <w:t>(prašymo pateikimo motyv</w:t>
      </w:r>
      <w:r>
        <w:rPr>
          <w:sz w:val="18"/>
          <w:szCs w:val="18"/>
          <w:lang w:eastAsia="lt-LT"/>
        </w:rPr>
        <w:t>ai</w:t>
      </w:r>
      <w:r w:rsidRPr="00D71440">
        <w:rPr>
          <w:sz w:val="18"/>
          <w:szCs w:val="18"/>
          <w:lang w:eastAsia="lt-LT"/>
        </w:rPr>
        <w:t xml:space="preserve">, </w:t>
      </w:r>
      <w:r>
        <w:rPr>
          <w:sz w:val="18"/>
          <w:szCs w:val="18"/>
          <w:lang w:eastAsia="lt-LT"/>
        </w:rPr>
        <w:t xml:space="preserve">bendradarbiavimas su kitomis institucijomis, </w:t>
      </w:r>
      <w:r w:rsidRPr="00D71440">
        <w:rPr>
          <w:sz w:val="18"/>
          <w:szCs w:val="18"/>
          <w:lang w:eastAsia="lt-LT"/>
        </w:rPr>
        <w:t>teikt</w:t>
      </w:r>
      <w:r>
        <w:rPr>
          <w:sz w:val="18"/>
          <w:szCs w:val="18"/>
          <w:lang w:eastAsia="lt-LT"/>
        </w:rPr>
        <w:t>a</w:t>
      </w:r>
      <w:r w:rsidRPr="00D71440">
        <w:rPr>
          <w:sz w:val="18"/>
          <w:szCs w:val="18"/>
          <w:lang w:eastAsia="lt-LT"/>
        </w:rPr>
        <w:t xml:space="preserve"> pagalb</w:t>
      </w:r>
      <w:r>
        <w:rPr>
          <w:sz w:val="18"/>
          <w:szCs w:val="18"/>
          <w:lang w:eastAsia="lt-LT"/>
        </w:rPr>
        <w:t>a</w:t>
      </w:r>
      <w:r w:rsidRPr="00D71440">
        <w:rPr>
          <w:sz w:val="18"/>
          <w:szCs w:val="18"/>
          <w:lang w:eastAsia="lt-LT"/>
        </w:rPr>
        <w:t>, reikaling</w:t>
      </w:r>
      <w:r>
        <w:rPr>
          <w:sz w:val="18"/>
          <w:szCs w:val="18"/>
          <w:lang w:eastAsia="lt-LT"/>
        </w:rPr>
        <w:t>os</w:t>
      </w:r>
      <w:r w:rsidRPr="00D71440">
        <w:rPr>
          <w:sz w:val="18"/>
          <w:szCs w:val="18"/>
          <w:lang w:eastAsia="lt-LT"/>
        </w:rPr>
        <w:t xml:space="preserve"> koordinuo</w:t>
      </w:r>
      <w:r>
        <w:rPr>
          <w:sz w:val="18"/>
          <w:szCs w:val="18"/>
          <w:lang w:eastAsia="lt-LT"/>
        </w:rPr>
        <w:t>to</w:t>
      </w:r>
      <w:r w:rsidRPr="00D71440">
        <w:rPr>
          <w:sz w:val="18"/>
          <w:szCs w:val="18"/>
          <w:lang w:eastAsia="lt-LT"/>
        </w:rPr>
        <w:t>s</w:t>
      </w:r>
      <w:r>
        <w:rPr>
          <w:sz w:val="18"/>
          <w:szCs w:val="18"/>
          <w:lang w:eastAsia="lt-LT"/>
        </w:rPr>
        <w:t xml:space="preserve"> </w:t>
      </w:r>
      <w:r w:rsidRPr="00D71440">
        <w:rPr>
          <w:sz w:val="18"/>
          <w:szCs w:val="18"/>
          <w:lang w:eastAsia="lt-LT"/>
        </w:rPr>
        <w:t>paslaug</w:t>
      </w:r>
      <w:r>
        <w:rPr>
          <w:sz w:val="18"/>
          <w:szCs w:val="18"/>
          <w:lang w:eastAsia="lt-LT"/>
        </w:rPr>
        <w:t>o</w:t>
      </w:r>
      <w:r w:rsidRPr="00D71440">
        <w:rPr>
          <w:sz w:val="18"/>
          <w:szCs w:val="18"/>
          <w:lang w:eastAsia="lt-LT"/>
        </w:rPr>
        <w:t>s)</w:t>
      </w:r>
    </w:p>
    <w:p w14:paraId="38B3C28D" w14:textId="77777777" w:rsidR="005B4547" w:rsidRPr="00730D2F" w:rsidRDefault="005B4547" w:rsidP="005B4547">
      <w:pPr>
        <w:pBdr>
          <w:bottom w:val="single" w:sz="6" w:space="1" w:color="auto"/>
          <w:between w:val="single" w:sz="6" w:space="1" w:color="auto"/>
        </w:pBdr>
        <w:rPr>
          <w:szCs w:val="24"/>
        </w:rPr>
      </w:pPr>
    </w:p>
    <w:p w14:paraId="633B6A7F" w14:textId="77777777" w:rsidR="005B4547" w:rsidRDefault="005B4547" w:rsidP="005B4547">
      <w:pPr>
        <w:pBdr>
          <w:bottom w:val="single" w:sz="6" w:space="1" w:color="auto"/>
          <w:between w:val="single" w:sz="6" w:space="1" w:color="auto"/>
        </w:pBdr>
        <w:rPr>
          <w:szCs w:val="24"/>
        </w:rPr>
      </w:pPr>
    </w:p>
    <w:p w14:paraId="79716AB7" w14:textId="77777777" w:rsidR="005B4547" w:rsidRPr="00A25EA2" w:rsidRDefault="005B4547" w:rsidP="005B4547">
      <w:pPr>
        <w:jc w:val="center"/>
        <w:rPr>
          <w:sz w:val="20"/>
        </w:rPr>
      </w:pPr>
      <w:r w:rsidRPr="000C2A81">
        <w:rPr>
          <w:sz w:val="18"/>
          <w:szCs w:val="18"/>
        </w:rPr>
        <w:t>(tėvų vardai, pavardės, gimimo datos, telefonų numeriai, šeimos sudėtis: pilna, nepilna šeima, gyvena su patėviu</w:t>
      </w:r>
      <w:r w:rsidRPr="00A25EA2">
        <w:rPr>
          <w:sz w:val="20"/>
        </w:rPr>
        <w:t>)</w:t>
      </w:r>
    </w:p>
    <w:p w14:paraId="0F17F3DB" w14:textId="77777777" w:rsidR="005B4547" w:rsidRPr="00F27F8D" w:rsidRDefault="005B4547" w:rsidP="005B4547">
      <w:pPr>
        <w:jc w:val="center"/>
        <w:rPr>
          <w:sz w:val="18"/>
          <w:szCs w:val="18"/>
          <w:lang w:eastAsia="lt-LT"/>
        </w:rPr>
      </w:pPr>
    </w:p>
    <w:p w14:paraId="24F2D853" w14:textId="77777777" w:rsidR="005B4547" w:rsidRPr="005E40FF" w:rsidRDefault="005B4547" w:rsidP="005B4547">
      <w:pPr>
        <w:spacing w:before="240" w:line="360" w:lineRule="auto"/>
        <w:rPr>
          <w:szCs w:val="24"/>
        </w:rPr>
      </w:pPr>
      <w:r w:rsidRPr="005E40FF">
        <w:t>PRIDEDAMA:</w:t>
      </w:r>
    </w:p>
    <w:p w14:paraId="1361B1BC" w14:textId="77777777" w:rsidR="005B4547" w:rsidRDefault="005B4547" w:rsidP="005B4547">
      <w:pPr>
        <w:pStyle w:val="Sraopastraipa"/>
        <w:numPr>
          <w:ilvl w:val="0"/>
          <w:numId w:val="7"/>
        </w:numPr>
        <w:jc w:val="both"/>
        <w:rPr>
          <w:szCs w:val="24"/>
          <w:lang w:eastAsia="lt-LT"/>
        </w:rPr>
      </w:pPr>
      <w:r w:rsidRPr="00C739C8">
        <w:rPr>
          <w:szCs w:val="24"/>
          <w:lang w:eastAsia="lt-LT"/>
        </w:rPr>
        <w:t xml:space="preserve">Vaiko </w:t>
      </w:r>
      <w:r>
        <w:rPr>
          <w:szCs w:val="24"/>
          <w:lang w:eastAsia="lt-LT"/>
        </w:rPr>
        <w:t>asmens tapatybę patvirtinančio dokumento kopija.</w:t>
      </w:r>
    </w:p>
    <w:p w14:paraId="25EC3B03" w14:textId="77777777" w:rsidR="005B4547" w:rsidRPr="00EA4CD6" w:rsidRDefault="005B4547" w:rsidP="005B4547">
      <w:pPr>
        <w:pStyle w:val="Sraopastraipa"/>
        <w:numPr>
          <w:ilvl w:val="0"/>
          <w:numId w:val="7"/>
        </w:numPr>
        <w:jc w:val="both"/>
        <w:rPr>
          <w:szCs w:val="24"/>
          <w:lang w:eastAsia="lt-LT"/>
        </w:rPr>
      </w:pPr>
      <w:r>
        <w:t>Taikytų poveikio priemonių ir pagalbos vaikui priemonių įrodymo dokumentai:</w:t>
      </w:r>
    </w:p>
    <w:p w14:paraId="72A0A107" w14:textId="77777777" w:rsidR="005B4547" w:rsidRDefault="005B4547" w:rsidP="005B4547">
      <w:pPr>
        <w:pStyle w:val="Sraopastraipa"/>
        <w:numPr>
          <w:ilvl w:val="1"/>
          <w:numId w:val="7"/>
        </w:numPr>
        <w:jc w:val="both"/>
        <w:rPr>
          <w:szCs w:val="24"/>
          <w:lang w:eastAsia="lt-LT"/>
        </w:rPr>
      </w:pPr>
      <w:r>
        <w:rPr>
          <w:szCs w:val="24"/>
          <w:lang w:eastAsia="lt-LT"/>
        </w:rPr>
        <w:t xml:space="preserve"> Mokyklos vaiko gerovės komisijos posėdžių protokolų išrašai;</w:t>
      </w:r>
    </w:p>
    <w:p w14:paraId="174E7990" w14:textId="77777777" w:rsidR="005B4547" w:rsidRDefault="005B4547" w:rsidP="005B4547">
      <w:pPr>
        <w:pStyle w:val="Sraopastraipa"/>
        <w:numPr>
          <w:ilvl w:val="1"/>
          <w:numId w:val="7"/>
        </w:numPr>
        <w:jc w:val="both"/>
        <w:rPr>
          <w:szCs w:val="24"/>
          <w:lang w:eastAsia="lt-LT"/>
        </w:rPr>
      </w:pPr>
      <w:r>
        <w:rPr>
          <w:szCs w:val="24"/>
          <w:lang w:eastAsia="lt-LT"/>
        </w:rPr>
        <w:t xml:space="preserve"> Vaiką konsultavusių mokyklos specialistų konsultacijų išvadų išrašai.</w:t>
      </w:r>
    </w:p>
    <w:p w14:paraId="389A5212" w14:textId="77777777" w:rsidR="005B4547" w:rsidRPr="00D71440" w:rsidRDefault="005B4547" w:rsidP="005B4547">
      <w:pPr>
        <w:pStyle w:val="Sraopastraipa"/>
        <w:numPr>
          <w:ilvl w:val="0"/>
          <w:numId w:val="7"/>
        </w:numPr>
        <w:ind w:left="0" w:firstLine="360"/>
        <w:jc w:val="both"/>
        <w:rPr>
          <w:szCs w:val="24"/>
          <w:lang w:eastAsia="lt-LT"/>
        </w:rPr>
      </w:pPr>
      <w:r>
        <w:t>Kiti sprendimų priėmimui svarbūs dokumentai (vaiko sveikatos pažymėjimas</w:t>
      </w:r>
      <w:r w:rsidRPr="00D71440">
        <w:rPr>
          <w:color w:val="000000"/>
        </w:rPr>
        <w:t>,</w:t>
      </w:r>
      <w:r>
        <w:t xml:space="preserve"> švietimo pagalbos tarnybos pažyma, specialistų išvados, rekomendacijos dėl paslaugų teikimo ir pan.).</w:t>
      </w:r>
    </w:p>
    <w:p w14:paraId="134B3E54" w14:textId="77777777" w:rsidR="005B4547" w:rsidRDefault="005B4547" w:rsidP="005B4547">
      <w:pPr>
        <w:tabs>
          <w:tab w:val="left" w:pos="720"/>
        </w:tabs>
        <w:ind w:right="179"/>
        <w:rPr>
          <w:color w:val="FFFFFF"/>
        </w:rPr>
      </w:pPr>
    </w:p>
    <w:p w14:paraId="48A2E26C" w14:textId="77777777" w:rsidR="005B4547" w:rsidRPr="005E40FF" w:rsidRDefault="005B4547" w:rsidP="005B4547">
      <w:pPr>
        <w:tabs>
          <w:tab w:val="left" w:pos="720"/>
        </w:tabs>
        <w:ind w:right="179"/>
        <w:rPr>
          <w:color w:val="FFFFFF"/>
        </w:rPr>
      </w:pPr>
    </w:p>
    <w:tbl>
      <w:tblPr>
        <w:tblW w:w="0" w:type="auto"/>
        <w:tblInd w:w="142" w:type="dxa"/>
        <w:tblLook w:val="04A0" w:firstRow="1" w:lastRow="0" w:firstColumn="1" w:lastColumn="0" w:noHBand="0" w:noVBand="1"/>
      </w:tblPr>
      <w:tblGrid>
        <w:gridCol w:w="2462"/>
        <w:gridCol w:w="2779"/>
        <w:gridCol w:w="4115"/>
      </w:tblGrid>
      <w:tr w:rsidR="005B4547" w:rsidRPr="005E40FF" w14:paraId="1C3E43D7" w14:textId="77777777" w:rsidTr="008D627D">
        <w:tc>
          <w:tcPr>
            <w:tcW w:w="2462" w:type="dxa"/>
            <w:shd w:val="clear" w:color="auto" w:fill="auto"/>
          </w:tcPr>
          <w:p w14:paraId="2BD53522" w14:textId="77777777" w:rsidR="005B4547" w:rsidRPr="005E40FF" w:rsidRDefault="005B4547" w:rsidP="008D627D">
            <w:pPr>
              <w:tabs>
                <w:tab w:val="left" w:pos="720"/>
                <w:tab w:val="left" w:pos="7371"/>
              </w:tabs>
              <w:ind w:right="179"/>
              <w:jc w:val="center"/>
              <w:rPr>
                <w:szCs w:val="24"/>
              </w:rPr>
            </w:pPr>
            <w:r w:rsidRPr="005E40FF">
              <w:rPr>
                <w:szCs w:val="24"/>
              </w:rPr>
              <w:t xml:space="preserve">Įstaigos vadovas </w:t>
            </w:r>
          </w:p>
        </w:tc>
        <w:tc>
          <w:tcPr>
            <w:tcW w:w="2779" w:type="dxa"/>
            <w:shd w:val="clear" w:color="auto" w:fill="auto"/>
          </w:tcPr>
          <w:p w14:paraId="2D642268" w14:textId="77777777" w:rsidR="005B4547" w:rsidRPr="005E40FF" w:rsidRDefault="005B4547" w:rsidP="008D627D">
            <w:pPr>
              <w:tabs>
                <w:tab w:val="left" w:pos="720"/>
                <w:tab w:val="left" w:pos="7371"/>
              </w:tabs>
              <w:ind w:right="179"/>
              <w:jc w:val="center"/>
              <w:rPr>
                <w:szCs w:val="24"/>
              </w:rPr>
            </w:pPr>
            <w:r w:rsidRPr="005E40FF">
              <w:rPr>
                <w:szCs w:val="24"/>
              </w:rPr>
              <w:t>___________________</w:t>
            </w:r>
          </w:p>
        </w:tc>
        <w:tc>
          <w:tcPr>
            <w:tcW w:w="4115" w:type="dxa"/>
            <w:shd w:val="clear" w:color="auto" w:fill="auto"/>
          </w:tcPr>
          <w:p w14:paraId="7588CD70" w14:textId="77777777" w:rsidR="005B4547" w:rsidRPr="005E40FF" w:rsidRDefault="005B4547" w:rsidP="008D627D">
            <w:pPr>
              <w:tabs>
                <w:tab w:val="left" w:pos="720"/>
                <w:tab w:val="left" w:pos="7371"/>
              </w:tabs>
              <w:ind w:right="179"/>
              <w:jc w:val="center"/>
              <w:rPr>
                <w:szCs w:val="24"/>
              </w:rPr>
            </w:pPr>
            <w:r w:rsidRPr="005E40FF">
              <w:rPr>
                <w:szCs w:val="24"/>
              </w:rPr>
              <w:t>_______________________________</w:t>
            </w:r>
          </w:p>
        </w:tc>
      </w:tr>
      <w:tr w:rsidR="005B4547" w:rsidRPr="005E40FF" w14:paraId="5AA16542" w14:textId="77777777" w:rsidTr="008D627D">
        <w:tc>
          <w:tcPr>
            <w:tcW w:w="2462" w:type="dxa"/>
            <w:shd w:val="clear" w:color="auto" w:fill="auto"/>
          </w:tcPr>
          <w:p w14:paraId="1BBD5637" w14:textId="77777777" w:rsidR="005B4547" w:rsidRDefault="005B4547" w:rsidP="008D627D">
            <w:pPr>
              <w:tabs>
                <w:tab w:val="left" w:pos="720"/>
                <w:tab w:val="left" w:pos="7371"/>
              </w:tabs>
              <w:ind w:right="179"/>
              <w:jc w:val="center"/>
              <w:rPr>
                <w:sz w:val="20"/>
                <w:szCs w:val="24"/>
              </w:rPr>
            </w:pPr>
          </w:p>
          <w:p w14:paraId="49A13DEB" w14:textId="77777777" w:rsidR="005B4547" w:rsidRDefault="005B4547" w:rsidP="008D627D">
            <w:pPr>
              <w:tabs>
                <w:tab w:val="left" w:pos="720"/>
                <w:tab w:val="left" w:pos="7371"/>
              </w:tabs>
              <w:ind w:right="179"/>
              <w:jc w:val="center"/>
              <w:rPr>
                <w:sz w:val="20"/>
                <w:szCs w:val="24"/>
              </w:rPr>
            </w:pPr>
          </w:p>
          <w:p w14:paraId="49D13437" w14:textId="77777777" w:rsidR="005B4547" w:rsidRDefault="005B4547" w:rsidP="008D627D">
            <w:pPr>
              <w:tabs>
                <w:tab w:val="left" w:pos="720"/>
                <w:tab w:val="left" w:pos="7371"/>
              </w:tabs>
              <w:ind w:right="179"/>
              <w:jc w:val="center"/>
              <w:rPr>
                <w:sz w:val="20"/>
                <w:szCs w:val="24"/>
              </w:rPr>
            </w:pPr>
          </w:p>
          <w:p w14:paraId="79CD05A2" w14:textId="77777777" w:rsidR="005B4547" w:rsidRDefault="005B4547" w:rsidP="008D627D">
            <w:pPr>
              <w:tabs>
                <w:tab w:val="left" w:pos="720"/>
                <w:tab w:val="left" w:pos="7371"/>
              </w:tabs>
              <w:ind w:right="179"/>
              <w:jc w:val="center"/>
              <w:rPr>
                <w:sz w:val="20"/>
                <w:szCs w:val="24"/>
              </w:rPr>
            </w:pPr>
          </w:p>
          <w:p w14:paraId="495E0805" w14:textId="77777777" w:rsidR="005B4547" w:rsidRDefault="005B4547" w:rsidP="008D627D">
            <w:pPr>
              <w:tabs>
                <w:tab w:val="left" w:pos="720"/>
                <w:tab w:val="left" w:pos="7371"/>
              </w:tabs>
              <w:ind w:right="179"/>
              <w:jc w:val="center"/>
              <w:rPr>
                <w:sz w:val="20"/>
                <w:szCs w:val="24"/>
              </w:rPr>
            </w:pPr>
          </w:p>
          <w:p w14:paraId="37667E82" w14:textId="77777777" w:rsidR="005B4547" w:rsidRDefault="005B4547" w:rsidP="008D627D">
            <w:pPr>
              <w:tabs>
                <w:tab w:val="left" w:pos="720"/>
                <w:tab w:val="left" w:pos="7371"/>
              </w:tabs>
              <w:ind w:right="179"/>
              <w:rPr>
                <w:sz w:val="20"/>
                <w:szCs w:val="24"/>
              </w:rPr>
            </w:pPr>
          </w:p>
          <w:p w14:paraId="72102122" w14:textId="77777777" w:rsidR="005B4547" w:rsidRDefault="005B4547" w:rsidP="008D627D">
            <w:pPr>
              <w:tabs>
                <w:tab w:val="left" w:pos="720"/>
                <w:tab w:val="left" w:pos="7371"/>
              </w:tabs>
              <w:ind w:right="179"/>
              <w:rPr>
                <w:sz w:val="20"/>
                <w:szCs w:val="24"/>
              </w:rPr>
            </w:pPr>
          </w:p>
          <w:p w14:paraId="6FD4025F" w14:textId="77777777" w:rsidR="005B4547" w:rsidRPr="005E40FF" w:rsidRDefault="005B4547" w:rsidP="008D627D">
            <w:pPr>
              <w:tabs>
                <w:tab w:val="left" w:pos="720"/>
                <w:tab w:val="left" w:pos="7371"/>
              </w:tabs>
              <w:ind w:right="179"/>
              <w:jc w:val="center"/>
              <w:rPr>
                <w:sz w:val="20"/>
                <w:szCs w:val="24"/>
              </w:rPr>
            </w:pPr>
          </w:p>
        </w:tc>
        <w:tc>
          <w:tcPr>
            <w:tcW w:w="2779" w:type="dxa"/>
            <w:shd w:val="clear" w:color="auto" w:fill="auto"/>
          </w:tcPr>
          <w:p w14:paraId="336BDB71" w14:textId="77777777" w:rsidR="005B4547" w:rsidRPr="000C2A81" w:rsidRDefault="005B4547" w:rsidP="008D627D">
            <w:pPr>
              <w:tabs>
                <w:tab w:val="left" w:pos="720"/>
                <w:tab w:val="left" w:pos="7371"/>
              </w:tabs>
              <w:ind w:right="179"/>
              <w:jc w:val="center"/>
              <w:rPr>
                <w:sz w:val="18"/>
                <w:szCs w:val="18"/>
              </w:rPr>
            </w:pPr>
            <w:r>
              <w:rPr>
                <w:sz w:val="20"/>
                <w:szCs w:val="24"/>
              </w:rPr>
              <w:t xml:space="preserve"> </w:t>
            </w:r>
            <w:r w:rsidRPr="000C2A81">
              <w:rPr>
                <w:sz w:val="18"/>
                <w:szCs w:val="18"/>
              </w:rPr>
              <w:t>(parašas)</w:t>
            </w:r>
          </w:p>
        </w:tc>
        <w:tc>
          <w:tcPr>
            <w:tcW w:w="4115" w:type="dxa"/>
            <w:shd w:val="clear" w:color="auto" w:fill="auto"/>
          </w:tcPr>
          <w:p w14:paraId="4BCE4B4D" w14:textId="77777777" w:rsidR="005B4547" w:rsidRPr="000C2A81" w:rsidRDefault="005B4547" w:rsidP="008D627D">
            <w:pPr>
              <w:tabs>
                <w:tab w:val="left" w:pos="720"/>
                <w:tab w:val="left" w:pos="7371"/>
              </w:tabs>
              <w:ind w:right="179"/>
              <w:jc w:val="center"/>
              <w:rPr>
                <w:sz w:val="18"/>
                <w:szCs w:val="18"/>
              </w:rPr>
            </w:pPr>
            <w:r w:rsidRPr="000C2A81">
              <w:rPr>
                <w:sz w:val="18"/>
                <w:szCs w:val="18"/>
              </w:rPr>
              <w:t>(vardas, pavardė)</w:t>
            </w:r>
          </w:p>
          <w:p w14:paraId="442BAD3A" w14:textId="77777777" w:rsidR="005B4547" w:rsidRPr="00A74EFE" w:rsidRDefault="005B4547" w:rsidP="008D627D">
            <w:pPr>
              <w:tabs>
                <w:tab w:val="left" w:pos="720"/>
                <w:tab w:val="left" w:pos="7371"/>
              </w:tabs>
              <w:ind w:right="179"/>
              <w:jc w:val="center"/>
              <w:rPr>
                <w:sz w:val="20"/>
                <w:szCs w:val="24"/>
              </w:rPr>
            </w:pPr>
          </w:p>
        </w:tc>
      </w:tr>
    </w:tbl>
    <w:p w14:paraId="387A568D" w14:textId="77777777" w:rsidR="005B4547" w:rsidRDefault="005B4547" w:rsidP="005B4547">
      <w:pPr>
        <w:rPr>
          <w:sz w:val="18"/>
          <w:szCs w:val="18"/>
          <w:lang w:val="en-US" w:eastAsia="lt-LT"/>
        </w:rPr>
        <w:sectPr w:rsidR="005B4547" w:rsidSect="00F953B5">
          <w:pgSz w:w="11906" w:h="16838"/>
          <w:pgMar w:top="1134" w:right="567" w:bottom="1134" w:left="1701" w:header="567" w:footer="567" w:gutter="0"/>
          <w:cols w:space="1296"/>
          <w:docGrid w:linePitch="360"/>
        </w:sectPr>
      </w:pPr>
      <w:r w:rsidRPr="00F068B2">
        <w:rPr>
          <w:sz w:val="18"/>
          <w:szCs w:val="18"/>
          <w:lang w:eastAsia="lt-LT"/>
        </w:rPr>
        <w:t>(Rengėjo vardas</w:t>
      </w:r>
      <w:r>
        <w:rPr>
          <w:sz w:val="18"/>
          <w:szCs w:val="18"/>
          <w:lang w:eastAsia="lt-LT"/>
        </w:rPr>
        <w:t xml:space="preserve">, </w:t>
      </w:r>
      <w:r w:rsidRPr="00F068B2">
        <w:rPr>
          <w:sz w:val="18"/>
          <w:szCs w:val="18"/>
          <w:lang w:eastAsia="lt-LT"/>
        </w:rPr>
        <w:t>pavardė, tel., el.</w:t>
      </w:r>
      <w:r w:rsidRPr="00F068B2">
        <w:rPr>
          <w:sz w:val="18"/>
          <w:szCs w:val="18"/>
          <w:lang w:val="en-US" w:eastAsia="lt-LT"/>
        </w:rPr>
        <w:t> p</w:t>
      </w:r>
      <w:r>
        <w:rPr>
          <w:sz w:val="18"/>
          <w:szCs w:val="18"/>
          <w:lang w:val="en-US" w:eastAsia="lt-LT"/>
        </w:rPr>
        <w:t>.)</w:t>
      </w:r>
    </w:p>
    <w:p w14:paraId="7CB670FC" w14:textId="77777777" w:rsidR="005B4547" w:rsidRPr="00FA2BB3" w:rsidRDefault="005B4547" w:rsidP="005B4547">
      <w:pPr>
        <w:rPr>
          <w:sz w:val="18"/>
          <w:szCs w:val="18"/>
          <w:lang w:val="en-US" w:eastAsia="lt-LT"/>
        </w:rPr>
      </w:pPr>
    </w:p>
    <w:p w14:paraId="5977B749" w14:textId="77777777" w:rsidR="005B4547" w:rsidRPr="005E40FF" w:rsidRDefault="005B4547" w:rsidP="005B454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szCs w:val="24"/>
        </w:rPr>
      </w:pPr>
      <w:r>
        <w:rPr>
          <w:color w:val="000000"/>
          <w:szCs w:val="24"/>
          <w:lang w:eastAsia="lt-LT"/>
        </w:rPr>
        <w:t>Biržų</w:t>
      </w:r>
      <w:r w:rsidRPr="005E40FF">
        <w:rPr>
          <w:color w:val="000000"/>
          <w:szCs w:val="24"/>
          <w:lang w:eastAsia="lt-LT"/>
        </w:rPr>
        <w:t xml:space="preserve"> r</w:t>
      </w:r>
      <w:r>
        <w:rPr>
          <w:color w:val="000000"/>
          <w:szCs w:val="24"/>
          <w:lang w:eastAsia="lt-LT"/>
        </w:rPr>
        <w:t>ajono</w:t>
      </w:r>
      <w:r w:rsidRPr="005E40FF">
        <w:rPr>
          <w:color w:val="000000"/>
          <w:szCs w:val="24"/>
          <w:lang w:eastAsia="lt-LT"/>
        </w:rPr>
        <w:t xml:space="preserve"> savivaldybės administracijos</w:t>
      </w:r>
      <w:r w:rsidRPr="0021472C">
        <w:rPr>
          <w:szCs w:val="24"/>
        </w:rPr>
        <w:t xml:space="preserve"> </w:t>
      </w:r>
    </w:p>
    <w:p w14:paraId="60BF4BF3" w14:textId="77777777" w:rsidR="005B4547" w:rsidRDefault="005B4547" w:rsidP="005B454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szCs w:val="24"/>
        </w:rPr>
      </w:pPr>
      <w:r w:rsidRPr="00121D1D">
        <w:rPr>
          <w:color w:val="000000" w:themeColor="text1"/>
          <w:szCs w:val="24"/>
        </w:rPr>
        <w:t>v</w:t>
      </w:r>
      <w:r w:rsidRPr="005E40FF">
        <w:rPr>
          <w:szCs w:val="24"/>
        </w:rPr>
        <w:t>aiko gerovės komisijos darbo reglamento</w:t>
      </w:r>
    </w:p>
    <w:p w14:paraId="25D1A0B7" w14:textId="77777777" w:rsidR="005B4547" w:rsidRPr="0021472C" w:rsidRDefault="005B4547" w:rsidP="005B454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szCs w:val="24"/>
        </w:rPr>
      </w:pPr>
      <w:r>
        <w:rPr>
          <w:szCs w:val="24"/>
          <w:lang w:val="en-US" w:eastAsia="lt-LT"/>
        </w:rPr>
        <w:t>5</w:t>
      </w:r>
      <w:r w:rsidRPr="005E40FF">
        <w:rPr>
          <w:szCs w:val="24"/>
          <w:lang w:eastAsia="lt-LT"/>
        </w:rPr>
        <w:t xml:space="preserve"> priedas</w:t>
      </w:r>
    </w:p>
    <w:p w14:paraId="760F547C" w14:textId="77777777" w:rsidR="005B4547" w:rsidRPr="005E40FF" w:rsidRDefault="005B4547" w:rsidP="005B4547">
      <w:pPr>
        <w:ind w:left="6521" w:firstLine="720"/>
        <w:jc w:val="both"/>
      </w:pPr>
    </w:p>
    <w:p w14:paraId="4529083E" w14:textId="77777777" w:rsidR="005B4547" w:rsidRPr="005E40FF" w:rsidRDefault="005B4547" w:rsidP="005B4547">
      <w:pPr>
        <w:suppressAutoHyphens/>
        <w:autoSpaceDE w:val="0"/>
        <w:autoSpaceDN w:val="0"/>
        <w:adjustRightInd w:val="0"/>
        <w:ind w:left="4941" w:firstLine="720"/>
        <w:rPr>
          <w:szCs w:val="24"/>
        </w:rPr>
      </w:pPr>
    </w:p>
    <w:p w14:paraId="522DFB47" w14:textId="77777777" w:rsidR="005B4547" w:rsidRPr="005E40FF" w:rsidRDefault="005B4547" w:rsidP="005B4547">
      <w:pPr>
        <w:ind w:right="-7" w:firstLine="720"/>
        <w:jc w:val="center"/>
        <w:rPr>
          <w:rFonts w:ascii="Palemonas" w:hAnsi="Palemonas"/>
          <w:b/>
          <w:bCs/>
          <w:color w:val="000000"/>
          <w:szCs w:val="24"/>
        </w:rPr>
      </w:pPr>
      <w:bookmarkStart w:id="2" w:name="_Hlk53564428"/>
      <w:r w:rsidRPr="005E40FF">
        <w:rPr>
          <w:rFonts w:ascii="Palemonas" w:hAnsi="Palemonas"/>
          <w:b/>
          <w:bCs/>
          <w:color w:val="000000"/>
          <w:szCs w:val="24"/>
        </w:rPr>
        <w:t>KONFIDENCIALUMO IR ASMENS DUOMENŲ APSAUGOS PASIŽADĖJIMAS</w:t>
      </w:r>
    </w:p>
    <w:p w14:paraId="490DBAF1" w14:textId="77777777" w:rsidR="005B4547" w:rsidRPr="005E40FF" w:rsidRDefault="005B4547" w:rsidP="005B4547">
      <w:pPr>
        <w:ind w:right="-7" w:firstLine="720"/>
        <w:jc w:val="center"/>
        <w:rPr>
          <w:rFonts w:ascii="Palemonas" w:hAnsi="Palemonas"/>
          <w:b/>
          <w:color w:val="000000"/>
          <w:szCs w:val="24"/>
        </w:rPr>
      </w:pPr>
      <w:r w:rsidRPr="005E40FF">
        <w:rPr>
          <w:rFonts w:ascii="Palemonas" w:hAnsi="Palemonas"/>
          <w:b/>
          <w:bCs/>
          <w:color w:val="000000"/>
          <w:szCs w:val="24"/>
        </w:rPr>
        <w:t xml:space="preserve">UŽTIKRINTI </w:t>
      </w:r>
      <w:r>
        <w:rPr>
          <w:rFonts w:ascii="Palemonas" w:hAnsi="Palemonas"/>
          <w:b/>
          <w:bCs/>
          <w:color w:val="000000"/>
          <w:szCs w:val="24"/>
        </w:rPr>
        <w:t>BIRŽŲ</w:t>
      </w:r>
      <w:r w:rsidRPr="005E40FF">
        <w:rPr>
          <w:rFonts w:ascii="Palemonas" w:hAnsi="Palemonas"/>
          <w:b/>
          <w:bCs/>
          <w:color w:val="000000"/>
          <w:szCs w:val="24"/>
        </w:rPr>
        <w:t xml:space="preserve"> RAJONO SAVIVALDYBĖS ADMINISTRACIJOS VAIKO GEROVĖS KOMISIJOS </w:t>
      </w:r>
      <w:r w:rsidRPr="005E40FF">
        <w:rPr>
          <w:rFonts w:ascii="Palemonas" w:hAnsi="Palemonas"/>
          <w:b/>
          <w:color w:val="000000"/>
          <w:szCs w:val="24"/>
        </w:rPr>
        <w:t>VEIKLOJE NAUDOJAMOS INFORMACIJOS KONFIDENCIALUMĄ, VIEŠAI NESKELBTI IR NEPLATINTI INFORMACIJOS</w:t>
      </w:r>
    </w:p>
    <w:bookmarkEnd w:id="2"/>
    <w:p w14:paraId="2EC99BD3" w14:textId="77777777" w:rsidR="005B4547" w:rsidRPr="005E40FF" w:rsidRDefault="005B4547" w:rsidP="005B4547">
      <w:pPr>
        <w:snapToGrid w:val="0"/>
        <w:ind w:right="-7" w:firstLine="720"/>
        <w:jc w:val="center"/>
        <w:rPr>
          <w:rFonts w:ascii="Palemonas" w:hAnsi="Palemonas"/>
          <w:color w:val="000000"/>
          <w:szCs w:val="24"/>
          <w:lang w:eastAsia="lt-LT"/>
        </w:rPr>
      </w:pPr>
    </w:p>
    <w:p w14:paraId="076BB331" w14:textId="77777777" w:rsidR="005B4547" w:rsidRPr="005E40FF" w:rsidRDefault="005B4547" w:rsidP="005B4547">
      <w:pPr>
        <w:ind w:firstLine="720"/>
        <w:jc w:val="center"/>
        <w:rPr>
          <w:rFonts w:ascii="Palemonas" w:hAnsi="Palemonas"/>
          <w:color w:val="000000"/>
          <w:szCs w:val="24"/>
        </w:rPr>
      </w:pPr>
    </w:p>
    <w:p w14:paraId="49C6017E" w14:textId="77777777" w:rsidR="005B4547" w:rsidRPr="005E40FF" w:rsidRDefault="005B4547" w:rsidP="005B4547">
      <w:pPr>
        <w:ind w:firstLine="720"/>
        <w:jc w:val="center"/>
        <w:rPr>
          <w:rFonts w:ascii="Palemonas" w:hAnsi="Palemonas"/>
          <w:color w:val="000000"/>
          <w:szCs w:val="24"/>
        </w:rPr>
      </w:pPr>
      <w:r w:rsidRPr="005E40FF">
        <w:rPr>
          <w:rFonts w:ascii="Palemonas" w:hAnsi="Palemonas"/>
          <w:color w:val="000000"/>
          <w:szCs w:val="24"/>
        </w:rPr>
        <w:t>20 __ m. _____________ __  d</w:t>
      </w:r>
      <w:r w:rsidRPr="005E40FF">
        <w:rPr>
          <w:rFonts w:ascii="Palemonas" w:hAnsi="Palemonas"/>
          <w:caps/>
          <w:color w:val="000000"/>
          <w:szCs w:val="24"/>
        </w:rPr>
        <w:t>.</w:t>
      </w:r>
    </w:p>
    <w:p w14:paraId="4C341C6F" w14:textId="77777777" w:rsidR="005B4547" w:rsidRPr="005E40FF" w:rsidRDefault="005B4547" w:rsidP="005B4547">
      <w:pPr>
        <w:ind w:firstLine="720"/>
        <w:jc w:val="center"/>
        <w:rPr>
          <w:rFonts w:ascii="Palemonas" w:hAnsi="Palemonas"/>
          <w:color w:val="000000"/>
          <w:szCs w:val="24"/>
        </w:rPr>
      </w:pPr>
      <w:r>
        <w:rPr>
          <w:rFonts w:ascii="Palemonas" w:hAnsi="Palemonas"/>
          <w:color w:val="000000"/>
          <w:szCs w:val="24"/>
        </w:rPr>
        <w:t>Biržai</w:t>
      </w:r>
    </w:p>
    <w:p w14:paraId="0633AA1D" w14:textId="77777777" w:rsidR="005B4547" w:rsidRPr="005E40FF" w:rsidRDefault="005B4547" w:rsidP="005B4547">
      <w:pPr>
        <w:ind w:firstLine="720"/>
        <w:jc w:val="both"/>
        <w:rPr>
          <w:rFonts w:ascii="Palemonas" w:hAnsi="Palemonas"/>
          <w:color w:val="000000"/>
          <w:szCs w:val="24"/>
        </w:rPr>
      </w:pPr>
    </w:p>
    <w:p w14:paraId="0711E192" w14:textId="77777777" w:rsidR="005B4547" w:rsidRPr="005E40FF" w:rsidRDefault="005B4547" w:rsidP="005B4547">
      <w:pPr>
        <w:ind w:firstLine="720"/>
        <w:jc w:val="both"/>
        <w:rPr>
          <w:rFonts w:ascii="Palemonas" w:hAnsi="Palemonas"/>
          <w:bCs/>
          <w:color w:val="000000"/>
          <w:szCs w:val="24"/>
          <w:lang w:eastAsia="lt-LT"/>
        </w:rPr>
      </w:pPr>
      <w:r w:rsidRPr="005E40FF">
        <w:rPr>
          <w:rFonts w:ascii="Palemonas" w:hAnsi="Palemonas"/>
          <w:bCs/>
          <w:color w:val="000000"/>
          <w:szCs w:val="24"/>
        </w:rPr>
        <w:t xml:space="preserve">Aš,  </w:t>
      </w:r>
      <w:r w:rsidRPr="005E40FF">
        <w:rPr>
          <w:rFonts w:ascii="Palemonas" w:hAnsi="Palemonas"/>
          <w:bCs/>
          <w:color w:val="000000"/>
          <w:szCs w:val="24"/>
          <w:lang w:eastAsia="lt-LT"/>
        </w:rPr>
        <w:t xml:space="preserve">_____________________________________________________________, </w:t>
      </w:r>
    </w:p>
    <w:p w14:paraId="54075902" w14:textId="77777777" w:rsidR="005B4547" w:rsidRPr="005E40FF" w:rsidRDefault="005B4547" w:rsidP="005B4547">
      <w:pPr>
        <w:ind w:firstLine="720"/>
        <w:jc w:val="center"/>
        <w:rPr>
          <w:rFonts w:ascii="Palemonas" w:hAnsi="Palemonas"/>
          <w:bCs/>
          <w:color w:val="000000"/>
          <w:sz w:val="28"/>
          <w:szCs w:val="28"/>
          <w:vertAlign w:val="superscript"/>
          <w:lang w:eastAsia="lt-LT"/>
        </w:rPr>
      </w:pPr>
      <w:r w:rsidRPr="005E40FF">
        <w:rPr>
          <w:rFonts w:ascii="Palemonas" w:hAnsi="Palemonas"/>
          <w:bCs/>
          <w:color w:val="000000"/>
          <w:sz w:val="28"/>
          <w:szCs w:val="28"/>
          <w:vertAlign w:val="superscript"/>
          <w:lang w:eastAsia="lt-LT"/>
        </w:rPr>
        <w:t>(vardas, pavardė)</w:t>
      </w:r>
    </w:p>
    <w:p w14:paraId="38EE79B1" w14:textId="77777777" w:rsidR="005B4547" w:rsidRDefault="005B4547" w:rsidP="005B4547">
      <w:pPr>
        <w:jc w:val="both"/>
        <w:rPr>
          <w:rFonts w:ascii="Palemonas" w:hAnsi="Palemonas"/>
          <w:bCs/>
          <w:color w:val="000000"/>
          <w:szCs w:val="24"/>
          <w:lang w:eastAsia="lt-LT"/>
        </w:rPr>
      </w:pPr>
      <w:r w:rsidRPr="005E40FF">
        <w:rPr>
          <w:rFonts w:ascii="Palemonas" w:hAnsi="Palemonas"/>
          <w:bCs/>
          <w:color w:val="000000"/>
          <w:szCs w:val="24"/>
          <w:lang w:eastAsia="lt-LT"/>
        </w:rPr>
        <w:t xml:space="preserve">būdamas (-a) Vaiko gerovės komisijos nariu (-e) ar kviestiniu asmeniu, </w:t>
      </w:r>
    </w:p>
    <w:p w14:paraId="2FBF5E95" w14:textId="77777777" w:rsidR="005B4547" w:rsidRDefault="005B4547" w:rsidP="005B4547">
      <w:pPr>
        <w:ind w:firstLine="720"/>
        <w:jc w:val="both"/>
        <w:rPr>
          <w:rFonts w:ascii="Palemonas" w:hAnsi="Palemonas"/>
          <w:bCs/>
          <w:color w:val="000000"/>
          <w:szCs w:val="24"/>
          <w:lang w:eastAsia="lt-LT"/>
        </w:rPr>
      </w:pPr>
    </w:p>
    <w:p w14:paraId="5B9C4774" w14:textId="77777777" w:rsidR="005B4547" w:rsidRDefault="005B4547" w:rsidP="005B4547">
      <w:pPr>
        <w:jc w:val="both"/>
        <w:rPr>
          <w:rFonts w:ascii="Palemonas" w:hAnsi="Palemonas"/>
          <w:bCs/>
          <w:color w:val="000000"/>
          <w:szCs w:val="24"/>
          <w:lang w:eastAsia="lt-LT"/>
        </w:rPr>
      </w:pPr>
      <w:r>
        <w:rPr>
          <w:rFonts w:ascii="Palemonas" w:hAnsi="Palemonas"/>
          <w:bCs/>
          <w:color w:val="000000"/>
          <w:szCs w:val="24"/>
          <w:lang w:eastAsia="lt-LT"/>
        </w:rPr>
        <w:t>PASIŽADU:</w:t>
      </w:r>
    </w:p>
    <w:p w14:paraId="156E185E" w14:textId="77777777" w:rsidR="005B4547" w:rsidRPr="007F2BB2" w:rsidRDefault="005B4547" w:rsidP="005B4547">
      <w:pPr>
        <w:pStyle w:val="Sraopastraipa"/>
        <w:numPr>
          <w:ilvl w:val="0"/>
          <w:numId w:val="8"/>
        </w:numPr>
        <w:ind w:left="0" w:firstLine="360"/>
        <w:jc w:val="both"/>
        <w:rPr>
          <w:rFonts w:ascii="Palemonas" w:hAnsi="Palemonas"/>
          <w:bCs/>
          <w:color w:val="000000"/>
          <w:szCs w:val="24"/>
          <w:lang w:eastAsia="lt-LT"/>
        </w:rPr>
      </w:pPr>
      <w:r w:rsidRPr="007F2BB2">
        <w:rPr>
          <w:rFonts w:ascii="Palemonas" w:hAnsi="Palemonas"/>
          <w:bCs/>
          <w:color w:val="000000"/>
          <w:szCs w:val="24"/>
          <w:lang w:eastAsia="lt-LT"/>
        </w:rPr>
        <w:t>Saugoti ir tik teisės aktų nustatytais tikslais ir tvarka naudoti konfidencialią informaciją, kuri man taps žinoma, esant posėdyje.</w:t>
      </w:r>
    </w:p>
    <w:p w14:paraId="3BA97EDA" w14:textId="77777777" w:rsidR="005B4547" w:rsidRDefault="005B4547" w:rsidP="005B4547">
      <w:pPr>
        <w:pStyle w:val="Sraopastraipa"/>
        <w:numPr>
          <w:ilvl w:val="0"/>
          <w:numId w:val="8"/>
        </w:numPr>
        <w:ind w:left="0" w:firstLine="360"/>
        <w:jc w:val="both"/>
        <w:rPr>
          <w:rFonts w:ascii="Palemonas" w:hAnsi="Palemonas"/>
          <w:bCs/>
          <w:color w:val="000000"/>
          <w:szCs w:val="24"/>
          <w:lang w:eastAsia="lt-LT"/>
        </w:rPr>
      </w:pPr>
      <w:r w:rsidRPr="006E2E72">
        <w:rPr>
          <w:rFonts w:ascii="Palemonas" w:hAnsi="Palemonas"/>
          <w:bCs/>
          <w:color w:val="000000"/>
          <w:szCs w:val="24"/>
          <w:lang w:eastAsia="lt-LT"/>
        </w:rPr>
        <w:t>Man patikėtus dokumentus ar duomenis saugoti tokiu būdu, kad tretieji asmenys neturėtų galimybės su jais susipažinti ar jais pasinaudoti, neatskleisti tretiesiems asmenims konfidencialios informacijos.</w:t>
      </w:r>
    </w:p>
    <w:p w14:paraId="70744D94" w14:textId="77777777" w:rsidR="005B4547" w:rsidRPr="006E2E72" w:rsidRDefault="005B4547" w:rsidP="005B4547">
      <w:pPr>
        <w:pStyle w:val="Sraopastraipa"/>
        <w:numPr>
          <w:ilvl w:val="0"/>
          <w:numId w:val="9"/>
        </w:numPr>
        <w:ind w:left="0" w:firstLine="360"/>
        <w:jc w:val="both"/>
        <w:rPr>
          <w:rFonts w:ascii="Palemonas" w:hAnsi="Palemonas"/>
          <w:bCs/>
          <w:color w:val="000000"/>
          <w:szCs w:val="24"/>
          <w:lang w:eastAsia="lt-LT"/>
        </w:rPr>
      </w:pPr>
      <w:r w:rsidRPr="006E2E72">
        <w:rPr>
          <w:rFonts w:ascii="Palemonas" w:hAnsi="Palemonas"/>
          <w:bCs/>
          <w:color w:val="000000"/>
          <w:szCs w:val="24"/>
          <w:lang w:eastAsia="lt-LT"/>
        </w:rPr>
        <w:t xml:space="preserve"> Savo ir (ar) man artimų privačių interesų naudai nesinaudoti ir neleisti naudotis informacija, kurią įgijau dalyvaudamas (-a) posėdžio metu.</w:t>
      </w:r>
      <w:r w:rsidRPr="006E2E72">
        <w:rPr>
          <w:rFonts w:ascii="Palemonas" w:hAnsi="Palemonas"/>
          <w:color w:val="000000"/>
          <w:szCs w:val="24"/>
        </w:rPr>
        <w:tab/>
      </w:r>
    </w:p>
    <w:p w14:paraId="38D1258C" w14:textId="77777777" w:rsidR="005B4547" w:rsidRPr="005E40FF" w:rsidRDefault="005B4547" w:rsidP="005B4547">
      <w:pPr>
        <w:ind w:firstLine="360"/>
        <w:jc w:val="both"/>
        <w:rPr>
          <w:rFonts w:ascii="Palemonas" w:hAnsi="Palemonas"/>
          <w:color w:val="000000"/>
          <w:szCs w:val="24"/>
        </w:rPr>
      </w:pPr>
      <w:r w:rsidRPr="005E40FF">
        <w:rPr>
          <w:rFonts w:ascii="Palemonas" w:hAnsi="Palemonas"/>
          <w:color w:val="000000"/>
          <w:szCs w:val="24"/>
        </w:rPr>
        <w:t>Asmuo, patyręs žalą dėl neteisėto asmens duomenų tvarkymo arba kitų duomenų valdytojo ar duomenų tvarkytojo, taip pat kitų asmenų veiksmų ar neveikimo, turi teisę reikalauti atlyginti jam padarytą turtinę ir neturtinę žalą (pagal Lietuvos Respublikos asmens duomenų teisinės apsaugos įstatymo 34 straipsnio 1 dalį).</w:t>
      </w:r>
    </w:p>
    <w:p w14:paraId="4A9A2C39" w14:textId="77777777" w:rsidR="005B4547" w:rsidRPr="005E40FF" w:rsidRDefault="005B4547" w:rsidP="005B4547">
      <w:pPr>
        <w:ind w:firstLine="360"/>
        <w:jc w:val="both"/>
        <w:rPr>
          <w:rFonts w:ascii="Palemonas" w:hAnsi="Palemonas"/>
          <w:color w:val="000000"/>
          <w:szCs w:val="24"/>
        </w:rPr>
      </w:pPr>
      <w:r w:rsidRPr="005E40FF">
        <w:rPr>
          <w:rFonts w:ascii="Palemonas" w:hAnsi="Palemonas"/>
          <w:color w:val="000000"/>
          <w:szCs w:val="24"/>
          <w:lang w:eastAsia="lt-LT"/>
        </w:rPr>
        <w:t>Esu įspėtas (-a), kad, pažeidęs (-usi) šį pasižadėjimą, turėsiu atsakyti Lietuvos Respublikos įstatymų nustatyta tvarka. </w:t>
      </w:r>
    </w:p>
    <w:p w14:paraId="179F61AC" w14:textId="77777777" w:rsidR="005B4547" w:rsidRPr="005E40FF" w:rsidRDefault="005B4547" w:rsidP="005B4547">
      <w:pPr>
        <w:ind w:left="2018" w:firstLine="720"/>
        <w:jc w:val="both"/>
        <w:rPr>
          <w:rFonts w:ascii="Palemonas" w:hAnsi="Palemonas"/>
          <w:color w:val="000000"/>
          <w:szCs w:val="24"/>
        </w:rPr>
      </w:pPr>
    </w:p>
    <w:p w14:paraId="5872CA97" w14:textId="6181735F" w:rsidR="005B4547" w:rsidRDefault="005B4547" w:rsidP="005B4547">
      <w:pPr>
        <w:tabs>
          <w:tab w:val="left" w:pos="7155"/>
          <w:tab w:val="left" w:pos="7230"/>
        </w:tabs>
        <w:jc w:val="right"/>
        <w:rPr>
          <w:rFonts w:ascii="Palemonas" w:hAnsi="Palemonas"/>
          <w:i/>
          <w:color w:val="000000"/>
          <w:szCs w:val="24"/>
        </w:rPr>
      </w:pPr>
    </w:p>
    <w:tbl>
      <w:tblPr>
        <w:tblW w:w="0" w:type="auto"/>
        <w:jc w:val="right"/>
        <w:tblLook w:val="04A0" w:firstRow="1" w:lastRow="0" w:firstColumn="1" w:lastColumn="0" w:noHBand="0" w:noVBand="1"/>
      </w:tblPr>
      <w:tblGrid>
        <w:gridCol w:w="2779"/>
        <w:gridCol w:w="4115"/>
      </w:tblGrid>
      <w:tr w:rsidR="005B4547" w:rsidRPr="005E40FF" w14:paraId="64371387" w14:textId="77777777" w:rsidTr="008D627D">
        <w:trPr>
          <w:jc w:val="right"/>
        </w:trPr>
        <w:tc>
          <w:tcPr>
            <w:tcW w:w="2779" w:type="dxa"/>
            <w:shd w:val="clear" w:color="auto" w:fill="auto"/>
          </w:tcPr>
          <w:p w14:paraId="46D2EB28" w14:textId="77777777" w:rsidR="005B4547" w:rsidRPr="005E40FF" w:rsidRDefault="005B4547" w:rsidP="008D627D">
            <w:pPr>
              <w:tabs>
                <w:tab w:val="left" w:pos="720"/>
                <w:tab w:val="left" w:pos="7371"/>
              </w:tabs>
              <w:ind w:right="179"/>
              <w:jc w:val="center"/>
              <w:rPr>
                <w:szCs w:val="24"/>
              </w:rPr>
            </w:pPr>
            <w:r w:rsidRPr="005E40FF">
              <w:rPr>
                <w:szCs w:val="24"/>
              </w:rPr>
              <w:t>___________________</w:t>
            </w:r>
          </w:p>
        </w:tc>
        <w:tc>
          <w:tcPr>
            <w:tcW w:w="4115" w:type="dxa"/>
            <w:shd w:val="clear" w:color="auto" w:fill="auto"/>
          </w:tcPr>
          <w:p w14:paraId="24943161" w14:textId="77777777" w:rsidR="005B4547" w:rsidRPr="005E40FF" w:rsidRDefault="005B4547" w:rsidP="008D627D">
            <w:pPr>
              <w:tabs>
                <w:tab w:val="left" w:pos="720"/>
                <w:tab w:val="left" w:pos="7371"/>
              </w:tabs>
              <w:ind w:right="179"/>
              <w:jc w:val="center"/>
              <w:rPr>
                <w:szCs w:val="24"/>
              </w:rPr>
            </w:pPr>
            <w:r w:rsidRPr="005E40FF">
              <w:rPr>
                <w:szCs w:val="24"/>
              </w:rPr>
              <w:t>_______________________________</w:t>
            </w:r>
          </w:p>
        </w:tc>
      </w:tr>
      <w:tr w:rsidR="005B4547" w:rsidRPr="00A74EFE" w14:paraId="34DA1371" w14:textId="77777777" w:rsidTr="008D627D">
        <w:trPr>
          <w:jc w:val="right"/>
        </w:trPr>
        <w:tc>
          <w:tcPr>
            <w:tcW w:w="2779" w:type="dxa"/>
            <w:shd w:val="clear" w:color="auto" w:fill="auto"/>
          </w:tcPr>
          <w:p w14:paraId="2FF51236" w14:textId="77777777" w:rsidR="005B4547" w:rsidRPr="000C2A81" w:rsidRDefault="005B4547" w:rsidP="008D627D">
            <w:pPr>
              <w:tabs>
                <w:tab w:val="left" w:pos="720"/>
                <w:tab w:val="left" w:pos="7371"/>
              </w:tabs>
              <w:ind w:right="179"/>
              <w:jc w:val="center"/>
              <w:rPr>
                <w:sz w:val="18"/>
                <w:szCs w:val="18"/>
              </w:rPr>
            </w:pPr>
            <w:r>
              <w:rPr>
                <w:sz w:val="20"/>
                <w:szCs w:val="24"/>
              </w:rPr>
              <w:t xml:space="preserve"> </w:t>
            </w:r>
            <w:r w:rsidRPr="000C2A81">
              <w:rPr>
                <w:sz w:val="18"/>
                <w:szCs w:val="18"/>
              </w:rPr>
              <w:t>(parašas)</w:t>
            </w:r>
          </w:p>
        </w:tc>
        <w:tc>
          <w:tcPr>
            <w:tcW w:w="4115" w:type="dxa"/>
            <w:shd w:val="clear" w:color="auto" w:fill="auto"/>
          </w:tcPr>
          <w:p w14:paraId="67C8783B" w14:textId="77777777" w:rsidR="005B4547" w:rsidRPr="000C2A81" w:rsidRDefault="005B4547" w:rsidP="008D627D">
            <w:pPr>
              <w:tabs>
                <w:tab w:val="left" w:pos="720"/>
                <w:tab w:val="left" w:pos="7371"/>
              </w:tabs>
              <w:ind w:right="179"/>
              <w:jc w:val="center"/>
              <w:rPr>
                <w:sz w:val="18"/>
                <w:szCs w:val="18"/>
              </w:rPr>
            </w:pPr>
            <w:r w:rsidRPr="000C2A81">
              <w:rPr>
                <w:sz w:val="18"/>
                <w:szCs w:val="18"/>
              </w:rPr>
              <w:t>(vardas, pavardė)</w:t>
            </w:r>
          </w:p>
          <w:p w14:paraId="10B96EBD" w14:textId="77777777" w:rsidR="005B4547" w:rsidRPr="00A74EFE" w:rsidRDefault="005B4547" w:rsidP="008D627D">
            <w:pPr>
              <w:tabs>
                <w:tab w:val="left" w:pos="720"/>
                <w:tab w:val="left" w:pos="7371"/>
              </w:tabs>
              <w:ind w:right="179"/>
              <w:jc w:val="center"/>
              <w:rPr>
                <w:sz w:val="20"/>
                <w:szCs w:val="24"/>
              </w:rPr>
            </w:pPr>
          </w:p>
        </w:tc>
      </w:tr>
    </w:tbl>
    <w:p w14:paraId="316D4996" w14:textId="77777777" w:rsidR="00DD3A99" w:rsidRDefault="00DD3A99"/>
    <w:sectPr w:rsidR="00DD3A99" w:rsidSect="00F953B5">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B152C" w14:textId="77777777" w:rsidR="00DD3A99" w:rsidRDefault="00DD3A99" w:rsidP="00DD3A99">
      <w:r>
        <w:separator/>
      </w:r>
    </w:p>
  </w:endnote>
  <w:endnote w:type="continuationSeparator" w:id="0">
    <w:p w14:paraId="1A0A9D69" w14:textId="77777777" w:rsidR="00DD3A99" w:rsidRDefault="00DD3A99" w:rsidP="00DD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emonas">
    <w:altName w:val="Times New Roman"/>
    <w:charset w:val="BA"/>
    <w:family w:val="roman"/>
    <w:pitch w:val="variable"/>
    <w:sig w:usb0="00000001" w:usb1="500028EF" w:usb2="00000024"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6503" w14:textId="77777777" w:rsidR="00DD3A99" w:rsidRDefault="00DD3A99" w:rsidP="00DD3A99">
      <w:r>
        <w:separator/>
      </w:r>
    </w:p>
  </w:footnote>
  <w:footnote w:type="continuationSeparator" w:id="0">
    <w:p w14:paraId="639E4D15" w14:textId="77777777" w:rsidR="00DD3A99" w:rsidRDefault="00DD3A99" w:rsidP="00DD3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F14A" w14:textId="77777777" w:rsidR="00B85BAD" w:rsidRDefault="005B4547" w:rsidP="00245E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727A295" w14:textId="77777777" w:rsidR="00B85BAD" w:rsidRDefault="005B454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728561"/>
      <w:docPartObj>
        <w:docPartGallery w:val="Page Numbers (Top of Page)"/>
        <w:docPartUnique/>
      </w:docPartObj>
    </w:sdtPr>
    <w:sdtContent>
      <w:p w14:paraId="341C4F89" w14:textId="49DF8E80" w:rsidR="00DD3A99" w:rsidRDefault="00DD3A99">
        <w:pPr>
          <w:pStyle w:val="Antrats"/>
          <w:jc w:val="center"/>
        </w:pPr>
        <w:r>
          <w:fldChar w:fldCharType="begin"/>
        </w:r>
        <w:r>
          <w:instrText>PAGE   \* MERGEFORMAT</w:instrText>
        </w:r>
        <w:r>
          <w:fldChar w:fldCharType="separate"/>
        </w:r>
        <w:r>
          <w:t>2</w:t>
        </w:r>
        <w:r>
          <w:fldChar w:fldCharType="end"/>
        </w:r>
      </w:p>
    </w:sdtContent>
  </w:sdt>
  <w:p w14:paraId="1499A5BD" w14:textId="77777777" w:rsidR="00B85BAD" w:rsidRPr="003F4EB3" w:rsidRDefault="005B4547">
    <w:pPr>
      <w:pStyle w:val="Antrat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F2D1" w14:textId="77777777" w:rsidR="00B85BAD" w:rsidRPr="00644BF0" w:rsidRDefault="005B4547">
    <w:pPr>
      <w:pStyle w:val="Antrats"/>
      <w:rPr>
        <w:b/>
        <w:sz w:val="24"/>
        <w:szCs w:val="24"/>
      </w:rPr>
    </w:pPr>
  </w:p>
  <w:p w14:paraId="7CDA0594" w14:textId="77777777" w:rsidR="00AA0ED0" w:rsidRDefault="005B454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0111" w14:textId="72D0BA08" w:rsidR="00DD3A99" w:rsidRDefault="00DD3A99">
    <w:pPr>
      <w:pStyle w:val="Antrats"/>
      <w:jc w:val="center"/>
    </w:pPr>
  </w:p>
  <w:p w14:paraId="03CBB6F5" w14:textId="77777777" w:rsidR="00DD3A99" w:rsidRPr="003F4EB3" w:rsidRDefault="00DD3A99">
    <w:pPr>
      <w:pStyle w:val="Antrat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25BC"/>
    <w:multiLevelType w:val="multilevel"/>
    <w:tmpl w:val="27E4C1B0"/>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94135B"/>
    <w:multiLevelType w:val="multilevel"/>
    <w:tmpl w:val="B652F0C8"/>
    <w:lvl w:ilvl="0">
      <w:start w:val="1"/>
      <w:numFmt w:val="decimal"/>
      <w:suff w:val="spac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3246B9"/>
    <w:multiLevelType w:val="hybridMultilevel"/>
    <w:tmpl w:val="8DBABC32"/>
    <w:lvl w:ilvl="0" w:tplc="7D48D846">
      <w:start w:val="1"/>
      <w:numFmt w:val="decimal"/>
      <w:suff w:val="space"/>
      <w:lvlText w:val="%1."/>
      <w:lvlJc w:val="left"/>
      <w:pPr>
        <w:ind w:left="720" w:hanging="360"/>
      </w:pPr>
      <w:rPr>
        <w:rFonts w:ascii="Palemonas" w:eastAsia="Times New Roman" w:hAnsi="Palemona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C61413A"/>
    <w:multiLevelType w:val="hybridMultilevel"/>
    <w:tmpl w:val="342852AE"/>
    <w:lvl w:ilvl="0" w:tplc="EE5E18C2">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33F02EC5"/>
    <w:multiLevelType w:val="hybridMultilevel"/>
    <w:tmpl w:val="9A4CBAB4"/>
    <w:lvl w:ilvl="0" w:tplc="87F42BF4">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C4759C0"/>
    <w:multiLevelType w:val="hybridMultilevel"/>
    <w:tmpl w:val="3E8C04A8"/>
    <w:lvl w:ilvl="0" w:tplc="ACFCAF86">
      <w:start w:val="2020"/>
      <w:numFmt w:val="bullet"/>
      <w:lvlText w:val="–"/>
      <w:lvlJc w:val="left"/>
      <w:pPr>
        <w:ind w:left="685" w:hanging="360"/>
      </w:pPr>
      <w:rPr>
        <w:rFonts w:ascii="Times New Roman" w:eastAsia="Times New Roman" w:hAnsi="Times New Roman" w:cs="Times New Roman" w:hint="default"/>
        <w:color w:val="000000" w:themeColor="text1"/>
      </w:rPr>
    </w:lvl>
    <w:lvl w:ilvl="1" w:tplc="04270003" w:tentative="1">
      <w:start w:val="1"/>
      <w:numFmt w:val="bullet"/>
      <w:lvlText w:val="o"/>
      <w:lvlJc w:val="left"/>
      <w:pPr>
        <w:ind w:left="1405" w:hanging="360"/>
      </w:pPr>
      <w:rPr>
        <w:rFonts w:ascii="Courier New" w:hAnsi="Courier New" w:cs="Courier New" w:hint="default"/>
      </w:rPr>
    </w:lvl>
    <w:lvl w:ilvl="2" w:tplc="04270005" w:tentative="1">
      <w:start w:val="1"/>
      <w:numFmt w:val="bullet"/>
      <w:lvlText w:val=""/>
      <w:lvlJc w:val="left"/>
      <w:pPr>
        <w:ind w:left="2125" w:hanging="360"/>
      </w:pPr>
      <w:rPr>
        <w:rFonts w:ascii="Wingdings" w:hAnsi="Wingdings" w:hint="default"/>
      </w:rPr>
    </w:lvl>
    <w:lvl w:ilvl="3" w:tplc="04270001" w:tentative="1">
      <w:start w:val="1"/>
      <w:numFmt w:val="bullet"/>
      <w:lvlText w:val=""/>
      <w:lvlJc w:val="left"/>
      <w:pPr>
        <w:ind w:left="2845" w:hanging="360"/>
      </w:pPr>
      <w:rPr>
        <w:rFonts w:ascii="Symbol" w:hAnsi="Symbol" w:hint="default"/>
      </w:rPr>
    </w:lvl>
    <w:lvl w:ilvl="4" w:tplc="04270003" w:tentative="1">
      <w:start w:val="1"/>
      <w:numFmt w:val="bullet"/>
      <w:lvlText w:val="o"/>
      <w:lvlJc w:val="left"/>
      <w:pPr>
        <w:ind w:left="3565" w:hanging="360"/>
      </w:pPr>
      <w:rPr>
        <w:rFonts w:ascii="Courier New" w:hAnsi="Courier New" w:cs="Courier New" w:hint="default"/>
      </w:rPr>
    </w:lvl>
    <w:lvl w:ilvl="5" w:tplc="04270005" w:tentative="1">
      <w:start w:val="1"/>
      <w:numFmt w:val="bullet"/>
      <w:lvlText w:val=""/>
      <w:lvlJc w:val="left"/>
      <w:pPr>
        <w:ind w:left="4285" w:hanging="360"/>
      </w:pPr>
      <w:rPr>
        <w:rFonts w:ascii="Wingdings" w:hAnsi="Wingdings" w:hint="default"/>
      </w:rPr>
    </w:lvl>
    <w:lvl w:ilvl="6" w:tplc="04270001" w:tentative="1">
      <w:start w:val="1"/>
      <w:numFmt w:val="bullet"/>
      <w:lvlText w:val=""/>
      <w:lvlJc w:val="left"/>
      <w:pPr>
        <w:ind w:left="5005" w:hanging="360"/>
      </w:pPr>
      <w:rPr>
        <w:rFonts w:ascii="Symbol" w:hAnsi="Symbol" w:hint="default"/>
      </w:rPr>
    </w:lvl>
    <w:lvl w:ilvl="7" w:tplc="04270003" w:tentative="1">
      <w:start w:val="1"/>
      <w:numFmt w:val="bullet"/>
      <w:lvlText w:val="o"/>
      <w:lvlJc w:val="left"/>
      <w:pPr>
        <w:ind w:left="5725" w:hanging="360"/>
      </w:pPr>
      <w:rPr>
        <w:rFonts w:ascii="Courier New" w:hAnsi="Courier New" w:cs="Courier New" w:hint="default"/>
      </w:rPr>
    </w:lvl>
    <w:lvl w:ilvl="8" w:tplc="04270005" w:tentative="1">
      <w:start w:val="1"/>
      <w:numFmt w:val="bullet"/>
      <w:lvlText w:val=""/>
      <w:lvlJc w:val="left"/>
      <w:pPr>
        <w:ind w:left="6445" w:hanging="360"/>
      </w:pPr>
      <w:rPr>
        <w:rFonts w:ascii="Wingdings" w:hAnsi="Wingdings" w:hint="default"/>
      </w:rPr>
    </w:lvl>
  </w:abstractNum>
  <w:num w:numId="1" w16cid:durableId="1693679517">
    <w:abstractNumId w:val="5"/>
  </w:num>
  <w:num w:numId="2" w16cid:durableId="209197766">
    <w:abstractNumId w:val="3"/>
  </w:num>
  <w:num w:numId="3" w16cid:durableId="1815875581">
    <w:abstractNumId w:val="0"/>
  </w:num>
  <w:num w:numId="4" w16cid:durableId="509950982">
    <w:abstractNumId w:val="0"/>
    <w:lvlOverride w:ilvl="0">
      <w:lvl w:ilvl="0">
        <w:start w:val="1"/>
        <w:numFmt w:val="decimal"/>
        <w:suff w:val="space"/>
        <w:lvlText w:val="%1."/>
        <w:lvlJc w:val="left"/>
        <w:pPr>
          <w:ind w:left="720" w:hanging="360"/>
        </w:pPr>
        <w:rPr>
          <w:rFonts w:hint="default"/>
        </w:rPr>
      </w:lvl>
    </w:lvlOverride>
    <w:lvlOverride w:ilvl="1">
      <w:lvl w:ilvl="1">
        <w:start w:val="1"/>
        <w:numFmt w:val="decimal"/>
        <w:isLgl/>
        <w:suff w:val="space"/>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5" w16cid:durableId="1851947911">
    <w:abstractNumId w:val="4"/>
  </w:num>
  <w:num w:numId="6" w16cid:durableId="1154569202">
    <w:abstractNumId w:val="4"/>
    <w:lvlOverride w:ilvl="0">
      <w:lvl w:ilvl="0" w:tplc="87F42BF4">
        <w:start w:val="1"/>
        <w:numFmt w:val="decimal"/>
        <w:suff w:val="space"/>
        <w:lvlText w:val="%1."/>
        <w:lvlJc w:val="left"/>
        <w:pPr>
          <w:ind w:left="720" w:hanging="360"/>
        </w:pPr>
        <w:rPr>
          <w:rFonts w:hint="default"/>
        </w:rPr>
      </w:lvl>
    </w:lvlOverride>
    <w:lvlOverride w:ilvl="1">
      <w:lvl w:ilvl="1" w:tplc="04270019" w:tentative="1">
        <w:start w:val="1"/>
        <w:numFmt w:val="lowerLetter"/>
        <w:lvlText w:val="%2."/>
        <w:lvlJc w:val="left"/>
        <w:pPr>
          <w:ind w:left="1440" w:hanging="360"/>
        </w:pPr>
      </w:lvl>
    </w:lvlOverride>
    <w:lvlOverride w:ilvl="2">
      <w:lvl w:ilvl="2" w:tplc="0427001B" w:tentative="1">
        <w:start w:val="1"/>
        <w:numFmt w:val="lowerRoman"/>
        <w:lvlText w:val="%3."/>
        <w:lvlJc w:val="right"/>
        <w:pPr>
          <w:ind w:left="2160" w:hanging="180"/>
        </w:pPr>
      </w:lvl>
    </w:lvlOverride>
    <w:lvlOverride w:ilvl="3">
      <w:lvl w:ilvl="3" w:tplc="0427000F" w:tentative="1">
        <w:start w:val="1"/>
        <w:numFmt w:val="decimal"/>
        <w:lvlText w:val="%4."/>
        <w:lvlJc w:val="left"/>
        <w:pPr>
          <w:ind w:left="2880" w:hanging="360"/>
        </w:pPr>
      </w:lvl>
    </w:lvlOverride>
    <w:lvlOverride w:ilvl="4">
      <w:lvl w:ilvl="4" w:tplc="04270019" w:tentative="1">
        <w:start w:val="1"/>
        <w:numFmt w:val="lowerLetter"/>
        <w:lvlText w:val="%5."/>
        <w:lvlJc w:val="left"/>
        <w:pPr>
          <w:ind w:left="3600" w:hanging="360"/>
        </w:pPr>
      </w:lvl>
    </w:lvlOverride>
    <w:lvlOverride w:ilvl="5">
      <w:lvl w:ilvl="5" w:tplc="0427001B" w:tentative="1">
        <w:start w:val="1"/>
        <w:numFmt w:val="lowerRoman"/>
        <w:lvlText w:val="%6."/>
        <w:lvlJc w:val="right"/>
        <w:pPr>
          <w:ind w:left="4320" w:hanging="180"/>
        </w:pPr>
      </w:lvl>
    </w:lvlOverride>
    <w:lvlOverride w:ilvl="6">
      <w:lvl w:ilvl="6" w:tplc="0427000F" w:tentative="1">
        <w:start w:val="1"/>
        <w:numFmt w:val="decimal"/>
        <w:lvlText w:val="%7."/>
        <w:lvlJc w:val="left"/>
        <w:pPr>
          <w:ind w:left="5040" w:hanging="360"/>
        </w:pPr>
      </w:lvl>
    </w:lvlOverride>
    <w:lvlOverride w:ilvl="7">
      <w:lvl w:ilvl="7" w:tplc="04270019" w:tentative="1">
        <w:start w:val="1"/>
        <w:numFmt w:val="lowerLetter"/>
        <w:lvlText w:val="%8."/>
        <w:lvlJc w:val="left"/>
        <w:pPr>
          <w:ind w:left="5760" w:hanging="360"/>
        </w:pPr>
      </w:lvl>
    </w:lvlOverride>
    <w:lvlOverride w:ilvl="8">
      <w:lvl w:ilvl="8" w:tplc="0427001B" w:tentative="1">
        <w:start w:val="1"/>
        <w:numFmt w:val="lowerRoman"/>
        <w:lvlText w:val="%9."/>
        <w:lvlJc w:val="right"/>
        <w:pPr>
          <w:ind w:left="6480" w:hanging="180"/>
        </w:pPr>
      </w:lvl>
    </w:lvlOverride>
  </w:num>
  <w:num w:numId="7" w16cid:durableId="1142507469">
    <w:abstractNumId w:val="1"/>
  </w:num>
  <w:num w:numId="8" w16cid:durableId="1768690595">
    <w:abstractNumId w:val="2"/>
  </w:num>
  <w:num w:numId="9" w16cid:durableId="1498304568">
    <w:abstractNumId w:val="2"/>
    <w:lvlOverride w:ilvl="0">
      <w:lvl w:ilvl="0" w:tplc="7D48D846">
        <w:start w:val="1"/>
        <w:numFmt w:val="decimal"/>
        <w:suff w:val="space"/>
        <w:lvlText w:val="%1."/>
        <w:lvlJc w:val="left"/>
        <w:pPr>
          <w:ind w:left="720" w:hanging="360"/>
        </w:pPr>
        <w:rPr>
          <w:rFonts w:hint="default"/>
        </w:rPr>
      </w:lvl>
    </w:lvlOverride>
    <w:lvlOverride w:ilvl="1">
      <w:lvl w:ilvl="1" w:tplc="04270019" w:tentative="1">
        <w:start w:val="1"/>
        <w:numFmt w:val="lowerLetter"/>
        <w:lvlText w:val="%2."/>
        <w:lvlJc w:val="left"/>
        <w:pPr>
          <w:ind w:left="1440" w:hanging="360"/>
        </w:pPr>
      </w:lvl>
    </w:lvlOverride>
    <w:lvlOverride w:ilvl="2">
      <w:lvl w:ilvl="2" w:tplc="0427001B" w:tentative="1">
        <w:start w:val="1"/>
        <w:numFmt w:val="lowerRoman"/>
        <w:lvlText w:val="%3."/>
        <w:lvlJc w:val="right"/>
        <w:pPr>
          <w:ind w:left="2160" w:hanging="180"/>
        </w:pPr>
      </w:lvl>
    </w:lvlOverride>
    <w:lvlOverride w:ilvl="3">
      <w:lvl w:ilvl="3" w:tplc="0427000F" w:tentative="1">
        <w:start w:val="1"/>
        <w:numFmt w:val="decimal"/>
        <w:lvlText w:val="%4."/>
        <w:lvlJc w:val="left"/>
        <w:pPr>
          <w:ind w:left="2880" w:hanging="360"/>
        </w:pPr>
      </w:lvl>
    </w:lvlOverride>
    <w:lvlOverride w:ilvl="4">
      <w:lvl w:ilvl="4" w:tplc="04270019" w:tentative="1">
        <w:start w:val="1"/>
        <w:numFmt w:val="lowerLetter"/>
        <w:lvlText w:val="%5."/>
        <w:lvlJc w:val="left"/>
        <w:pPr>
          <w:ind w:left="3600" w:hanging="360"/>
        </w:pPr>
      </w:lvl>
    </w:lvlOverride>
    <w:lvlOverride w:ilvl="5">
      <w:lvl w:ilvl="5" w:tplc="0427001B" w:tentative="1">
        <w:start w:val="1"/>
        <w:numFmt w:val="lowerRoman"/>
        <w:lvlText w:val="%6."/>
        <w:lvlJc w:val="right"/>
        <w:pPr>
          <w:ind w:left="4320" w:hanging="180"/>
        </w:pPr>
      </w:lvl>
    </w:lvlOverride>
    <w:lvlOverride w:ilvl="6">
      <w:lvl w:ilvl="6" w:tplc="0427000F" w:tentative="1">
        <w:start w:val="1"/>
        <w:numFmt w:val="decimal"/>
        <w:lvlText w:val="%7."/>
        <w:lvlJc w:val="left"/>
        <w:pPr>
          <w:ind w:left="5040" w:hanging="360"/>
        </w:pPr>
      </w:lvl>
    </w:lvlOverride>
    <w:lvlOverride w:ilvl="7">
      <w:lvl w:ilvl="7" w:tplc="04270019" w:tentative="1">
        <w:start w:val="1"/>
        <w:numFmt w:val="lowerLetter"/>
        <w:lvlText w:val="%8."/>
        <w:lvlJc w:val="left"/>
        <w:pPr>
          <w:ind w:left="5760" w:hanging="360"/>
        </w:pPr>
      </w:lvl>
    </w:lvlOverride>
    <w:lvlOverride w:ilvl="8">
      <w:lvl w:ilvl="8" w:tplc="0427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99"/>
    <w:rsid w:val="005B4547"/>
    <w:rsid w:val="00DD3A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E9333"/>
  <w15:chartTrackingRefBased/>
  <w15:docId w15:val="{DDDB594C-9D2C-4917-9B31-481FDD5E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D3A99"/>
    <w:pPr>
      <w:spacing w:after="0" w:line="240" w:lineRule="auto"/>
    </w:pPr>
    <w:rPr>
      <w:rFonts w:ascii="Times New Roman" w:eastAsia="Times New Roman" w:hAnsi="Times New Roman" w:cs="Times New Roman"/>
      <w:noProof/>
      <w:kern w:val="0"/>
      <w:sz w:val="24"/>
      <w14:ligatures w14:val="none"/>
    </w:rPr>
  </w:style>
  <w:style w:type="paragraph" w:styleId="Antrat3">
    <w:name w:val="heading 3"/>
    <w:basedOn w:val="prastasis"/>
    <w:next w:val="prastasis"/>
    <w:link w:val="Antrat3Diagrama"/>
    <w:qFormat/>
    <w:rsid w:val="00DD3A99"/>
    <w:pPr>
      <w:keepNext/>
      <w:overflowPunct w:val="0"/>
      <w:autoSpaceDE w:val="0"/>
      <w:autoSpaceDN w:val="0"/>
      <w:adjustRightInd w:val="0"/>
      <w:jc w:val="center"/>
      <w:textAlignment w:val="baseline"/>
      <w:outlineLvl w:val="2"/>
    </w:pPr>
    <w:rPr>
      <w:b/>
      <w:noProof w:val="0"/>
      <w:sz w:val="27"/>
      <w:szCs w:val="20"/>
    </w:rPr>
  </w:style>
  <w:style w:type="paragraph" w:styleId="Antrat4">
    <w:name w:val="heading 4"/>
    <w:basedOn w:val="prastasis"/>
    <w:next w:val="prastasis"/>
    <w:link w:val="Antrat4Diagrama"/>
    <w:qFormat/>
    <w:rsid w:val="00DD3A99"/>
    <w:pPr>
      <w:keepNext/>
      <w:overflowPunct w:val="0"/>
      <w:autoSpaceDE w:val="0"/>
      <w:autoSpaceDN w:val="0"/>
      <w:adjustRightInd w:val="0"/>
      <w:jc w:val="center"/>
      <w:textAlignment w:val="baseline"/>
      <w:outlineLvl w:val="3"/>
    </w:pPr>
    <w:rPr>
      <w:b/>
      <w:noProof w:val="0"/>
      <w:sz w:val="26"/>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DD3A99"/>
    <w:rPr>
      <w:rFonts w:ascii="Times New Roman" w:eastAsia="Times New Roman" w:hAnsi="Times New Roman" w:cs="Times New Roman"/>
      <w:b/>
      <w:kern w:val="0"/>
      <w:sz w:val="27"/>
      <w:szCs w:val="20"/>
      <w14:ligatures w14:val="none"/>
    </w:rPr>
  </w:style>
  <w:style w:type="character" w:customStyle="1" w:styleId="Antrat4Diagrama">
    <w:name w:val="Antraštė 4 Diagrama"/>
    <w:basedOn w:val="Numatytasispastraiposriftas"/>
    <w:link w:val="Antrat4"/>
    <w:rsid w:val="00DD3A99"/>
    <w:rPr>
      <w:rFonts w:ascii="Times New Roman" w:eastAsia="Times New Roman" w:hAnsi="Times New Roman" w:cs="Times New Roman"/>
      <w:b/>
      <w:kern w:val="0"/>
      <w:sz w:val="26"/>
      <w:szCs w:val="20"/>
      <w14:ligatures w14:val="none"/>
    </w:rPr>
  </w:style>
  <w:style w:type="paragraph" w:styleId="Antrats">
    <w:name w:val="header"/>
    <w:basedOn w:val="prastasis"/>
    <w:link w:val="AntratsDiagrama"/>
    <w:uiPriority w:val="99"/>
    <w:rsid w:val="00DD3A99"/>
    <w:pPr>
      <w:tabs>
        <w:tab w:val="center" w:pos="4153"/>
        <w:tab w:val="right" w:pos="8306"/>
      </w:tabs>
      <w:overflowPunct w:val="0"/>
      <w:autoSpaceDE w:val="0"/>
      <w:autoSpaceDN w:val="0"/>
      <w:adjustRightInd w:val="0"/>
      <w:textAlignment w:val="baseline"/>
    </w:pPr>
    <w:rPr>
      <w:noProof w:val="0"/>
      <w:sz w:val="26"/>
      <w:szCs w:val="20"/>
    </w:rPr>
  </w:style>
  <w:style w:type="character" w:customStyle="1" w:styleId="AntratsDiagrama">
    <w:name w:val="Antraštės Diagrama"/>
    <w:basedOn w:val="Numatytasispastraiposriftas"/>
    <w:link w:val="Antrats"/>
    <w:uiPriority w:val="99"/>
    <w:rsid w:val="00DD3A99"/>
    <w:rPr>
      <w:rFonts w:ascii="Times New Roman" w:eastAsia="Times New Roman" w:hAnsi="Times New Roman" w:cs="Times New Roman"/>
      <w:kern w:val="0"/>
      <w:sz w:val="26"/>
      <w:szCs w:val="20"/>
      <w14:ligatures w14:val="none"/>
    </w:rPr>
  </w:style>
  <w:style w:type="character" w:styleId="Puslapionumeris">
    <w:name w:val="page number"/>
    <w:basedOn w:val="Numatytasispastraiposriftas"/>
    <w:rsid w:val="00DD3A99"/>
  </w:style>
  <w:style w:type="paragraph" w:styleId="Sraopastraipa">
    <w:name w:val="List Paragraph"/>
    <w:basedOn w:val="prastasis"/>
    <w:uiPriority w:val="34"/>
    <w:qFormat/>
    <w:rsid w:val="00DD3A99"/>
    <w:pPr>
      <w:ind w:left="720"/>
      <w:contextualSpacing/>
    </w:pPr>
  </w:style>
  <w:style w:type="table" w:styleId="Lentelstinklelis">
    <w:name w:val="Table Grid"/>
    <w:basedOn w:val="prastojilentel"/>
    <w:uiPriority w:val="39"/>
    <w:rsid w:val="00DD3A99"/>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DD3A99"/>
    <w:pPr>
      <w:tabs>
        <w:tab w:val="center" w:pos="4819"/>
        <w:tab w:val="right" w:pos="9638"/>
      </w:tabs>
    </w:pPr>
  </w:style>
  <w:style w:type="character" w:customStyle="1" w:styleId="PoratDiagrama">
    <w:name w:val="Poraštė Diagrama"/>
    <w:basedOn w:val="Numatytasispastraiposriftas"/>
    <w:link w:val="Porat"/>
    <w:uiPriority w:val="99"/>
    <w:rsid w:val="00DD3A99"/>
    <w:rPr>
      <w:rFonts w:ascii="Times New Roman" w:eastAsia="Times New Roman" w:hAnsi="Times New Roman" w:cs="Times New Roman"/>
      <w:noProof/>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15342</Words>
  <Characters>8745</Characters>
  <Application>Microsoft Office Word</Application>
  <DocSecurity>0</DocSecurity>
  <Lines>72</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Romanova</dc:creator>
  <cp:keywords/>
  <dc:description/>
  <cp:lastModifiedBy>Ina Romanova</cp:lastModifiedBy>
  <cp:revision>1</cp:revision>
  <dcterms:created xsi:type="dcterms:W3CDTF">2023-06-01T11:52:00Z</dcterms:created>
  <dcterms:modified xsi:type="dcterms:W3CDTF">2023-06-01T12:05:00Z</dcterms:modified>
</cp:coreProperties>
</file>