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50B0" w14:textId="77777777" w:rsidR="002B27E1" w:rsidRPr="00D23912" w:rsidRDefault="002B27E1" w:rsidP="002B27E1">
      <w:pPr>
        <w:tabs>
          <w:tab w:val="left" w:pos="284"/>
        </w:tabs>
        <w:ind w:left="5954"/>
        <w:jc w:val="both"/>
        <w:rPr>
          <w:rFonts w:eastAsia="Calibri"/>
          <w:szCs w:val="24"/>
        </w:rPr>
      </w:pPr>
    </w:p>
    <w:p w14:paraId="08782B49" w14:textId="77777777" w:rsidR="002B27E1" w:rsidRPr="00D23912" w:rsidRDefault="002B27E1" w:rsidP="002B27E1">
      <w:pPr>
        <w:jc w:val="right"/>
        <w:rPr>
          <w:b/>
          <w:szCs w:val="24"/>
        </w:rPr>
      </w:pPr>
    </w:p>
    <w:p w14:paraId="67450B9E" w14:textId="77777777" w:rsidR="002B27E1" w:rsidRPr="00D23912" w:rsidRDefault="002B27E1" w:rsidP="002B27E1">
      <w:pPr>
        <w:rPr>
          <w:szCs w:val="24"/>
        </w:rPr>
      </w:pPr>
    </w:p>
    <w:p w14:paraId="5EDBA1F6" w14:textId="77777777" w:rsidR="002B27E1" w:rsidRPr="00D23912" w:rsidRDefault="002B27E1" w:rsidP="002B27E1">
      <w:pPr>
        <w:suppressAutoHyphens/>
        <w:spacing w:line="276" w:lineRule="auto"/>
        <w:jc w:val="center"/>
        <w:rPr>
          <w:szCs w:val="24"/>
          <w:lang w:eastAsia="lt-LT"/>
        </w:rPr>
      </w:pPr>
      <w:r w:rsidRPr="00D23912">
        <w:rPr>
          <w:szCs w:val="24"/>
          <w:lang w:eastAsia="lt-LT"/>
        </w:rPr>
        <w:t>________________________________________________________________________________</w:t>
      </w:r>
    </w:p>
    <w:p w14:paraId="2AE133FC" w14:textId="77777777" w:rsidR="002B27E1" w:rsidRPr="00D23912" w:rsidRDefault="002B27E1" w:rsidP="002B27E1">
      <w:pPr>
        <w:suppressAutoHyphens/>
        <w:spacing w:line="276" w:lineRule="auto"/>
        <w:ind w:firstLine="62"/>
        <w:jc w:val="center"/>
        <w:rPr>
          <w:szCs w:val="24"/>
          <w:lang w:eastAsia="lt-LT"/>
        </w:rPr>
      </w:pPr>
      <w:r w:rsidRPr="00D23912">
        <w:rPr>
          <w:szCs w:val="24"/>
          <w:lang w:eastAsia="lt-LT"/>
        </w:rPr>
        <w:t>(Prašymą teikiančio fizinio asmens vardas, pavardė ar juridinio asmens pavadinimas)</w:t>
      </w:r>
    </w:p>
    <w:p w14:paraId="1C940751" w14:textId="77777777" w:rsidR="002B27E1" w:rsidRPr="00D23912" w:rsidRDefault="002B27E1" w:rsidP="002B27E1">
      <w:pPr>
        <w:suppressAutoHyphens/>
        <w:spacing w:line="276" w:lineRule="auto"/>
        <w:jc w:val="center"/>
        <w:rPr>
          <w:szCs w:val="24"/>
          <w:lang w:eastAsia="lt-LT"/>
        </w:rPr>
      </w:pPr>
    </w:p>
    <w:p w14:paraId="75E96DD0" w14:textId="77777777" w:rsidR="002B27E1" w:rsidRPr="00D23912" w:rsidRDefault="002B27E1" w:rsidP="002B27E1">
      <w:pPr>
        <w:rPr>
          <w:szCs w:val="24"/>
        </w:rPr>
      </w:pPr>
    </w:p>
    <w:p w14:paraId="1726B808" w14:textId="77777777" w:rsidR="002B27E1" w:rsidRPr="00D23912" w:rsidRDefault="002B27E1" w:rsidP="002B27E1">
      <w:pPr>
        <w:suppressAutoHyphens/>
        <w:spacing w:line="276" w:lineRule="auto"/>
        <w:jc w:val="center"/>
        <w:rPr>
          <w:szCs w:val="24"/>
          <w:lang w:eastAsia="lt-LT"/>
        </w:rPr>
      </w:pPr>
      <w:r w:rsidRPr="00D23912">
        <w:rPr>
          <w:bCs/>
          <w:szCs w:val="24"/>
          <w:lang w:eastAsia="lt-LT"/>
        </w:rPr>
        <w:t>_</w:t>
      </w:r>
      <w:r w:rsidRPr="00D23912">
        <w:rPr>
          <w:szCs w:val="24"/>
          <w:lang w:eastAsia="lt-LT"/>
        </w:rPr>
        <w:t>_______________________________________________________________________________</w:t>
      </w:r>
    </w:p>
    <w:p w14:paraId="436EBAEF" w14:textId="77777777" w:rsidR="002B27E1" w:rsidRPr="00D23912" w:rsidRDefault="002B27E1" w:rsidP="002B27E1">
      <w:pPr>
        <w:spacing w:line="276" w:lineRule="auto"/>
        <w:jc w:val="center"/>
        <w:rPr>
          <w:szCs w:val="24"/>
          <w:lang w:eastAsia="lt-LT"/>
        </w:rPr>
      </w:pPr>
      <w:r w:rsidRPr="00D23912">
        <w:rPr>
          <w:szCs w:val="24"/>
          <w:lang w:eastAsia="lt-LT"/>
        </w:rPr>
        <w:t>(adresas, telefono numeris</w:t>
      </w:r>
      <w:r>
        <w:rPr>
          <w:szCs w:val="24"/>
          <w:lang w:eastAsia="lt-LT"/>
        </w:rPr>
        <w:t>, el. paštas</w:t>
      </w:r>
      <w:r w:rsidRPr="00D23912">
        <w:rPr>
          <w:szCs w:val="24"/>
          <w:lang w:eastAsia="lt-LT"/>
        </w:rPr>
        <w:t>)</w:t>
      </w:r>
    </w:p>
    <w:p w14:paraId="0A064D3A" w14:textId="77777777" w:rsidR="002B27E1" w:rsidRDefault="002B27E1" w:rsidP="002B27E1">
      <w:pPr>
        <w:tabs>
          <w:tab w:val="right" w:leader="underscore" w:pos="9000"/>
        </w:tabs>
        <w:spacing w:line="276" w:lineRule="auto"/>
        <w:rPr>
          <w:b/>
          <w:bCs/>
          <w:szCs w:val="24"/>
          <w:lang w:eastAsia="lt-LT"/>
        </w:rPr>
      </w:pPr>
    </w:p>
    <w:p w14:paraId="2ECD5ADA" w14:textId="77777777" w:rsidR="002B27E1" w:rsidRPr="00D23912" w:rsidRDefault="002B27E1" w:rsidP="002B27E1">
      <w:pPr>
        <w:tabs>
          <w:tab w:val="right" w:leader="underscore" w:pos="9000"/>
        </w:tabs>
        <w:spacing w:line="276" w:lineRule="auto"/>
        <w:rPr>
          <w:b/>
          <w:bCs/>
          <w:szCs w:val="24"/>
          <w:lang w:eastAsia="lt-LT"/>
        </w:rPr>
      </w:pPr>
    </w:p>
    <w:p w14:paraId="17231A31" w14:textId="230A48BA" w:rsidR="002B27E1" w:rsidRPr="00D23912" w:rsidRDefault="002B27E1" w:rsidP="002B27E1">
      <w:pPr>
        <w:tabs>
          <w:tab w:val="right" w:leader="underscore" w:pos="9000"/>
        </w:tabs>
        <w:spacing w:line="276" w:lineRule="auto"/>
        <w:rPr>
          <w:b/>
          <w:bCs/>
          <w:szCs w:val="24"/>
        </w:rPr>
      </w:pPr>
      <w:r w:rsidRPr="00D23912">
        <w:rPr>
          <w:b/>
          <w:bCs/>
          <w:szCs w:val="24"/>
        </w:rPr>
        <w:t xml:space="preserve">Biržų rajono savivaldybės </w:t>
      </w:r>
      <w:r w:rsidR="00C82EE1">
        <w:rPr>
          <w:b/>
          <w:bCs/>
          <w:szCs w:val="24"/>
        </w:rPr>
        <w:t>merui</w:t>
      </w:r>
    </w:p>
    <w:p w14:paraId="38B077BC" w14:textId="77777777" w:rsidR="002B27E1" w:rsidRPr="00E14F6F" w:rsidRDefault="002B27E1" w:rsidP="002B27E1">
      <w:pPr>
        <w:tabs>
          <w:tab w:val="right" w:leader="underscore" w:pos="9000"/>
        </w:tabs>
        <w:spacing w:line="276" w:lineRule="auto"/>
        <w:jc w:val="center"/>
        <w:rPr>
          <w:szCs w:val="24"/>
          <w:lang w:eastAsia="lt-LT"/>
        </w:rPr>
      </w:pPr>
      <w:r>
        <w:rPr>
          <w:szCs w:val="24"/>
          <w:lang w:eastAsia="lt-LT"/>
        </w:rPr>
        <w:t xml:space="preserve"> </w:t>
      </w:r>
    </w:p>
    <w:p w14:paraId="64EE2808" w14:textId="77777777" w:rsidR="002B27E1" w:rsidRPr="00D23912" w:rsidRDefault="002B27E1" w:rsidP="002B27E1">
      <w:pPr>
        <w:rPr>
          <w:szCs w:val="24"/>
        </w:rPr>
      </w:pPr>
    </w:p>
    <w:p w14:paraId="1F82B8B7" w14:textId="77777777" w:rsidR="002B27E1" w:rsidRPr="00D23912" w:rsidRDefault="002B27E1" w:rsidP="002B27E1">
      <w:pPr>
        <w:tabs>
          <w:tab w:val="right" w:leader="underscore" w:pos="9000"/>
        </w:tabs>
        <w:spacing w:line="276" w:lineRule="auto"/>
        <w:jc w:val="center"/>
        <w:rPr>
          <w:b/>
          <w:bCs/>
          <w:szCs w:val="24"/>
          <w:lang w:eastAsia="lt-LT"/>
        </w:rPr>
      </w:pPr>
      <w:r w:rsidRPr="00D23912">
        <w:rPr>
          <w:b/>
          <w:bCs/>
          <w:szCs w:val="24"/>
          <w:lang w:eastAsia="lt-LT"/>
        </w:rPr>
        <w:t>PRAŠYMAS</w:t>
      </w:r>
    </w:p>
    <w:p w14:paraId="74F4F6FB" w14:textId="77777777" w:rsidR="002B27E1" w:rsidRPr="00D23912" w:rsidRDefault="002B27E1" w:rsidP="002B27E1">
      <w:pPr>
        <w:rPr>
          <w:szCs w:val="24"/>
        </w:rPr>
      </w:pPr>
    </w:p>
    <w:p w14:paraId="74B3E55B"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_______________________________________</w:t>
      </w:r>
    </w:p>
    <w:p w14:paraId="3472BCBC"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(data)</w:t>
      </w:r>
    </w:p>
    <w:p w14:paraId="30BF48B2"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_______________________________________</w:t>
      </w:r>
    </w:p>
    <w:p w14:paraId="3554AAAF"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(dokumento sudarymo vieta)</w:t>
      </w:r>
    </w:p>
    <w:p w14:paraId="0C24C322" w14:textId="77777777" w:rsidR="002B27E1" w:rsidRPr="00D23912" w:rsidRDefault="002B27E1" w:rsidP="002B27E1">
      <w:pPr>
        <w:tabs>
          <w:tab w:val="right" w:leader="underscore" w:pos="9000"/>
        </w:tabs>
        <w:spacing w:line="276" w:lineRule="auto"/>
        <w:rPr>
          <w:szCs w:val="24"/>
          <w:lang w:eastAsia="lt-LT"/>
        </w:rPr>
      </w:pPr>
    </w:p>
    <w:p w14:paraId="795EB4BB" w14:textId="77777777" w:rsidR="002B27E1" w:rsidRPr="00D23912" w:rsidRDefault="002B27E1" w:rsidP="002B27E1">
      <w:pPr>
        <w:ind w:firstLine="720"/>
        <w:jc w:val="both"/>
        <w:rPr>
          <w:szCs w:val="24"/>
        </w:rPr>
      </w:pPr>
    </w:p>
    <w:p w14:paraId="414871C7" w14:textId="77777777" w:rsidR="002B27E1" w:rsidRPr="009B7711" w:rsidRDefault="002B27E1" w:rsidP="002B27E1">
      <w:pPr>
        <w:tabs>
          <w:tab w:val="right" w:leader="underscore" w:pos="9000"/>
        </w:tabs>
        <w:spacing w:line="276" w:lineRule="auto"/>
        <w:ind w:firstLine="720"/>
        <w:jc w:val="both"/>
        <w:rPr>
          <w:szCs w:val="24"/>
          <w:lang w:eastAsia="lt-LT"/>
        </w:rPr>
      </w:pPr>
      <w:r w:rsidRPr="00D23912">
        <w:rPr>
          <w:bCs/>
          <w:szCs w:val="24"/>
          <w:lang w:eastAsia="lt-LT"/>
        </w:rPr>
        <w:t xml:space="preserve">Prašau leisti kirsti, </w:t>
      </w:r>
      <w:r w:rsidRPr="00D23912">
        <w:rPr>
          <w:bCs/>
          <w:color w:val="000000"/>
          <w:szCs w:val="24"/>
          <w:lang w:eastAsia="lt-LT"/>
        </w:rPr>
        <w:t xml:space="preserve">kitaip pašalinti iš augimo vietos, intensyviai genėti saugotinus </w:t>
      </w:r>
      <w:r w:rsidRPr="00D23912">
        <w:rPr>
          <w:bCs/>
          <w:szCs w:val="24"/>
          <w:lang w:eastAsia="lt-LT"/>
        </w:rPr>
        <w:t>želdinius</w:t>
      </w:r>
      <w:r w:rsidRPr="00D23912">
        <w:rPr>
          <w:b/>
          <w:szCs w:val="24"/>
          <w:lang w:eastAsia="lt-LT"/>
        </w:rPr>
        <w:t xml:space="preserve"> </w:t>
      </w:r>
      <w:r w:rsidRPr="00D23912">
        <w:rPr>
          <w:szCs w:val="24"/>
          <w:lang w:eastAsia="lt-LT"/>
        </w:rPr>
        <w:t>privačiame, valstybiniame žemės sklype ar savivaldybės želdynų ir želdinių teritorijose ________________________________________________________________________________</w:t>
      </w:r>
    </w:p>
    <w:p w14:paraId="1341C546" w14:textId="77777777" w:rsidR="002B27E1" w:rsidRPr="00D23912" w:rsidRDefault="002B27E1" w:rsidP="002B27E1">
      <w:pPr>
        <w:tabs>
          <w:tab w:val="right" w:leader="underscore" w:pos="9000"/>
        </w:tabs>
        <w:jc w:val="center"/>
        <w:rPr>
          <w:szCs w:val="24"/>
          <w:lang w:eastAsia="lt-LT"/>
        </w:rPr>
      </w:pPr>
      <w:r w:rsidRPr="00D23912">
        <w:rPr>
          <w:szCs w:val="24"/>
          <w:lang w:eastAsia="lt-LT"/>
        </w:rPr>
        <w:t>(kas reikia, pabraukti; adresas, žemės sklypo kadastro Nr.)</w:t>
      </w:r>
    </w:p>
    <w:p w14:paraId="5D39CA12"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0D0A04DC" w14:textId="77777777" w:rsidR="002B27E1" w:rsidRPr="00D23912" w:rsidRDefault="002B27E1" w:rsidP="002B27E1">
      <w:pPr>
        <w:tabs>
          <w:tab w:val="right" w:leader="underscore" w:pos="9000"/>
        </w:tabs>
        <w:spacing w:line="276" w:lineRule="auto"/>
        <w:rPr>
          <w:szCs w:val="24"/>
          <w:lang w:eastAsia="lt-LT"/>
        </w:rPr>
      </w:pPr>
    </w:p>
    <w:p w14:paraId="54692A1D"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61816B3B" w14:textId="77777777" w:rsidR="002B27E1" w:rsidRPr="00D23912" w:rsidRDefault="002B27E1" w:rsidP="002B27E1">
      <w:pPr>
        <w:rPr>
          <w:szCs w:val="24"/>
        </w:rPr>
      </w:pPr>
    </w:p>
    <w:p w14:paraId="3CFBA853"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1D755597" w14:textId="77777777" w:rsidR="002B27E1" w:rsidRPr="00D23912" w:rsidRDefault="002B27E1" w:rsidP="002B27E1">
      <w:pPr>
        <w:rPr>
          <w:szCs w:val="24"/>
        </w:rPr>
      </w:pPr>
    </w:p>
    <w:p w14:paraId="396148BD"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64304E0E"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(numatomi atlikti darbai, medžių ir krūmų rūšys, kiekis, medžio stiebo skersmuo 1,3 m aukštyje)</w:t>
      </w:r>
    </w:p>
    <w:p w14:paraId="2C2F4F4C"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2E01D2C7" w14:textId="77777777" w:rsidR="002B27E1" w:rsidRPr="00D23912" w:rsidRDefault="002B27E1" w:rsidP="002B27E1">
      <w:pPr>
        <w:rPr>
          <w:szCs w:val="24"/>
        </w:rPr>
      </w:pPr>
    </w:p>
    <w:p w14:paraId="16FFF0AA" w14:textId="77777777" w:rsidR="002B27E1" w:rsidRPr="00D23912" w:rsidRDefault="002B27E1" w:rsidP="002B27E1">
      <w:pPr>
        <w:tabs>
          <w:tab w:val="right" w:leader="underscore" w:pos="9000"/>
        </w:tabs>
        <w:spacing w:line="276" w:lineRule="auto"/>
        <w:rPr>
          <w:szCs w:val="24"/>
          <w:lang w:eastAsia="lt-LT"/>
        </w:rPr>
      </w:pPr>
      <w:r w:rsidRPr="00D23912">
        <w:rPr>
          <w:szCs w:val="24"/>
          <w:lang w:eastAsia="lt-LT"/>
        </w:rPr>
        <w:t>________________________________________________________________________________</w:t>
      </w:r>
    </w:p>
    <w:p w14:paraId="73C07176"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 xml:space="preserve">________________________________________________________________________________ </w:t>
      </w:r>
    </w:p>
    <w:p w14:paraId="38CDB58D" w14:textId="77777777" w:rsidR="002B27E1" w:rsidRPr="00D23912" w:rsidRDefault="002B27E1" w:rsidP="002B27E1">
      <w:pPr>
        <w:rPr>
          <w:szCs w:val="24"/>
        </w:rPr>
      </w:pPr>
    </w:p>
    <w:p w14:paraId="46BABB76"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________________________________________________________________________________</w:t>
      </w:r>
    </w:p>
    <w:p w14:paraId="04B68486" w14:textId="77777777" w:rsidR="002B27E1" w:rsidRPr="00D23912" w:rsidRDefault="002B27E1" w:rsidP="002B27E1">
      <w:pPr>
        <w:tabs>
          <w:tab w:val="right" w:leader="underscore" w:pos="9000"/>
        </w:tabs>
        <w:spacing w:line="276" w:lineRule="auto"/>
        <w:jc w:val="center"/>
        <w:rPr>
          <w:szCs w:val="24"/>
          <w:lang w:eastAsia="lt-LT"/>
        </w:rPr>
      </w:pPr>
      <w:r w:rsidRPr="00D23912">
        <w:rPr>
          <w:szCs w:val="24"/>
          <w:lang w:eastAsia="lt-LT"/>
        </w:rPr>
        <w:t xml:space="preserve">(saugotinų medžių </w:t>
      </w:r>
      <w:r w:rsidRPr="00D23912">
        <w:rPr>
          <w:bCs/>
          <w:szCs w:val="24"/>
          <w:lang w:eastAsia="lt-LT"/>
        </w:rPr>
        <w:t>kir</w:t>
      </w:r>
      <w:r>
        <w:rPr>
          <w:bCs/>
          <w:szCs w:val="24"/>
          <w:lang w:eastAsia="lt-LT"/>
        </w:rPr>
        <w:t>timo</w:t>
      </w:r>
      <w:r w:rsidRPr="00D23912">
        <w:rPr>
          <w:bCs/>
          <w:szCs w:val="24"/>
          <w:lang w:eastAsia="lt-LT"/>
        </w:rPr>
        <w:t xml:space="preserve">, </w:t>
      </w:r>
      <w:r w:rsidRPr="00D23912">
        <w:rPr>
          <w:bCs/>
          <w:color w:val="000000"/>
          <w:szCs w:val="24"/>
          <w:lang w:eastAsia="lt-LT"/>
        </w:rPr>
        <w:t>kit</w:t>
      </w:r>
      <w:r>
        <w:rPr>
          <w:bCs/>
          <w:color w:val="000000"/>
          <w:szCs w:val="24"/>
          <w:lang w:eastAsia="lt-LT"/>
        </w:rPr>
        <w:t>okio</w:t>
      </w:r>
      <w:r w:rsidRPr="00D23912">
        <w:rPr>
          <w:bCs/>
          <w:color w:val="000000"/>
          <w:szCs w:val="24"/>
          <w:lang w:eastAsia="lt-LT"/>
        </w:rPr>
        <w:t xml:space="preserve"> pašali</w:t>
      </w:r>
      <w:r>
        <w:rPr>
          <w:bCs/>
          <w:color w:val="000000"/>
          <w:szCs w:val="24"/>
          <w:lang w:eastAsia="lt-LT"/>
        </w:rPr>
        <w:t>nimo</w:t>
      </w:r>
      <w:r w:rsidRPr="00D23912">
        <w:rPr>
          <w:bCs/>
          <w:color w:val="000000"/>
          <w:szCs w:val="24"/>
          <w:lang w:eastAsia="lt-LT"/>
        </w:rPr>
        <w:t xml:space="preserve"> iš augimo vietos, intensyv</w:t>
      </w:r>
      <w:r>
        <w:rPr>
          <w:bCs/>
          <w:color w:val="000000"/>
          <w:szCs w:val="24"/>
          <w:lang w:eastAsia="lt-LT"/>
        </w:rPr>
        <w:t xml:space="preserve">aus </w:t>
      </w:r>
      <w:r w:rsidRPr="00D23912">
        <w:rPr>
          <w:bCs/>
          <w:color w:val="000000"/>
          <w:szCs w:val="24"/>
          <w:lang w:eastAsia="lt-LT"/>
        </w:rPr>
        <w:t>genė</w:t>
      </w:r>
      <w:r>
        <w:rPr>
          <w:bCs/>
          <w:color w:val="000000"/>
          <w:szCs w:val="24"/>
          <w:lang w:eastAsia="lt-LT"/>
        </w:rPr>
        <w:t>jimo</w:t>
      </w:r>
      <w:r w:rsidRPr="00D23912">
        <w:rPr>
          <w:color w:val="000000"/>
          <w:szCs w:val="24"/>
          <w:lang w:eastAsia="lt-LT"/>
        </w:rPr>
        <w:t xml:space="preserve"> priežastis</w:t>
      </w:r>
      <w:r w:rsidRPr="00D23912">
        <w:rPr>
          <w:szCs w:val="24"/>
          <w:lang w:eastAsia="lt-LT"/>
        </w:rPr>
        <w:t>)</w:t>
      </w:r>
    </w:p>
    <w:p w14:paraId="6906B64F" w14:textId="77777777" w:rsidR="002B27E1" w:rsidRPr="00D23912" w:rsidRDefault="002B27E1" w:rsidP="002B27E1">
      <w:pPr>
        <w:rPr>
          <w:szCs w:val="24"/>
        </w:rPr>
      </w:pPr>
    </w:p>
    <w:p w14:paraId="418CE64A" w14:textId="77777777" w:rsidR="002B27E1" w:rsidRPr="00D23912" w:rsidRDefault="002B27E1" w:rsidP="002B27E1">
      <w:pPr>
        <w:pBdr>
          <w:bottom w:val="single" w:sz="4" w:space="1" w:color="auto"/>
        </w:pBdr>
        <w:tabs>
          <w:tab w:val="right" w:leader="underscore" w:pos="9000"/>
        </w:tabs>
        <w:spacing w:line="276" w:lineRule="auto"/>
        <w:rPr>
          <w:szCs w:val="24"/>
          <w:lang w:eastAsia="lt-LT"/>
        </w:rPr>
      </w:pPr>
      <w:r w:rsidRPr="00D23912">
        <w:rPr>
          <w:szCs w:val="24"/>
          <w:lang w:eastAsia="lt-LT"/>
        </w:rPr>
        <w:t>Pranešimus pageidaujama gauti raštu, elektroninėmis priemonėmis</w:t>
      </w:r>
    </w:p>
    <w:p w14:paraId="556B8CCF" w14:textId="77777777" w:rsidR="002B27E1" w:rsidRPr="00D23912" w:rsidRDefault="002B27E1" w:rsidP="002B27E1">
      <w:pPr>
        <w:tabs>
          <w:tab w:val="right" w:leader="underscore" w:pos="9000"/>
        </w:tabs>
        <w:spacing w:line="276" w:lineRule="auto"/>
        <w:ind w:firstLine="3402"/>
        <w:rPr>
          <w:szCs w:val="24"/>
          <w:lang w:eastAsia="lt-LT"/>
        </w:rPr>
      </w:pPr>
      <w:r w:rsidRPr="00D23912">
        <w:rPr>
          <w:szCs w:val="24"/>
          <w:lang w:eastAsia="lt-LT"/>
        </w:rPr>
        <w:t>(kas reikia, pabraukti)</w:t>
      </w:r>
    </w:p>
    <w:p w14:paraId="1A05B891" w14:textId="77777777" w:rsidR="002B27E1" w:rsidRPr="00D23912" w:rsidRDefault="002B27E1" w:rsidP="002B27E1">
      <w:pPr>
        <w:tabs>
          <w:tab w:val="right" w:leader="underscore" w:pos="9000"/>
        </w:tabs>
        <w:spacing w:line="276" w:lineRule="auto"/>
        <w:jc w:val="both"/>
        <w:rPr>
          <w:szCs w:val="24"/>
          <w:lang w:eastAsia="lt-LT"/>
        </w:rPr>
      </w:pPr>
    </w:p>
    <w:p w14:paraId="68866492" w14:textId="77777777" w:rsidR="002B27E1" w:rsidRPr="00D23912" w:rsidRDefault="002B27E1" w:rsidP="002B27E1">
      <w:pPr>
        <w:tabs>
          <w:tab w:val="right" w:leader="underscore" w:pos="9000"/>
        </w:tabs>
        <w:spacing w:line="276" w:lineRule="auto"/>
        <w:jc w:val="both"/>
        <w:rPr>
          <w:szCs w:val="24"/>
          <w:lang w:eastAsia="lt-LT"/>
        </w:rPr>
      </w:pPr>
      <w:r w:rsidRPr="00D23912">
        <w:rPr>
          <w:szCs w:val="24"/>
          <w:lang w:eastAsia="lt-LT"/>
        </w:rPr>
        <w:t xml:space="preserve">Pateikiu šiuos dokumentus: </w:t>
      </w:r>
    </w:p>
    <w:p w14:paraId="06CD2356" w14:textId="77777777" w:rsidR="002B27E1" w:rsidRPr="00D23912" w:rsidRDefault="002B27E1" w:rsidP="002B27E1">
      <w:pPr>
        <w:shd w:val="clear" w:color="auto" w:fill="FFFFFF"/>
        <w:ind w:firstLine="851"/>
        <w:jc w:val="both"/>
        <w:rPr>
          <w:color w:val="212529"/>
          <w:szCs w:val="24"/>
          <w:lang w:eastAsia="lt-LT"/>
        </w:rPr>
      </w:pPr>
      <w:r w:rsidRPr="00D23912">
        <w:rPr>
          <w:color w:val="212529"/>
          <w:szCs w:val="24"/>
          <w:lang w:eastAsia="lt-LT"/>
        </w:rPr>
        <w:t xml:space="preserve">1. </w:t>
      </w:r>
      <w:r w:rsidRPr="00D23912">
        <w:rPr>
          <w:rFonts w:eastAsia="Courier New"/>
          <w:szCs w:val="24"/>
          <w:lang w:eastAsia="ar-SA"/>
        </w:rPr>
        <w:t xml:space="preserve">žemės sklypo plano kopija; </w:t>
      </w:r>
    </w:p>
    <w:p w14:paraId="06D15C1C" w14:textId="22313653" w:rsidR="002B27E1" w:rsidRPr="00D23912" w:rsidRDefault="005266F2" w:rsidP="002B27E1">
      <w:pPr>
        <w:shd w:val="clear" w:color="auto" w:fill="FFFFFF"/>
        <w:ind w:firstLine="851"/>
        <w:jc w:val="both"/>
        <w:rPr>
          <w:color w:val="212529"/>
          <w:szCs w:val="24"/>
          <w:lang w:eastAsia="lt-LT"/>
        </w:rPr>
      </w:pPr>
      <w:r>
        <w:rPr>
          <w:color w:val="212529"/>
          <w:szCs w:val="24"/>
          <w:lang w:eastAsia="lt-LT"/>
        </w:rPr>
        <w:t>2</w:t>
      </w:r>
      <w:r w:rsidR="002B27E1" w:rsidRPr="00D23912">
        <w:rPr>
          <w:color w:val="212529"/>
          <w:szCs w:val="24"/>
          <w:lang w:eastAsia="lt-LT"/>
        </w:rPr>
        <w:t xml:space="preserve">. </w:t>
      </w:r>
      <w:r w:rsidR="002B27E1" w:rsidRPr="00D23912">
        <w:rPr>
          <w:rFonts w:eastAsia="Courier New"/>
          <w:szCs w:val="24"/>
          <w:shd w:val="clear" w:color="auto" w:fill="FFFFFF"/>
          <w:lang w:eastAsia="ar-SA"/>
        </w:rPr>
        <w:t xml:space="preserve">įgaliojimo kopija, jei prašymą ir dokumentus pasirašo ir teikia įgaliotas asmuo; </w:t>
      </w:r>
    </w:p>
    <w:p w14:paraId="28C744B0" w14:textId="288971AD" w:rsidR="002B27E1" w:rsidRPr="00D23912" w:rsidRDefault="005266F2" w:rsidP="002B27E1">
      <w:pPr>
        <w:shd w:val="clear" w:color="auto" w:fill="FFFFFF"/>
        <w:ind w:firstLine="851"/>
        <w:jc w:val="both"/>
        <w:rPr>
          <w:szCs w:val="24"/>
          <w:lang w:eastAsia="lt-LT"/>
        </w:rPr>
      </w:pPr>
      <w:r>
        <w:rPr>
          <w:szCs w:val="24"/>
          <w:lang w:eastAsia="ar-SA"/>
        </w:rPr>
        <w:t>3</w:t>
      </w:r>
      <w:r w:rsidR="002B27E1" w:rsidRPr="00D23912">
        <w:rPr>
          <w:szCs w:val="24"/>
          <w:lang w:eastAsia="ar-SA"/>
        </w:rPr>
        <w:t>. be</w:t>
      </w:r>
      <w:r w:rsidR="002B27E1" w:rsidRPr="00D23912">
        <w:rPr>
          <w:rFonts w:eastAsia="Courier New"/>
          <w:szCs w:val="24"/>
          <w:shd w:val="clear" w:color="auto" w:fill="FFFFFF"/>
          <w:lang w:eastAsia="ar-SA"/>
        </w:rPr>
        <w:t xml:space="preserve">ndrijos ar gyventojų susirinkimo protokolo, patvirtinančio, kad šiam prašymui pritarta paprasta balsų dauguma (50 proc. plius 1 balsas), kopija arba išrašas (jei taikoma); </w:t>
      </w:r>
    </w:p>
    <w:p w14:paraId="7FA2D559" w14:textId="521239FA" w:rsidR="002B27E1" w:rsidRDefault="005266F2" w:rsidP="002B27E1">
      <w:pPr>
        <w:shd w:val="clear" w:color="auto" w:fill="FFFFFF"/>
        <w:ind w:firstLine="851"/>
        <w:jc w:val="both"/>
        <w:rPr>
          <w:szCs w:val="24"/>
          <w:lang w:eastAsia="lt-LT"/>
        </w:rPr>
      </w:pPr>
      <w:r>
        <w:rPr>
          <w:szCs w:val="24"/>
          <w:lang w:eastAsia="lt-LT"/>
        </w:rPr>
        <w:t>4</w:t>
      </w:r>
      <w:r w:rsidR="002B27E1" w:rsidRPr="00D23912">
        <w:rPr>
          <w:szCs w:val="24"/>
          <w:lang w:eastAsia="lt-LT"/>
        </w:rPr>
        <w:t>. želdinių būklės ekspertizės išvada (jeigu atliekama).</w:t>
      </w:r>
      <w:r w:rsidR="002B27E1">
        <w:rPr>
          <w:szCs w:val="24"/>
          <w:lang w:eastAsia="lt-LT"/>
        </w:rPr>
        <w:t>;</w:t>
      </w:r>
    </w:p>
    <w:p w14:paraId="24DFA721" w14:textId="5DFC09B9" w:rsidR="002B27E1" w:rsidRPr="00D23912" w:rsidRDefault="005266F2" w:rsidP="002B27E1">
      <w:pPr>
        <w:shd w:val="clear" w:color="auto" w:fill="FFFFFF"/>
        <w:ind w:firstLine="851"/>
        <w:jc w:val="both"/>
        <w:rPr>
          <w:szCs w:val="24"/>
          <w:lang w:eastAsia="lt-LT"/>
        </w:rPr>
      </w:pPr>
      <w:r>
        <w:rPr>
          <w:szCs w:val="24"/>
          <w:lang w:eastAsia="lt-LT"/>
        </w:rPr>
        <w:lastRenderedPageBreak/>
        <w:t>5</w:t>
      </w:r>
      <w:r w:rsidR="002B27E1">
        <w:rPr>
          <w:szCs w:val="24"/>
          <w:lang w:eastAsia="lt-LT"/>
        </w:rPr>
        <w:t>. kiti dokumentai.</w:t>
      </w:r>
    </w:p>
    <w:p w14:paraId="331B50C4" w14:textId="77777777" w:rsidR="002B27E1" w:rsidRPr="00D23912" w:rsidRDefault="002B27E1" w:rsidP="002B27E1">
      <w:pPr>
        <w:rPr>
          <w:szCs w:val="24"/>
        </w:rPr>
      </w:pPr>
    </w:p>
    <w:p w14:paraId="39F63663" w14:textId="77777777" w:rsidR="002B27E1" w:rsidRPr="008A5F50" w:rsidRDefault="002B27E1" w:rsidP="002B27E1">
      <w:pPr>
        <w:tabs>
          <w:tab w:val="left" w:pos="284"/>
        </w:tabs>
        <w:jc w:val="both"/>
        <w:rPr>
          <w:bCs/>
          <w:sz w:val="16"/>
          <w:szCs w:val="16"/>
          <w:lang w:eastAsia="lt-LT"/>
        </w:rPr>
      </w:pPr>
    </w:p>
    <w:p w14:paraId="35913CDF" w14:textId="77777777" w:rsidR="002B27E1" w:rsidRPr="008A5F50" w:rsidRDefault="002B27E1" w:rsidP="002B27E1">
      <w:pPr>
        <w:jc w:val="both"/>
        <w:rPr>
          <w:b/>
          <w:sz w:val="16"/>
          <w:szCs w:val="16"/>
        </w:rPr>
      </w:pPr>
    </w:p>
    <w:p w14:paraId="1FD906BD" w14:textId="77777777" w:rsidR="002B27E1" w:rsidRPr="008A5F50" w:rsidRDefault="002B27E1" w:rsidP="002B27E1">
      <w:pPr>
        <w:ind w:firstLine="709"/>
        <w:jc w:val="both"/>
        <w:rPr>
          <w:sz w:val="16"/>
          <w:szCs w:val="16"/>
        </w:rPr>
      </w:pPr>
      <w:r w:rsidRPr="008A5F50">
        <w:rPr>
          <w:sz w:val="16"/>
          <w:szCs w:val="16"/>
        </w:rPr>
        <w:t>Pažymiu, kad:</w:t>
      </w:r>
    </w:p>
    <w:p w14:paraId="63E43E53" w14:textId="77777777" w:rsidR="002B27E1" w:rsidRDefault="002B27E1" w:rsidP="002B27E1">
      <w:pPr>
        <w:ind w:firstLine="709"/>
        <w:jc w:val="both"/>
        <w:rPr>
          <w:sz w:val="16"/>
          <w:szCs w:val="16"/>
        </w:rPr>
      </w:pPr>
      <w:r>
        <w:rPr>
          <w:sz w:val="16"/>
          <w:szCs w:val="16"/>
        </w:rPr>
        <w:t>-</w:t>
      </w:r>
      <w:r w:rsidRPr="008A5F50">
        <w:rPr>
          <w:sz w:val="16"/>
          <w:szCs w:val="16"/>
        </w:rPr>
        <w:t xml:space="preserve"> esu informuotas(-a), kad Biržų rajono savivaldybės administracija, (juridinio asmens kodas 188642660, adresas: Vytauto g. 38, LT-41143 Biržai, tel. 8 450&gt; 43 142, el. p. </w:t>
      </w:r>
      <w:hyperlink r:id="rId4" w:history="1">
        <w:r w:rsidRPr="008A5F50">
          <w:rPr>
            <w:rStyle w:val="Hipersaitas"/>
            <w:sz w:val="16"/>
            <w:szCs w:val="16"/>
          </w:rPr>
          <w:t>savivaldybe@birzai.lt</w:t>
        </w:r>
      </w:hyperlink>
      <w:r w:rsidRPr="008A5F50">
        <w:rPr>
          <w:sz w:val="16"/>
          <w:szCs w:val="16"/>
        </w:rPr>
        <w:t>.) tvarko mano asmens duomenis, kuriuos aš pateikiau.</w:t>
      </w:r>
    </w:p>
    <w:p w14:paraId="4637E2CC" w14:textId="77777777" w:rsidR="002B27E1" w:rsidRPr="008A5F50" w:rsidRDefault="002B27E1" w:rsidP="002B27E1">
      <w:pPr>
        <w:ind w:firstLine="709"/>
        <w:jc w:val="both"/>
        <w:rPr>
          <w:sz w:val="16"/>
          <w:szCs w:val="16"/>
        </w:rPr>
      </w:pPr>
      <w:r w:rsidRPr="008A5F50">
        <w:rPr>
          <w:sz w:val="16"/>
          <w:szCs w:val="16"/>
        </w:rPr>
        <w:t xml:space="preserve"> </w:t>
      </w:r>
      <w:r>
        <w:rPr>
          <w:sz w:val="16"/>
          <w:szCs w:val="16"/>
        </w:rPr>
        <w:t xml:space="preserve">- </w:t>
      </w:r>
      <w:r w:rsidRPr="008A5F50">
        <w:rPr>
          <w:sz w:val="16"/>
          <w:szCs w:val="16"/>
        </w:rPr>
        <w:t>man yra žinomos 2016 m. balandžio 27 d. Europos  Parlamento ir Tarybos reglamento (ES) 2016/679 dėl fizinių asmenų apsaugos tvarkant asmens duomenis ir dėl laisvo tokių duomenų judėjimo  ir kuriuo panaikinama Direktyva 95/46/EB (Bendrasis duomenų apsaugos reglamentas)  suteiktos teisės: susipažinti su Administracijoje tvarkomais savo asmens duomenimis; reikalauti ištaisyti netikslius ar neteisingus asmens duomenis; reikalauti ištrinti asmens duomenis;  apriboti asmens duomenų tvarkymą; nesutikti su asmens duomenų tvarkymu;  perkelti asmens duomenis.</w:t>
      </w:r>
    </w:p>
    <w:p w14:paraId="6904947B" w14:textId="77777777" w:rsidR="002B27E1" w:rsidRPr="008A5F50" w:rsidRDefault="002B27E1" w:rsidP="002B27E1">
      <w:pPr>
        <w:pStyle w:val="Paprastasistekstas"/>
        <w:jc w:val="both"/>
        <w:rPr>
          <w:rFonts w:ascii="Times New Roman" w:hAnsi="Times New Roman" w:cs="Times New Roman"/>
          <w:sz w:val="16"/>
          <w:szCs w:val="16"/>
        </w:rPr>
      </w:pPr>
      <w:r>
        <w:rPr>
          <w:rFonts w:ascii="Times New Roman" w:hAnsi="Times New Roman" w:cs="Times New Roman"/>
          <w:sz w:val="16"/>
          <w:szCs w:val="16"/>
        </w:rPr>
        <w:tab/>
        <w:t>Informuojame, kad Jū</w:t>
      </w:r>
      <w:r w:rsidRPr="008A5F50">
        <w:rPr>
          <w:rFonts w:ascii="Times New Roman" w:hAnsi="Times New Roman" w:cs="Times New Roman"/>
          <w:sz w:val="16"/>
          <w:szCs w:val="16"/>
        </w:rPr>
        <w:t>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asmens duomenys bei pridedami dokumentai gali būti teikiami Biržų rajono savivaldybės želdynų ir želdinių apsaugos, priežiūros ir  tvarkymo komisijai, kai to reikalauja teisės aktų nuostatos. Taip pat  Jūsų duomenys gali būti teikiami kitoms institucijoms bei asmenims, turintiems teisę gauti šią informaciją teisės aktų nustatyta tvarka.  Jeigu Jūs nepateiksite savo asmens duomenų, negalėsime išnagrinėti  Jūsų prašymo.</w:t>
      </w:r>
    </w:p>
    <w:p w14:paraId="6FC133DB" w14:textId="77777777" w:rsidR="002B27E1" w:rsidRPr="008A5F50" w:rsidRDefault="002B27E1" w:rsidP="002B27E1">
      <w:pPr>
        <w:pStyle w:val="Paprastasistekstas"/>
        <w:jc w:val="both"/>
        <w:rPr>
          <w:rFonts w:ascii="Times New Roman" w:hAnsi="Times New Roman" w:cs="Times New Roman"/>
          <w:sz w:val="16"/>
          <w:szCs w:val="16"/>
        </w:rPr>
      </w:pPr>
      <w:r w:rsidRPr="008A5F50">
        <w:rPr>
          <w:rFonts w:ascii="Times New Roman" w:hAnsi="Times New Roman" w:cs="Times New Roman"/>
          <w:sz w:val="16"/>
          <w:szCs w:val="16"/>
        </w:rPr>
        <w:tab/>
        <w:t xml:space="preserve">  Dėl teisių įgyvendinimo tvarkos prašome kreiptis į Administracijos Duomenų apsaugos pareigūną – el. pašto adresas </w:t>
      </w:r>
      <w:hyperlink r:id="rId5" w:history="1">
        <w:r w:rsidRPr="008A5F50">
          <w:rPr>
            <w:rStyle w:val="Hipersaitas"/>
            <w:rFonts w:ascii="Times New Roman" w:hAnsi="Times New Roman" w:cs="Times New Roman"/>
            <w:sz w:val="16"/>
            <w:szCs w:val="16"/>
          </w:rPr>
          <w:t>dap@birzai.lt</w:t>
        </w:r>
      </w:hyperlink>
      <w:r w:rsidRPr="008A5F50">
        <w:rPr>
          <w:rFonts w:ascii="Times New Roman" w:hAnsi="Times New Roman" w:cs="Times New Roman"/>
          <w:sz w:val="16"/>
          <w:szCs w:val="16"/>
        </w:rPr>
        <w:t xml:space="preserve">, korespondencijos adresas Vytauto g. 38, 41143 Biržai. Jei manote, kad asmens duomenys yra tvarkomi neteisėtai ar yra pažeidžiamos Jūsų, kaip duomenų subjekto, teisės, turite teisę pateikti skundą Valstybinei duomenų apsaugos inspekcijai (L. Sapiegos g. 17, LT-10312 Vilnius; tel. (8 5) 212 7532; el. paštas: </w:t>
      </w:r>
      <w:hyperlink r:id="rId6" w:history="1">
        <w:r w:rsidRPr="008A5F50">
          <w:rPr>
            <w:rStyle w:val="Hipersaitas"/>
            <w:rFonts w:ascii="Times New Roman" w:hAnsi="Times New Roman" w:cs="Times New Roman"/>
            <w:sz w:val="16"/>
            <w:szCs w:val="16"/>
          </w:rPr>
          <w:t>ada@ada.lt</w:t>
        </w:r>
      </w:hyperlink>
      <w:r w:rsidRPr="008A5F50">
        <w:rPr>
          <w:rFonts w:ascii="Times New Roman" w:hAnsi="Times New Roman" w:cs="Times New Roman"/>
          <w:sz w:val="16"/>
          <w:szCs w:val="16"/>
        </w:rPr>
        <w:t>).</w:t>
      </w:r>
    </w:p>
    <w:p w14:paraId="61EF5E74" w14:textId="77777777" w:rsidR="002B27E1" w:rsidRDefault="002B27E1" w:rsidP="002B27E1">
      <w:pPr>
        <w:ind w:firstLine="709"/>
        <w:jc w:val="both"/>
        <w:rPr>
          <w:sz w:val="16"/>
          <w:szCs w:val="16"/>
        </w:rPr>
      </w:pPr>
    </w:p>
    <w:p w14:paraId="370778C2" w14:textId="77777777" w:rsidR="002B27E1" w:rsidRPr="00D23912" w:rsidRDefault="002B27E1" w:rsidP="002B27E1">
      <w:pPr>
        <w:rPr>
          <w:szCs w:val="24"/>
        </w:rPr>
      </w:pPr>
    </w:p>
    <w:p w14:paraId="34B0848B" w14:textId="77777777" w:rsidR="002B27E1" w:rsidRDefault="002B27E1" w:rsidP="002B27E1">
      <w:pPr>
        <w:tabs>
          <w:tab w:val="center" w:pos="4986"/>
          <w:tab w:val="right" w:pos="9972"/>
        </w:tabs>
        <w:jc w:val="center"/>
        <w:rPr>
          <w:caps/>
          <w:szCs w:val="24"/>
        </w:rPr>
      </w:pPr>
      <w:r w:rsidRPr="00D23912">
        <w:rPr>
          <w:caps/>
          <w:szCs w:val="24"/>
        </w:rPr>
        <w:t xml:space="preserve">                            </w:t>
      </w:r>
    </w:p>
    <w:p w14:paraId="72D988B5" w14:textId="77777777" w:rsidR="002B27E1" w:rsidRDefault="002B27E1" w:rsidP="002B27E1">
      <w:pPr>
        <w:tabs>
          <w:tab w:val="center" w:pos="4986"/>
          <w:tab w:val="right" w:pos="9972"/>
        </w:tabs>
        <w:jc w:val="center"/>
        <w:rPr>
          <w:caps/>
          <w:szCs w:val="24"/>
        </w:rPr>
      </w:pPr>
    </w:p>
    <w:p w14:paraId="1E5E7B25" w14:textId="77777777" w:rsidR="002B27E1" w:rsidRPr="00D23912" w:rsidRDefault="002B27E1" w:rsidP="002B27E1">
      <w:pPr>
        <w:tabs>
          <w:tab w:val="center" w:pos="6840"/>
        </w:tabs>
        <w:suppressAutoHyphens/>
        <w:spacing w:line="276" w:lineRule="auto"/>
        <w:rPr>
          <w:szCs w:val="24"/>
          <w:lang w:eastAsia="lt-LT"/>
        </w:rPr>
      </w:pPr>
      <w:r w:rsidRPr="00D23912">
        <w:rPr>
          <w:szCs w:val="24"/>
          <w:lang w:eastAsia="lt-LT"/>
        </w:rPr>
        <w:t>________________                                                                            ________________________</w:t>
      </w:r>
    </w:p>
    <w:p w14:paraId="29A709CB" w14:textId="77777777" w:rsidR="002B27E1" w:rsidRPr="00D23912" w:rsidRDefault="002B27E1" w:rsidP="002B27E1">
      <w:pPr>
        <w:tabs>
          <w:tab w:val="center" w:pos="3840"/>
          <w:tab w:val="center" w:pos="6840"/>
        </w:tabs>
        <w:spacing w:line="276" w:lineRule="auto"/>
        <w:rPr>
          <w:szCs w:val="24"/>
          <w:lang w:eastAsia="lt-LT"/>
        </w:rPr>
      </w:pPr>
      <w:r w:rsidRPr="00D23912">
        <w:rPr>
          <w:szCs w:val="24"/>
          <w:lang w:eastAsia="lt-LT"/>
        </w:rPr>
        <w:t>(parašas)</w:t>
      </w:r>
      <w:r w:rsidRPr="00D23912">
        <w:rPr>
          <w:szCs w:val="24"/>
          <w:lang w:eastAsia="lt-LT"/>
        </w:rPr>
        <w:tab/>
        <w:t xml:space="preserve">                                                                                                       (vardas ir pavardė)</w:t>
      </w:r>
    </w:p>
    <w:p w14:paraId="082F71F0" w14:textId="77777777" w:rsidR="002B27E1" w:rsidRPr="00D23912" w:rsidRDefault="002B27E1" w:rsidP="002B27E1">
      <w:pPr>
        <w:rPr>
          <w:szCs w:val="24"/>
        </w:rPr>
      </w:pPr>
    </w:p>
    <w:p w14:paraId="1F32B8B7" w14:textId="77777777" w:rsidR="002B27E1" w:rsidRDefault="002B27E1" w:rsidP="002B27E1">
      <w:pPr>
        <w:tabs>
          <w:tab w:val="center" w:pos="4986"/>
          <w:tab w:val="right" w:pos="9972"/>
        </w:tabs>
        <w:jc w:val="center"/>
        <w:rPr>
          <w:caps/>
          <w:szCs w:val="24"/>
        </w:rPr>
      </w:pPr>
    </w:p>
    <w:p w14:paraId="77E5049E" w14:textId="77777777" w:rsidR="002B27E1" w:rsidRDefault="002B27E1" w:rsidP="002B27E1">
      <w:pPr>
        <w:tabs>
          <w:tab w:val="center" w:pos="4986"/>
          <w:tab w:val="right" w:pos="9972"/>
        </w:tabs>
        <w:jc w:val="center"/>
        <w:rPr>
          <w:caps/>
          <w:szCs w:val="24"/>
        </w:rPr>
      </w:pPr>
    </w:p>
    <w:p w14:paraId="27EF0DD2" w14:textId="77777777" w:rsidR="002B27E1" w:rsidRDefault="002B27E1" w:rsidP="002B27E1">
      <w:pPr>
        <w:tabs>
          <w:tab w:val="center" w:pos="4986"/>
          <w:tab w:val="right" w:pos="9972"/>
        </w:tabs>
        <w:jc w:val="center"/>
        <w:rPr>
          <w:caps/>
          <w:szCs w:val="24"/>
        </w:rPr>
      </w:pPr>
    </w:p>
    <w:p w14:paraId="18F204D6" w14:textId="77777777" w:rsidR="002B27E1" w:rsidRDefault="002B27E1" w:rsidP="002B27E1">
      <w:pPr>
        <w:tabs>
          <w:tab w:val="center" w:pos="4986"/>
          <w:tab w:val="right" w:pos="9972"/>
        </w:tabs>
        <w:jc w:val="center"/>
        <w:rPr>
          <w:caps/>
          <w:szCs w:val="24"/>
        </w:rPr>
      </w:pPr>
    </w:p>
    <w:p w14:paraId="17B04D87" w14:textId="77777777" w:rsidR="002B27E1" w:rsidRPr="00D23912" w:rsidRDefault="002B27E1" w:rsidP="002B27E1">
      <w:pPr>
        <w:widowControl w:val="0"/>
        <w:spacing w:line="276" w:lineRule="auto"/>
        <w:jc w:val="center"/>
        <w:rPr>
          <w:szCs w:val="24"/>
        </w:rPr>
      </w:pPr>
      <w:r w:rsidRPr="00D23912">
        <w:rPr>
          <w:szCs w:val="24"/>
        </w:rPr>
        <w:t>_________________</w:t>
      </w:r>
    </w:p>
    <w:p w14:paraId="619AE7F7" w14:textId="77777777" w:rsidR="002B27E1" w:rsidRDefault="002B27E1" w:rsidP="002B27E1">
      <w:pPr>
        <w:tabs>
          <w:tab w:val="center" w:pos="4986"/>
          <w:tab w:val="right" w:pos="9972"/>
        </w:tabs>
        <w:jc w:val="center"/>
        <w:rPr>
          <w:caps/>
          <w:szCs w:val="24"/>
        </w:rPr>
      </w:pPr>
    </w:p>
    <w:p w14:paraId="0EC1EA37" w14:textId="77777777" w:rsidR="002B27E1" w:rsidRDefault="002B27E1" w:rsidP="002B27E1">
      <w:pPr>
        <w:tabs>
          <w:tab w:val="center" w:pos="4986"/>
          <w:tab w:val="right" w:pos="9972"/>
        </w:tabs>
        <w:jc w:val="center"/>
        <w:rPr>
          <w:caps/>
          <w:szCs w:val="24"/>
        </w:rPr>
      </w:pPr>
    </w:p>
    <w:p w14:paraId="404300A5" w14:textId="77777777" w:rsidR="002B27E1" w:rsidRDefault="002B27E1" w:rsidP="002B27E1">
      <w:pPr>
        <w:tabs>
          <w:tab w:val="center" w:pos="4986"/>
          <w:tab w:val="right" w:pos="9972"/>
        </w:tabs>
        <w:jc w:val="center"/>
        <w:rPr>
          <w:caps/>
          <w:szCs w:val="24"/>
        </w:rPr>
      </w:pPr>
    </w:p>
    <w:p w14:paraId="657C8A6A" w14:textId="77777777" w:rsidR="002B27E1" w:rsidRDefault="002B27E1" w:rsidP="002B27E1">
      <w:pPr>
        <w:tabs>
          <w:tab w:val="center" w:pos="4986"/>
          <w:tab w:val="right" w:pos="9972"/>
        </w:tabs>
        <w:jc w:val="center"/>
        <w:rPr>
          <w:caps/>
          <w:szCs w:val="24"/>
        </w:rPr>
      </w:pPr>
    </w:p>
    <w:p w14:paraId="75D6E17E" w14:textId="77777777" w:rsidR="002B27E1" w:rsidRDefault="002B27E1" w:rsidP="002B27E1">
      <w:pPr>
        <w:tabs>
          <w:tab w:val="center" w:pos="4986"/>
          <w:tab w:val="right" w:pos="9972"/>
        </w:tabs>
        <w:jc w:val="center"/>
        <w:rPr>
          <w:caps/>
          <w:szCs w:val="24"/>
        </w:rPr>
      </w:pPr>
    </w:p>
    <w:p w14:paraId="4F958892" w14:textId="77777777" w:rsidR="002B27E1" w:rsidRDefault="002B27E1" w:rsidP="002B27E1">
      <w:pPr>
        <w:tabs>
          <w:tab w:val="center" w:pos="4986"/>
          <w:tab w:val="right" w:pos="9972"/>
        </w:tabs>
        <w:jc w:val="center"/>
        <w:rPr>
          <w:caps/>
          <w:szCs w:val="24"/>
        </w:rPr>
      </w:pPr>
    </w:p>
    <w:p w14:paraId="36A53529" w14:textId="77777777" w:rsidR="002B27E1" w:rsidRDefault="002B27E1" w:rsidP="002B27E1">
      <w:pPr>
        <w:tabs>
          <w:tab w:val="center" w:pos="4986"/>
          <w:tab w:val="right" w:pos="9972"/>
        </w:tabs>
        <w:jc w:val="center"/>
        <w:rPr>
          <w:caps/>
          <w:szCs w:val="24"/>
        </w:rPr>
      </w:pPr>
    </w:p>
    <w:p w14:paraId="7AF543DA" w14:textId="77777777" w:rsidR="002B27E1" w:rsidRDefault="002B27E1" w:rsidP="002B27E1">
      <w:pPr>
        <w:tabs>
          <w:tab w:val="center" w:pos="4986"/>
          <w:tab w:val="right" w:pos="9972"/>
        </w:tabs>
        <w:jc w:val="center"/>
        <w:rPr>
          <w:caps/>
          <w:szCs w:val="24"/>
        </w:rPr>
      </w:pPr>
    </w:p>
    <w:p w14:paraId="715508DB" w14:textId="77777777" w:rsidR="00FA43D6" w:rsidRPr="002B27E1" w:rsidRDefault="00FA43D6" w:rsidP="002B27E1"/>
    <w:sectPr w:rsidR="00FA43D6" w:rsidRPr="002B27E1">
      <w:pgSz w:w="11906" w:h="16838"/>
      <w:pgMar w:top="568" w:right="567" w:bottom="567" w:left="1701" w:header="680"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59"/>
    <w:rsid w:val="0004089F"/>
    <w:rsid w:val="000D7677"/>
    <w:rsid w:val="001D4DFC"/>
    <w:rsid w:val="00267FD1"/>
    <w:rsid w:val="002B27E1"/>
    <w:rsid w:val="00332E96"/>
    <w:rsid w:val="0034208B"/>
    <w:rsid w:val="005266F2"/>
    <w:rsid w:val="00582401"/>
    <w:rsid w:val="005C30A2"/>
    <w:rsid w:val="006F4C59"/>
    <w:rsid w:val="0071714A"/>
    <w:rsid w:val="008809D0"/>
    <w:rsid w:val="009A2FA1"/>
    <w:rsid w:val="00A70735"/>
    <w:rsid w:val="00C82EE1"/>
    <w:rsid w:val="00E95ABA"/>
    <w:rsid w:val="00FA43D6"/>
    <w:rsid w:val="00FC13B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1406"/>
  <w15:docId w15:val="{0F03767F-ED17-4DB1-BFAD-A16C4170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character" w:styleId="Hipersaitas">
    <w:name w:val="Hyperlink"/>
    <w:rsid w:val="002B27E1"/>
    <w:rPr>
      <w:color w:val="0000FF"/>
      <w:u w:val="single"/>
    </w:rPr>
  </w:style>
  <w:style w:type="paragraph" w:styleId="Paprastasistekstas">
    <w:name w:val="Plain Text"/>
    <w:basedOn w:val="prastasis"/>
    <w:link w:val="PaprastasistekstasDiagrama"/>
    <w:uiPriority w:val="99"/>
    <w:semiHidden/>
    <w:unhideWhenUsed/>
    <w:rsid w:val="002B27E1"/>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2B27E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ada.lt" TargetMode="External"/><Relationship Id="rId5" Type="http://schemas.openxmlformats.org/officeDocument/2006/relationships/hyperlink" Target="mailto:dap@birzai.lt" TargetMode="External"/><Relationship Id="rId4" Type="http://schemas.openxmlformats.org/officeDocument/2006/relationships/hyperlink" Target="mailto:savivaldybe@birz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3080</Words>
  <Characters>1757</Characters>
  <Application>Microsoft Office Word</Application>
  <DocSecurity>0</DocSecurity>
  <Lines>14</Lines>
  <Paragraphs>9</Paragraphs>
  <ScaleCrop>false</ScaleCrop>
  <Company>TASKAS</Company>
  <LinksUpToDate>false</LinksUpToDate>
  <CharactersWithSpaces>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Klientas</dc:creator>
  <cp:lastModifiedBy>Justina Micikeviciene</cp:lastModifiedBy>
  <cp:revision>19</cp:revision>
  <cp:lastPrinted>2022-01-31T08:31:00Z</cp:lastPrinted>
  <dcterms:created xsi:type="dcterms:W3CDTF">2018-11-23T09:37:00Z</dcterms:created>
  <dcterms:modified xsi:type="dcterms:W3CDTF">2023-06-05T06:37:00Z</dcterms:modified>
</cp:coreProperties>
</file>