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171" w:rsidRDefault="00BB6308" w:rsidP="00BB6308">
      <w:pPr>
        <w:jc w:val="center"/>
        <w:rPr>
          <w:sz w:val="32"/>
          <w:szCs w:val="32"/>
        </w:rPr>
      </w:pPr>
      <w:r w:rsidRPr="00BB6308">
        <w:rPr>
          <w:sz w:val="32"/>
          <w:szCs w:val="32"/>
        </w:rPr>
        <w:t xml:space="preserve">NVŠ </w:t>
      </w:r>
      <w:r>
        <w:rPr>
          <w:sz w:val="32"/>
          <w:szCs w:val="32"/>
        </w:rPr>
        <w:t xml:space="preserve">keramikos </w:t>
      </w:r>
      <w:r w:rsidRPr="00BB6308">
        <w:rPr>
          <w:sz w:val="32"/>
          <w:szCs w:val="32"/>
        </w:rPr>
        <w:t xml:space="preserve">būrelio „Molio fantazijos“ </w:t>
      </w:r>
      <w:r>
        <w:rPr>
          <w:sz w:val="32"/>
          <w:szCs w:val="32"/>
        </w:rPr>
        <w:t>iššūkis</w:t>
      </w:r>
    </w:p>
    <w:p w:rsidR="00BB6308" w:rsidRDefault="00BB6308" w:rsidP="00BB6308">
      <w:pPr>
        <w:jc w:val="center"/>
        <w:rPr>
          <w:sz w:val="32"/>
          <w:szCs w:val="32"/>
        </w:rPr>
      </w:pPr>
    </w:p>
    <w:p w:rsidR="003944D8" w:rsidRDefault="00BB6308" w:rsidP="008C0312">
      <w:pPr>
        <w:jc w:val="both"/>
        <w:rPr>
          <w:sz w:val="24"/>
          <w:szCs w:val="24"/>
          <w:lang w:val="en-US"/>
        </w:rPr>
      </w:pPr>
      <w:r w:rsidRPr="00BB6308">
        <w:rPr>
          <w:sz w:val="24"/>
          <w:szCs w:val="24"/>
        </w:rPr>
        <w:t xml:space="preserve">Spalio- lapkričio mėnesiais </w:t>
      </w:r>
      <w:r>
        <w:rPr>
          <w:sz w:val="24"/>
          <w:szCs w:val="24"/>
        </w:rPr>
        <w:t>keramikos būrelio nariai turėjo netradicinį užsiėmimą su svečiu, Bi</w:t>
      </w:r>
      <w:r w:rsidR="00785D03">
        <w:rPr>
          <w:sz w:val="24"/>
          <w:szCs w:val="24"/>
        </w:rPr>
        <w:t>ržų rajono savivaldybės</w:t>
      </w:r>
      <w:r>
        <w:rPr>
          <w:sz w:val="24"/>
          <w:szCs w:val="24"/>
        </w:rPr>
        <w:t xml:space="preserve"> vyriausiuoju architektu Silvestru </w:t>
      </w:r>
      <w:proofErr w:type="spellStart"/>
      <w:r>
        <w:rPr>
          <w:sz w:val="24"/>
          <w:szCs w:val="24"/>
        </w:rPr>
        <w:t>Šimu</w:t>
      </w:r>
      <w:proofErr w:type="spellEnd"/>
      <w:r>
        <w:rPr>
          <w:sz w:val="24"/>
          <w:szCs w:val="24"/>
        </w:rPr>
        <w:t xml:space="preserve">. Tiesa, užsiėmime nebuvo kalbama apie architektūrą... </w:t>
      </w:r>
      <w:r w:rsidRPr="00BB6308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  <w:r w:rsidR="00537DD4">
        <w:rPr>
          <w:sz w:val="24"/>
          <w:szCs w:val="24"/>
        </w:rPr>
        <w:t xml:space="preserve"> Silvestras, dar mokiniu būdamas,  kūrybingos</w:t>
      </w:r>
      <w:r w:rsidR="00785D03">
        <w:rPr>
          <w:sz w:val="24"/>
          <w:szCs w:val="24"/>
        </w:rPr>
        <w:t xml:space="preserve"> Medeikių</w:t>
      </w:r>
      <w:r w:rsidR="008C0312">
        <w:rPr>
          <w:sz w:val="24"/>
          <w:szCs w:val="24"/>
        </w:rPr>
        <w:t xml:space="preserve"> mokyklos</w:t>
      </w:r>
      <w:r w:rsidR="00537DD4">
        <w:rPr>
          <w:sz w:val="24"/>
          <w:szCs w:val="24"/>
        </w:rPr>
        <w:t xml:space="preserve"> mokytojos Monikos </w:t>
      </w:r>
      <w:proofErr w:type="spellStart"/>
      <w:r w:rsidR="00537DD4">
        <w:rPr>
          <w:sz w:val="24"/>
          <w:szCs w:val="24"/>
        </w:rPr>
        <w:t>Čalkauskaitės</w:t>
      </w:r>
      <w:proofErr w:type="spellEnd"/>
      <w:r w:rsidR="00537DD4" w:rsidRPr="00537DD4">
        <w:rPr>
          <w:sz w:val="24"/>
          <w:szCs w:val="24"/>
        </w:rPr>
        <w:t xml:space="preserve"> </w:t>
      </w:r>
      <w:r w:rsidR="00785D03">
        <w:rPr>
          <w:sz w:val="24"/>
          <w:szCs w:val="24"/>
        </w:rPr>
        <w:t>padedamas, išmoko lipdyti</w:t>
      </w:r>
      <w:r w:rsidR="00537DD4">
        <w:rPr>
          <w:sz w:val="24"/>
          <w:szCs w:val="24"/>
        </w:rPr>
        <w:t xml:space="preserve"> švilpukus iš molio. Švilpukai- neatsiejama  </w:t>
      </w:r>
      <w:r w:rsidR="00785D03">
        <w:rPr>
          <w:sz w:val="24"/>
          <w:szCs w:val="24"/>
        </w:rPr>
        <w:t xml:space="preserve">architekto prisiminimų </w:t>
      </w:r>
      <w:r w:rsidR="00537DD4">
        <w:rPr>
          <w:sz w:val="24"/>
          <w:szCs w:val="24"/>
        </w:rPr>
        <w:t xml:space="preserve">dalis apie vaikystę, kūrybines fantazijas, įdomiai bei prasmingai praleistą </w:t>
      </w:r>
      <w:r w:rsidR="00785D03">
        <w:rPr>
          <w:sz w:val="24"/>
          <w:szCs w:val="24"/>
        </w:rPr>
        <w:t>laiką dailės būrelyje. Be galo džiaugiamės, kad</w:t>
      </w:r>
      <w:r w:rsidR="008C0312">
        <w:rPr>
          <w:sz w:val="24"/>
          <w:szCs w:val="24"/>
        </w:rPr>
        <w:t xml:space="preserve"> </w:t>
      </w:r>
      <w:r w:rsidR="00537DD4">
        <w:rPr>
          <w:sz w:val="24"/>
          <w:szCs w:val="24"/>
        </w:rPr>
        <w:t xml:space="preserve">architektas </w:t>
      </w:r>
      <w:r w:rsidR="008C0312">
        <w:rPr>
          <w:sz w:val="24"/>
          <w:szCs w:val="24"/>
        </w:rPr>
        <w:t xml:space="preserve">skyrė laiką bei dalinosi savo patirtimi net su dviem grupėmis: 1-4kl. ir 5-8kl. mokiniais.  Būrelio svečias iš karto įtraukė mokinukus į smagią veiklą: </w:t>
      </w:r>
      <w:r w:rsidR="003944D8">
        <w:rPr>
          <w:sz w:val="24"/>
          <w:szCs w:val="24"/>
        </w:rPr>
        <w:t xml:space="preserve">šiam iššūkiui </w:t>
      </w:r>
      <w:r w:rsidR="008C0312">
        <w:rPr>
          <w:sz w:val="24"/>
          <w:szCs w:val="24"/>
        </w:rPr>
        <w:t xml:space="preserve">nebuvo abejingo nė vieno </w:t>
      </w:r>
      <w:r w:rsidR="008C0312" w:rsidRPr="008C0312">
        <w:rPr>
          <w:sz w:val="24"/>
          <w:szCs w:val="24"/>
        </w:rPr>
        <w:sym w:font="Wingdings" w:char="F04A"/>
      </w:r>
      <w:r w:rsidR="008C0312">
        <w:rPr>
          <w:sz w:val="24"/>
          <w:szCs w:val="24"/>
        </w:rPr>
        <w:t>.  Juk švilpuko gaminimas nėra paprastas ir lengvas: švilpukui iš molio pagaminti vos užteko dviejų užsiėmimo valandų.</w:t>
      </w:r>
      <w:r w:rsidR="003944D8">
        <w:rPr>
          <w:sz w:val="24"/>
          <w:szCs w:val="24"/>
        </w:rPr>
        <w:t xml:space="preserve"> </w:t>
      </w:r>
      <w:r w:rsidR="00785D03">
        <w:rPr>
          <w:sz w:val="24"/>
          <w:szCs w:val="24"/>
        </w:rPr>
        <w:t xml:space="preserve"> </w:t>
      </w:r>
      <w:r w:rsidR="003944D8">
        <w:rPr>
          <w:sz w:val="24"/>
          <w:szCs w:val="24"/>
        </w:rPr>
        <w:t>Jaunieji keramikai patys nusilipdė</w:t>
      </w:r>
      <w:r w:rsidR="00AA7169">
        <w:rPr>
          <w:sz w:val="24"/>
          <w:szCs w:val="24"/>
        </w:rPr>
        <w:t xml:space="preserve"> švilpukų</w:t>
      </w:r>
      <w:r w:rsidR="003944D8">
        <w:rPr>
          <w:sz w:val="24"/>
          <w:szCs w:val="24"/>
        </w:rPr>
        <w:t xml:space="preserve"> formas, skobė ertmę bei apipavidalino. Tas tiesa, prašvilpinti paukštelį pavyko vos vienam- kitam, tačiau su  mokytojo Silvestro pagalba visi švilpukai buvo „išmokyti“ skleisti garsą </w:t>
      </w:r>
      <w:r w:rsidR="003944D8" w:rsidRPr="003944D8">
        <w:rPr>
          <w:sz w:val="24"/>
          <w:szCs w:val="24"/>
        </w:rPr>
        <w:sym w:font="Wingdings" w:char="F04A"/>
      </w:r>
      <w:r w:rsidR="003944D8">
        <w:rPr>
          <w:sz w:val="24"/>
          <w:szCs w:val="24"/>
        </w:rPr>
        <w:t>. Išdegtus paukšteli</w:t>
      </w:r>
      <w:r w:rsidR="00785D03">
        <w:rPr>
          <w:sz w:val="24"/>
          <w:szCs w:val="24"/>
        </w:rPr>
        <w:t>us vaikai nuglazūravo, o paskui</w:t>
      </w:r>
      <w:r w:rsidR="003944D8">
        <w:rPr>
          <w:sz w:val="24"/>
          <w:szCs w:val="24"/>
        </w:rPr>
        <w:t xml:space="preserve"> ir smagiai pašvilpavo</w:t>
      </w:r>
      <w:r w:rsidR="003944D8" w:rsidRPr="003944D8">
        <w:rPr>
          <w:sz w:val="24"/>
          <w:szCs w:val="24"/>
        </w:rPr>
        <w:sym w:font="Wingdings" w:char="F04A"/>
      </w:r>
      <w:r w:rsidR="003944D8">
        <w:rPr>
          <w:sz w:val="24"/>
          <w:szCs w:val="24"/>
        </w:rPr>
        <w:t>.  Mielai prisiminsime švilpukų lipdymą ateityje. Tikimės, kad jaunieji keramikai jau darys</w:t>
      </w:r>
      <w:r w:rsidR="00785D03">
        <w:rPr>
          <w:sz w:val="24"/>
          <w:szCs w:val="24"/>
        </w:rPr>
        <w:t xml:space="preserve"> juos</w:t>
      </w:r>
      <w:r w:rsidR="003944D8">
        <w:rPr>
          <w:sz w:val="24"/>
          <w:szCs w:val="24"/>
        </w:rPr>
        <w:t xml:space="preserve"> savarankiškai. Nuoširdžiai dėkojame už įkvėptą kūrybos laiką mūsų svečiui – Silvestrui</w:t>
      </w:r>
      <w:r w:rsidR="003944D8">
        <w:rPr>
          <w:sz w:val="24"/>
          <w:szCs w:val="24"/>
          <w:lang w:val="en-US"/>
        </w:rPr>
        <w:t xml:space="preserve">! </w:t>
      </w:r>
      <w:r w:rsidR="003944D8" w:rsidRPr="003944D8">
        <w:rPr>
          <w:sz w:val="24"/>
          <w:szCs w:val="24"/>
          <w:lang w:val="en-US"/>
        </w:rPr>
        <w:sym w:font="Wingdings" w:char="F04A"/>
      </w:r>
    </w:p>
    <w:p w:rsidR="00F16B9F" w:rsidRDefault="00F16B9F" w:rsidP="008C0312">
      <w:pPr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Keramikos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būrelio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vadovė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laisvoji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mokytoja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Jūratė</w:t>
      </w:r>
      <w:proofErr w:type="spellEnd"/>
      <w:r>
        <w:rPr>
          <w:sz w:val="24"/>
          <w:szCs w:val="24"/>
          <w:lang w:val="en-US"/>
        </w:rPr>
        <w:t xml:space="preserve"> Pranciliauskienė</w:t>
      </w:r>
      <w:bookmarkStart w:id="0" w:name="_GoBack"/>
      <w:bookmarkEnd w:id="0"/>
    </w:p>
    <w:p w:rsidR="00785D03" w:rsidRPr="003944D8" w:rsidRDefault="00785D03" w:rsidP="008C0312">
      <w:pPr>
        <w:jc w:val="both"/>
        <w:rPr>
          <w:sz w:val="24"/>
          <w:szCs w:val="24"/>
        </w:rPr>
      </w:pPr>
    </w:p>
    <w:p w:rsidR="00BB6308" w:rsidRDefault="00AA7169" w:rsidP="008C031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391150" cy="404364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23_1642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306" cy="40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69" w:rsidRDefault="00AA7169" w:rsidP="008C0312">
      <w:pPr>
        <w:jc w:val="both"/>
        <w:rPr>
          <w:sz w:val="24"/>
          <w:szCs w:val="24"/>
        </w:rPr>
      </w:pPr>
    </w:p>
    <w:p w:rsidR="00AA7169" w:rsidRDefault="00AA7169" w:rsidP="008C031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840749" cy="4380865"/>
            <wp:effectExtent l="0" t="0" r="7620" b="63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026_1708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821" cy="438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69" w:rsidRDefault="00AA7169" w:rsidP="008C0312">
      <w:pPr>
        <w:jc w:val="both"/>
        <w:rPr>
          <w:sz w:val="24"/>
          <w:szCs w:val="24"/>
        </w:rPr>
      </w:pPr>
    </w:p>
    <w:p w:rsidR="00AA7169" w:rsidRDefault="00AA7169" w:rsidP="008C031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296764" cy="2472508"/>
            <wp:effectExtent l="0" t="6985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023_1643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0561" cy="247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295396" cy="2471482"/>
            <wp:effectExtent l="0" t="7302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26_1707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0665" cy="247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69" w:rsidRDefault="00AA7169" w:rsidP="008C0312">
      <w:pPr>
        <w:jc w:val="both"/>
        <w:rPr>
          <w:sz w:val="24"/>
          <w:szCs w:val="24"/>
        </w:rPr>
      </w:pPr>
    </w:p>
    <w:p w:rsidR="00AA7169" w:rsidRDefault="00AA7169" w:rsidP="008C0312">
      <w:pPr>
        <w:jc w:val="both"/>
        <w:rPr>
          <w:sz w:val="24"/>
          <w:szCs w:val="24"/>
        </w:rPr>
      </w:pPr>
    </w:p>
    <w:p w:rsidR="00AA7169" w:rsidRDefault="00AA7169" w:rsidP="00C2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585171" cy="2688809"/>
            <wp:effectExtent l="0" t="9207" r="6667" b="6668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026_1706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8866" cy="26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571812" cy="2678789"/>
            <wp:effectExtent l="8255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1026_170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745" cy="268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69" w:rsidRDefault="00AA7169" w:rsidP="00C2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419725" cy="3651764"/>
            <wp:effectExtent l="0" t="0" r="0" b="635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024_175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408" cy="365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69" w:rsidRDefault="00AA7169" w:rsidP="00C23C6A">
      <w:pPr>
        <w:jc w:val="center"/>
        <w:rPr>
          <w:sz w:val="24"/>
          <w:szCs w:val="24"/>
        </w:rPr>
      </w:pPr>
    </w:p>
    <w:p w:rsidR="00AA7169" w:rsidRDefault="00AA7169" w:rsidP="00C23C6A">
      <w:pPr>
        <w:jc w:val="center"/>
        <w:rPr>
          <w:sz w:val="24"/>
          <w:szCs w:val="24"/>
        </w:rPr>
      </w:pPr>
    </w:p>
    <w:p w:rsidR="00AA7169" w:rsidRDefault="00AA7169" w:rsidP="00C23C6A">
      <w:pPr>
        <w:jc w:val="center"/>
        <w:rPr>
          <w:sz w:val="24"/>
          <w:szCs w:val="24"/>
        </w:rPr>
      </w:pPr>
    </w:p>
    <w:p w:rsidR="00AA7169" w:rsidRDefault="00AA7169" w:rsidP="00C23C6A">
      <w:pPr>
        <w:jc w:val="center"/>
        <w:rPr>
          <w:sz w:val="24"/>
          <w:szCs w:val="24"/>
        </w:rPr>
      </w:pPr>
    </w:p>
    <w:p w:rsidR="00AA7169" w:rsidRDefault="00AA7169" w:rsidP="00C23C6A">
      <w:pPr>
        <w:jc w:val="center"/>
        <w:rPr>
          <w:sz w:val="24"/>
          <w:szCs w:val="24"/>
        </w:rPr>
      </w:pPr>
    </w:p>
    <w:p w:rsidR="00AA7169" w:rsidRDefault="00AA7169" w:rsidP="00C2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766126" cy="461010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1106_1805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13" cy="461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C6A">
        <w:rPr>
          <w:noProof/>
          <w:sz w:val="24"/>
          <w:szCs w:val="24"/>
          <w:lang w:eastAsia="lt-LT"/>
        </w:rPr>
        <w:drawing>
          <wp:inline distT="0" distB="0" distL="0" distR="0">
            <wp:extent cx="1887416" cy="4600429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1122_1624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11" cy="462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6A" w:rsidRDefault="00C23C6A" w:rsidP="00C2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657475" cy="1993244"/>
            <wp:effectExtent l="0" t="0" r="0" b="762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1122_1634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635" cy="199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878493" cy="198818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1122_1635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70" cy="19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6A" w:rsidRDefault="00C23C6A" w:rsidP="00C2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586767" cy="4190365"/>
            <wp:effectExtent l="0" t="0" r="0" b="63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1122_1645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64" cy="419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69" w:rsidRPr="00BB6308" w:rsidRDefault="00C23C6A" w:rsidP="00C2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467350" cy="4100796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1122_1644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13" cy="41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169" w:rsidRPr="00BB630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308"/>
    <w:rsid w:val="003944D8"/>
    <w:rsid w:val="00537DD4"/>
    <w:rsid w:val="00785D03"/>
    <w:rsid w:val="008C0312"/>
    <w:rsid w:val="00982171"/>
    <w:rsid w:val="00AA7169"/>
    <w:rsid w:val="00BB6308"/>
    <w:rsid w:val="00C23C6A"/>
    <w:rsid w:val="00F1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A2FED"/>
  <w15:chartTrackingRefBased/>
  <w15:docId w15:val="{3A46DCC1-48FC-4D2C-9BE4-DBD727F2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950</Words>
  <Characters>542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Daile</dc:creator>
  <cp:keywords/>
  <dc:description/>
  <cp:lastModifiedBy>Daile</cp:lastModifiedBy>
  <cp:revision>3</cp:revision>
  <dcterms:created xsi:type="dcterms:W3CDTF">2023-12-05T20:07:00Z</dcterms:created>
  <dcterms:modified xsi:type="dcterms:W3CDTF">2023-12-06T20:32:00Z</dcterms:modified>
</cp:coreProperties>
</file>