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4269" w14:textId="1FBA0793" w:rsidR="00705B4B" w:rsidRPr="003C5669" w:rsidRDefault="003C5669" w:rsidP="003C5669">
      <w:pPr>
        <w:jc w:val="center"/>
        <w:rPr>
          <w:b/>
          <w:bCs/>
          <w:lang w:val="lt-LT"/>
        </w:rPr>
      </w:pPr>
      <w:r w:rsidRPr="003C5669">
        <w:rPr>
          <w:b/>
          <w:bCs/>
          <w:lang w:val="lt-LT"/>
        </w:rPr>
        <w:t>NVŠ programų: Šokis - jaunučiai, Šokis – jaunimas ir Šokis – jaunuoliai veikla</w:t>
      </w:r>
    </w:p>
    <w:p w14:paraId="7DDC813B" w14:textId="77777777" w:rsidR="003C5669" w:rsidRPr="003C5669" w:rsidRDefault="003C5669" w:rsidP="003C5669">
      <w:pPr>
        <w:jc w:val="center"/>
        <w:rPr>
          <w:b/>
          <w:bCs/>
          <w:lang w:val="lt-LT"/>
        </w:rPr>
      </w:pPr>
    </w:p>
    <w:p w14:paraId="4B2265CE" w14:textId="1AF2A155" w:rsidR="003C5669" w:rsidRDefault="003C5669" w:rsidP="003C5669">
      <w:pPr>
        <w:ind w:firstLine="720"/>
        <w:jc w:val="both"/>
      </w:pPr>
      <w:proofErr w:type="spellStart"/>
      <w:r>
        <w:t>Prasidėję</w:t>
      </w:r>
      <w:proofErr w:type="spellEnd"/>
      <w:r>
        <w:t xml:space="preserve"> </w:t>
      </w:r>
      <w:proofErr w:type="spellStart"/>
      <w:r>
        <w:t>metai</w:t>
      </w:r>
      <w:proofErr w:type="spellEnd"/>
      <w:r>
        <w:t xml:space="preserve"> </w:t>
      </w:r>
      <w:proofErr w:type="spellStart"/>
      <w:r>
        <w:t>neformalaus</w:t>
      </w:r>
      <w:proofErr w:type="spellEnd"/>
      <w:r>
        <w:t xml:space="preserve">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švietimo</w:t>
      </w:r>
      <w:proofErr w:type="spellEnd"/>
      <w:r>
        <w:t xml:space="preserve"> </w:t>
      </w:r>
      <w:proofErr w:type="spellStart"/>
      <w:r>
        <w:t>šokių</w:t>
      </w:r>
      <w:proofErr w:type="spellEnd"/>
      <w:r>
        <w:t xml:space="preserve"> </w:t>
      </w:r>
      <w:proofErr w:type="spellStart"/>
      <w:r>
        <w:t>grupių</w:t>
      </w:r>
      <w:proofErr w:type="spellEnd"/>
      <w:r>
        <w:t xml:space="preserve"> </w:t>
      </w:r>
      <w:proofErr w:type="spellStart"/>
      <w:r>
        <w:t>dalyviams</w:t>
      </w:r>
      <w:proofErr w:type="spellEnd"/>
      <w:r>
        <w:t xml:space="preserve"> </w:t>
      </w:r>
      <w:proofErr w:type="spellStart"/>
      <w:r>
        <w:t>buvo</w:t>
      </w:r>
      <w:proofErr w:type="spellEnd"/>
      <w:r>
        <w:t xml:space="preserve"> </w:t>
      </w:r>
      <w:proofErr w:type="spellStart"/>
      <w:r>
        <w:t>kupini</w:t>
      </w:r>
      <w:proofErr w:type="spellEnd"/>
      <w:r>
        <w:t xml:space="preserve"> </w:t>
      </w:r>
      <w:proofErr w:type="spellStart"/>
      <w:proofErr w:type="gramStart"/>
      <w:r>
        <w:t>iššūkių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šokių</w:t>
      </w:r>
      <w:proofErr w:type="spellEnd"/>
      <w:r>
        <w:t xml:space="preserve"> </w:t>
      </w:r>
      <w:proofErr w:type="spellStart"/>
      <w:r>
        <w:t>švenčių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festivalių</w:t>
      </w:r>
      <w:proofErr w:type="spellEnd"/>
      <w:r>
        <w:t xml:space="preserve"> .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jaunesni</w:t>
      </w:r>
      <w:proofErr w:type="spellEnd"/>
      <w:r>
        <w:t xml:space="preserve">,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vyresni</w:t>
      </w:r>
      <w:proofErr w:type="spellEnd"/>
      <w:r>
        <w:t xml:space="preserve"> </w:t>
      </w:r>
      <w:proofErr w:type="spellStart"/>
      <w:r>
        <w:t>dalyvavo</w:t>
      </w:r>
      <w:proofErr w:type="spellEnd"/>
      <w:r>
        <w:t xml:space="preserve"> 2024m. </w:t>
      </w:r>
      <w:proofErr w:type="spellStart"/>
      <w:r>
        <w:t>šimtmetį</w:t>
      </w:r>
      <w:proofErr w:type="spellEnd"/>
      <w:r>
        <w:t xml:space="preserve"> </w:t>
      </w:r>
      <w:proofErr w:type="spellStart"/>
      <w:r>
        <w:t>mininčios</w:t>
      </w:r>
      <w:proofErr w:type="spellEnd"/>
      <w:r>
        <w:t xml:space="preserve"> </w:t>
      </w:r>
      <w:proofErr w:type="spellStart"/>
      <w:r>
        <w:t>dainų</w:t>
      </w:r>
      <w:proofErr w:type="spellEnd"/>
      <w:r>
        <w:t xml:space="preserve"> </w:t>
      </w:r>
      <w:proofErr w:type="spellStart"/>
      <w:r>
        <w:t>šventės</w:t>
      </w:r>
      <w:proofErr w:type="spellEnd"/>
      <w:r>
        <w:t xml:space="preserve"> "Kad </w:t>
      </w:r>
      <w:proofErr w:type="spellStart"/>
      <w:r>
        <w:t>giria</w:t>
      </w:r>
      <w:proofErr w:type="spellEnd"/>
      <w:r>
        <w:t> </w:t>
      </w:r>
      <w:proofErr w:type="spellStart"/>
      <w:r>
        <w:t>žaliuotų</w:t>
      </w:r>
      <w:proofErr w:type="spellEnd"/>
      <w:r>
        <w:t xml:space="preserve">", </w:t>
      </w:r>
      <w:proofErr w:type="spellStart"/>
      <w:r>
        <w:t>šokių</w:t>
      </w:r>
      <w:proofErr w:type="spellEnd"/>
      <w:r>
        <w:t xml:space="preserve"> </w:t>
      </w:r>
      <w:proofErr w:type="spellStart"/>
      <w:r>
        <w:t>dienos</w:t>
      </w:r>
      <w:proofErr w:type="spellEnd"/>
      <w:r>
        <w:t xml:space="preserve"> </w:t>
      </w:r>
      <w:proofErr w:type="spellStart"/>
      <w:r>
        <w:t>atrankoje</w:t>
      </w:r>
      <w:proofErr w:type="spellEnd"/>
      <w:r>
        <w:t xml:space="preserve">. Teko </w:t>
      </w:r>
      <w:proofErr w:type="spellStart"/>
      <w:r>
        <w:t>išmokti</w:t>
      </w:r>
      <w:proofErr w:type="spellEnd"/>
      <w:r>
        <w:t xml:space="preserve"> </w:t>
      </w:r>
      <w:proofErr w:type="spellStart"/>
      <w:r>
        <w:t>daug</w:t>
      </w:r>
      <w:proofErr w:type="spellEnd"/>
      <w:r>
        <w:t xml:space="preserve"> </w:t>
      </w:r>
      <w:proofErr w:type="spellStart"/>
      <w:r>
        <w:t>šokių</w:t>
      </w:r>
      <w:proofErr w:type="spellEnd"/>
      <w:r>
        <w:t xml:space="preserve"> per </w:t>
      </w:r>
      <w:proofErr w:type="spellStart"/>
      <w:r>
        <w:t>trumpą</w:t>
      </w:r>
      <w:proofErr w:type="spellEnd"/>
      <w:r>
        <w:t xml:space="preserve"> </w:t>
      </w:r>
      <w:proofErr w:type="spellStart"/>
      <w:r>
        <w:t>laiką</w:t>
      </w:r>
      <w:proofErr w:type="spellEnd"/>
      <w:r>
        <w:t>. </w:t>
      </w:r>
    </w:p>
    <w:p w14:paraId="01A86449" w14:textId="77777777" w:rsidR="003C5669" w:rsidRDefault="003C5669" w:rsidP="003C5669">
      <w:pPr>
        <w:ind w:firstLine="720"/>
        <w:jc w:val="both"/>
      </w:pPr>
      <w:proofErr w:type="spellStart"/>
      <w:r>
        <w:t>Buvo</w:t>
      </w:r>
      <w:proofErr w:type="spellEnd"/>
      <w:r>
        <w:t xml:space="preserve"> </w:t>
      </w:r>
      <w:proofErr w:type="spellStart"/>
      <w:r>
        <w:t>pakviesti</w:t>
      </w:r>
      <w:proofErr w:type="spellEnd"/>
      <w:r>
        <w:t xml:space="preserve"> į </w:t>
      </w:r>
      <w:proofErr w:type="spellStart"/>
      <w:r>
        <w:t>šventinius</w:t>
      </w:r>
      <w:proofErr w:type="spellEnd"/>
      <w:r>
        <w:t xml:space="preserve"> </w:t>
      </w:r>
      <w:proofErr w:type="spellStart"/>
      <w:r>
        <w:t>koncertus</w:t>
      </w:r>
      <w:proofErr w:type="spellEnd"/>
      <w:r>
        <w:t xml:space="preserve"> </w:t>
      </w:r>
      <w:proofErr w:type="spellStart"/>
      <w:r>
        <w:t>Panevėžyje</w:t>
      </w:r>
      <w:proofErr w:type="spellEnd"/>
      <w:r>
        <w:t xml:space="preserve">, </w:t>
      </w:r>
      <w:proofErr w:type="spellStart"/>
      <w:r>
        <w:t>Pasvalyje</w:t>
      </w:r>
      <w:proofErr w:type="spellEnd"/>
      <w:r>
        <w:t xml:space="preserve">, </w:t>
      </w:r>
      <w:proofErr w:type="spellStart"/>
      <w:r>
        <w:t>Šiauliuose</w:t>
      </w:r>
      <w:proofErr w:type="spellEnd"/>
      <w:r>
        <w:t xml:space="preserve">, </w:t>
      </w:r>
      <w:proofErr w:type="spellStart"/>
      <w:r>
        <w:t>Bauskėje</w:t>
      </w:r>
      <w:proofErr w:type="spellEnd"/>
      <w:r>
        <w:t xml:space="preserve">. </w:t>
      </w:r>
      <w:proofErr w:type="spellStart"/>
      <w:r>
        <w:t>Šventėse</w:t>
      </w:r>
      <w:proofErr w:type="spellEnd"/>
      <w:r>
        <w:t xml:space="preserve"> </w:t>
      </w:r>
      <w:proofErr w:type="spellStart"/>
      <w:r>
        <w:t>susitikome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senais</w:t>
      </w:r>
      <w:proofErr w:type="spellEnd"/>
      <w:r>
        <w:t xml:space="preserve"> </w:t>
      </w:r>
      <w:proofErr w:type="spellStart"/>
      <w:r>
        <w:t>bičiuliais</w:t>
      </w:r>
      <w:proofErr w:type="spellEnd"/>
      <w:r>
        <w:t xml:space="preserve"> (</w:t>
      </w:r>
      <w:proofErr w:type="spellStart"/>
      <w:r>
        <w:t>šokių</w:t>
      </w:r>
      <w:proofErr w:type="spellEnd"/>
      <w:r>
        <w:t xml:space="preserve"> </w:t>
      </w:r>
      <w:proofErr w:type="spellStart"/>
      <w:r>
        <w:t>kolektyvais</w:t>
      </w:r>
      <w:proofErr w:type="spellEnd"/>
      <w:r>
        <w:t> "</w:t>
      </w:r>
      <w:proofErr w:type="spellStart"/>
      <w:r>
        <w:t>Grandinėlė</w:t>
      </w:r>
      <w:proofErr w:type="spellEnd"/>
      <w:r>
        <w:t>"; "</w:t>
      </w:r>
      <w:proofErr w:type="spellStart"/>
      <w:r>
        <w:t>Šermukšnėlė</w:t>
      </w:r>
      <w:proofErr w:type="spellEnd"/>
      <w:r>
        <w:t xml:space="preserve">"; " </w:t>
      </w:r>
      <w:proofErr w:type="spellStart"/>
      <w:r>
        <w:t>Apynėlis</w:t>
      </w:r>
      <w:proofErr w:type="spellEnd"/>
      <w:proofErr w:type="gramStart"/>
      <w:r>
        <w:t>")  </w:t>
      </w:r>
      <w:proofErr w:type="spellStart"/>
      <w:r>
        <w:t>įgijome</w:t>
      </w:r>
      <w:proofErr w:type="spellEnd"/>
      <w:proofErr w:type="gramEnd"/>
      <w:r>
        <w:t xml:space="preserve"> </w:t>
      </w:r>
      <w:proofErr w:type="spellStart"/>
      <w:r>
        <w:t>naujų</w:t>
      </w:r>
      <w:proofErr w:type="spellEnd"/>
      <w:r>
        <w:t xml:space="preserve"> </w:t>
      </w:r>
      <w:proofErr w:type="spellStart"/>
      <w:r>
        <w:t>draugų</w:t>
      </w:r>
      <w:proofErr w:type="spellEnd"/>
      <w:r>
        <w:t>.</w:t>
      </w:r>
    </w:p>
    <w:p w14:paraId="1782FBD6" w14:textId="77777777" w:rsidR="003C5669" w:rsidRDefault="003C5669" w:rsidP="003C5669">
      <w:pPr>
        <w:jc w:val="both"/>
      </w:pPr>
    </w:p>
    <w:p w14:paraId="0EB6EEC4" w14:textId="77777777" w:rsidR="003C5669" w:rsidRDefault="003C5669" w:rsidP="003C5669">
      <w:pPr>
        <w:jc w:val="both"/>
      </w:pPr>
    </w:p>
    <w:p w14:paraId="0920C836" w14:textId="0C623409" w:rsidR="003C5669" w:rsidRDefault="003C5669" w:rsidP="003C5669">
      <w:pPr>
        <w:jc w:val="both"/>
        <w:rPr>
          <w:lang w:val="lt-LT"/>
        </w:rPr>
      </w:pPr>
      <w:r>
        <w:rPr>
          <w:lang w:val="lt-LT"/>
        </w:rPr>
        <w:t>Laisvoji mokytoja Asta Vaitiekūnienė</w:t>
      </w:r>
    </w:p>
    <w:p w14:paraId="0C876A2C" w14:textId="77777777" w:rsidR="003C5669" w:rsidRDefault="003C5669" w:rsidP="003C5669">
      <w:pPr>
        <w:jc w:val="both"/>
        <w:rPr>
          <w:lang w:val="lt-LT"/>
        </w:rPr>
      </w:pPr>
    </w:p>
    <w:p w14:paraId="41BDBDF2" w14:textId="3816D7EF" w:rsidR="003C5669" w:rsidRDefault="003C5669" w:rsidP="003C5669">
      <w:pPr>
        <w:jc w:val="center"/>
      </w:pPr>
      <w:r w:rsidRPr="003C5669">
        <w:drawing>
          <wp:inline distT="0" distB="0" distL="0" distR="0" wp14:anchorId="0E17CA6F" wp14:editId="0E6328C0">
            <wp:extent cx="4603072" cy="2590800"/>
            <wp:effectExtent l="0" t="0" r="7620" b="0"/>
            <wp:docPr id="290439708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80" cy="259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D9C64" w14:textId="78E298FF" w:rsidR="003C5669" w:rsidRDefault="003C5669" w:rsidP="003C5669">
      <w:pPr>
        <w:pStyle w:val="prastasiniatinklio"/>
        <w:jc w:val="center"/>
      </w:pPr>
      <w:r>
        <w:rPr>
          <w:noProof/>
        </w:rPr>
        <w:drawing>
          <wp:inline distT="0" distB="0" distL="0" distR="0" wp14:anchorId="77146E05" wp14:editId="723F048D">
            <wp:extent cx="4602912" cy="3067685"/>
            <wp:effectExtent l="0" t="0" r="7620" b="0"/>
            <wp:docPr id="1285283169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55" cy="307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FA7A7" w14:textId="77777777" w:rsidR="003C5669" w:rsidRPr="003C5669" w:rsidRDefault="003C5669" w:rsidP="003C5669">
      <w:pPr>
        <w:jc w:val="center"/>
      </w:pPr>
    </w:p>
    <w:p w14:paraId="4675E6DF" w14:textId="4442EB9B" w:rsidR="003C5669" w:rsidRDefault="003C5669" w:rsidP="003C5669">
      <w:pPr>
        <w:pStyle w:val="prastasiniatinklio"/>
        <w:jc w:val="center"/>
      </w:pPr>
      <w:r>
        <w:rPr>
          <w:noProof/>
        </w:rPr>
        <w:lastRenderedPageBreak/>
        <w:drawing>
          <wp:inline distT="0" distB="0" distL="0" distR="0" wp14:anchorId="21C2BA68" wp14:editId="78F536AA">
            <wp:extent cx="4800600" cy="3596085"/>
            <wp:effectExtent l="0" t="0" r="0" b="4445"/>
            <wp:docPr id="445799117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122" cy="360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9B39" w14:textId="77777777" w:rsidR="003C5669" w:rsidRPr="003C5669" w:rsidRDefault="003C5669" w:rsidP="003C5669">
      <w:pPr>
        <w:jc w:val="center"/>
        <w:rPr>
          <w:lang w:val="lt-LT"/>
        </w:rPr>
      </w:pPr>
    </w:p>
    <w:sectPr w:rsidR="003C5669" w:rsidRPr="003C5669"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69"/>
    <w:rsid w:val="003C5669"/>
    <w:rsid w:val="0070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DC7E"/>
  <w15:chartTrackingRefBased/>
  <w15:docId w15:val="{1E2DCD4B-F8F5-4DB8-85A7-85F88D5E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566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3C56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Marijonas Nemanis</dc:creator>
  <cp:keywords/>
  <dc:description/>
  <cp:lastModifiedBy>Marijonas Nemanis</cp:lastModifiedBy>
  <cp:revision>1</cp:revision>
  <dcterms:created xsi:type="dcterms:W3CDTF">2024-04-08T05:11:00Z</dcterms:created>
  <dcterms:modified xsi:type="dcterms:W3CDTF">2024-04-08T05:17:00Z</dcterms:modified>
</cp:coreProperties>
</file>