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4503"/>
        <w:gridCol w:w="2160"/>
        <w:gridCol w:w="1417"/>
        <w:gridCol w:w="1406"/>
      </w:tblGrid>
      <w:tr w:rsidR="00E50F60" w:rsidRPr="00D13321" w14:paraId="1161E02E" w14:textId="77777777" w:rsidTr="00B41133">
        <w:trPr>
          <w:trHeight w:val="903"/>
        </w:trPr>
        <w:tc>
          <w:tcPr>
            <w:tcW w:w="4503" w:type="dxa"/>
            <w:shd w:val="clear" w:color="auto" w:fill="auto"/>
          </w:tcPr>
          <w:p w14:paraId="7215ACA2" w14:textId="77777777" w:rsidR="006F244A" w:rsidRDefault="006F244A" w:rsidP="006F244A">
            <w:pPr>
              <w:pBdr>
                <w:top w:val="none" w:sz="0" w:space="0" w:color="auto"/>
                <w:left w:val="none" w:sz="0" w:space="0" w:color="auto"/>
                <w:bottom w:val="none" w:sz="0" w:space="0" w:color="auto"/>
                <w:right w:val="none" w:sz="0" w:space="0" w:color="auto"/>
                <w:between w:val="none" w:sz="0" w:space="0" w:color="auto"/>
                <w:bar w:val="none" w:sz="0" w:color="auto"/>
              </w:pBdr>
              <w:ind w:left="-108"/>
              <w:rPr>
                <w:rFonts w:ascii="Arial" w:eastAsia="Times New Roman" w:hAnsi="Arial" w:cs="Arial"/>
                <w:sz w:val="22"/>
                <w:szCs w:val="22"/>
                <w:bdr w:val="none" w:sz="0" w:space="0" w:color="auto"/>
                <w:lang w:val="lt-LT"/>
              </w:rPr>
            </w:pPr>
            <w:bookmarkStart w:id="0" w:name="_GoBack"/>
            <w:bookmarkEnd w:id="0"/>
            <w:r w:rsidRPr="006F244A">
              <w:rPr>
                <w:rFonts w:ascii="Arial" w:eastAsia="Times New Roman" w:hAnsi="Arial" w:cs="Arial"/>
                <w:sz w:val="22"/>
                <w:szCs w:val="22"/>
                <w:bdr w:val="none" w:sz="0" w:space="0" w:color="auto"/>
                <w:lang w:val="lt-LT"/>
              </w:rPr>
              <w:t>Biržų rajono savivaldybės administracijos</w:t>
            </w:r>
            <w:r>
              <w:rPr>
                <w:rFonts w:ascii="Arial" w:eastAsia="Times New Roman" w:hAnsi="Arial" w:cs="Arial"/>
                <w:sz w:val="22"/>
                <w:szCs w:val="22"/>
                <w:bdr w:val="none" w:sz="0" w:space="0" w:color="auto"/>
                <w:lang w:val="lt-LT"/>
              </w:rPr>
              <w:t xml:space="preserve"> Direktorei</w:t>
            </w:r>
          </w:p>
          <w:p w14:paraId="04AD0A94" w14:textId="7E788F12" w:rsidR="006F244A" w:rsidRPr="006F244A" w:rsidRDefault="006F244A" w:rsidP="006F244A">
            <w:pPr>
              <w:pBdr>
                <w:top w:val="none" w:sz="0" w:space="0" w:color="auto"/>
                <w:left w:val="none" w:sz="0" w:space="0" w:color="auto"/>
                <w:bottom w:val="none" w:sz="0" w:space="0" w:color="auto"/>
                <w:right w:val="none" w:sz="0" w:space="0" w:color="auto"/>
                <w:between w:val="none" w:sz="0" w:space="0" w:color="auto"/>
                <w:bar w:val="none" w:sz="0" w:color="auto"/>
              </w:pBdr>
              <w:ind w:left="-108"/>
              <w:rPr>
                <w:rFonts w:ascii="Arial" w:eastAsia="Times New Roman" w:hAnsi="Arial" w:cs="Arial"/>
                <w:sz w:val="22"/>
                <w:szCs w:val="22"/>
                <w:bdr w:val="none" w:sz="0" w:space="0" w:color="auto"/>
                <w:lang w:val="lt-LT"/>
              </w:rPr>
            </w:pPr>
            <w:r w:rsidRPr="006F244A">
              <w:rPr>
                <w:rFonts w:ascii="Arial" w:eastAsia="Times New Roman" w:hAnsi="Arial" w:cs="Arial"/>
                <w:sz w:val="22"/>
                <w:szCs w:val="22"/>
                <w:bdr w:val="none" w:sz="0" w:space="0" w:color="auto"/>
                <w:lang w:val="lt-LT"/>
              </w:rPr>
              <w:t>savivaldybe@birzai.lt</w:t>
            </w:r>
          </w:p>
          <w:p w14:paraId="7ADBA787" w14:textId="77777777" w:rsidR="00E50F60" w:rsidRDefault="00E50F60" w:rsidP="006F244A">
            <w:pPr>
              <w:pBdr>
                <w:top w:val="none" w:sz="0" w:space="0" w:color="auto"/>
                <w:left w:val="none" w:sz="0" w:space="0" w:color="auto"/>
                <w:bottom w:val="none" w:sz="0" w:space="0" w:color="auto"/>
                <w:right w:val="none" w:sz="0" w:space="0" w:color="auto"/>
                <w:between w:val="none" w:sz="0" w:space="0" w:color="auto"/>
                <w:bar w:val="none" w:sz="0" w:color="auto"/>
              </w:pBdr>
              <w:ind w:left="-108"/>
              <w:rPr>
                <w:rFonts w:ascii="Arial" w:eastAsia="Times New Roman" w:hAnsi="Arial" w:cs="Arial"/>
                <w:color w:val="99C23E"/>
                <w:sz w:val="22"/>
                <w:szCs w:val="22"/>
                <w:bdr w:val="none" w:sz="0" w:space="0" w:color="auto"/>
                <w:lang w:val="lt-LT"/>
              </w:rPr>
            </w:pPr>
            <w:r w:rsidRPr="004F38E2">
              <w:rPr>
                <w:rFonts w:ascii="Arial" w:eastAsia="Times New Roman" w:hAnsi="Arial" w:cs="Arial"/>
                <w:color w:val="99C23E"/>
                <w:sz w:val="22"/>
                <w:szCs w:val="22"/>
                <w:bdr w:val="none" w:sz="0" w:space="0" w:color="auto"/>
                <w:lang w:val="lt-LT"/>
              </w:rPr>
              <w:t xml:space="preserve">                               </w:t>
            </w:r>
          </w:p>
          <w:p w14:paraId="162FDFD2" w14:textId="44DD5A3D" w:rsidR="00F368AC" w:rsidRPr="005F4998" w:rsidRDefault="00F368AC" w:rsidP="006F244A">
            <w:pPr>
              <w:pBdr>
                <w:top w:val="none" w:sz="0" w:space="0" w:color="auto"/>
                <w:left w:val="none" w:sz="0" w:space="0" w:color="auto"/>
                <w:bottom w:val="none" w:sz="0" w:space="0" w:color="auto"/>
                <w:right w:val="none" w:sz="0" w:space="0" w:color="auto"/>
                <w:between w:val="none" w:sz="0" w:space="0" w:color="auto"/>
                <w:bar w:val="none" w:sz="0" w:color="auto"/>
              </w:pBdr>
              <w:ind w:left="-108"/>
              <w:rPr>
                <w:rFonts w:ascii="Arial" w:eastAsia="Times New Roman" w:hAnsi="Arial" w:cs="Arial"/>
                <w:sz w:val="22"/>
                <w:szCs w:val="22"/>
                <w:bdr w:val="none" w:sz="0" w:space="0" w:color="auto"/>
                <w:lang w:val="lt-LT"/>
              </w:rPr>
            </w:pPr>
          </w:p>
        </w:tc>
        <w:tc>
          <w:tcPr>
            <w:tcW w:w="2160" w:type="dxa"/>
            <w:shd w:val="clear" w:color="auto" w:fill="auto"/>
          </w:tcPr>
          <w:p w14:paraId="7DA4DA91" w14:textId="77777777" w:rsidR="00E50F60" w:rsidRDefault="00E50F60" w:rsidP="00F34A8A">
            <w:pPr>
              <w:widowControl w:val="0"/>
              <w:tabs>
                <w:tab w:val="left" w:pos="709"/>
                <w:tab w:val="left" w:pos="1417"/>
                <w:tab w:val="left" w:pos="2126"/>
                <w:tab w:val="left" w:pos="2835"/>
                <w:tab w:val="left" w:pos="3543"/>
                <w:tab w:val="left" w:pos="4209"/>
                <w:tab w:val="left" w:pos="4961"/>
                <w:tab w:val="left" w:pos="5669"/>
                <w:tab w:val="left" w:pos="6378"/>
                <w:tab w:val="left" w:pos="7087"/>
                <w:tab w:val="left" w:pos="7795"/>
                <w:tab w:val="left" w:pos="8504"/>
                <w:tab w:val="left" w:pos="9132"/>
              </w:tabs>
              <w:autoSpaceDE w:val="0"/>
              <w:autoSpaceDN w:val="0"/>
              <w:adjustRightInd w:val="0"/>
              <w:ind w:left="1167" w:hanging="1275"/>
              <w:rPr>
                <w:rFonts w:ascii="Arial" w:hAnsi="Arial" w:cs="Arial"/>
                <w:sz w:val="22"/>
                <w:szCs w:val="22"/>
                <w:lang w:val="lt-LT"/>
              </w:rPr>
            </w:pPr>
            <w:r w:rsidRPr="00D13321">
              <w:rPr>
                <w:rFonts w:ascii="Arial" w:hAnsi="Arial" w:cs="Arial"/>
                <w:sz w:val="22"/>
                <w:szCs w:val="22"/>
                <w:lang w:val="lt-LT"/>
              </w:rPr>
              <w:t xml:space="preserve">                                      </w:t>
            </w:r>
          </w:p>
          <w:p w14:paraId="45AA32BC" w14:textId="4FB9B2E7" w:rsidR="004A50CB" w:rsidRPr="004A50CB" w:rsidRDefault="004A50CB" w:rsidP="004A50CB">
            <w:pPr>
              <w:jc w:val="center"/>
              <w:rPr>
                <w:rFonts w:ascii="Arial" w:hAnsi="Arial" w:cs="Arial"/>
                <w:sz w:val="22"/>
                <w:szCs w:val="22"/>
                <w:lang w:val="lt-LT"/>
              </w:rPr>
            </w:pPr>
            <w:r>
              <w:rPr>
                <w:rFonts w:ascii="Arial" w:eastAsia="Times New Roman" w:hAnsi="Arial" w:cs="Arial"/>
                <w:sz w:val="22"/>
                <w:szCs w:val="22"/>
                <w:bdr w:val="none" w:sz="0" w:space="0" w:color="auto"/>
              </w:rPr>
              <w:t xml:space="preserve">  </w:t>
            </w:r>
            <w:r>
              <w:rPr>
                <w:rFonts w:ascii="Arial" w:eastAsia="Times New Roman" w:hAnsi="Arial" w:cs="Arial"/>
                <w:sz w:val="22"/>
                <w:szCs w:val="22"/>
                <w:bdr w:val="none" w:sz="0" w:space="0" w:color="auto"/>
              </w:rPr>
              <w:tab/>
              <w:t xml:space="preserve">            </w:t>
            </w:r>
          </w:p>
        </w:tc>
        <w:tc>
          <w:tcPr>
            <w:tcW w:w="1417" w:type="dxa"/>
            <w:shd w:val="clear" w:color="auto" w:fill="auto"/>
          </w:tcPr>
          <w:p w14:paraId="48D69B58" w14:textId="62612BE2" w:rsidR="00E50F60" w:rsidRDefault="004A50CB" w:rsidP="00F34A8A">
            <w:pPr>
              <w:widowControl w:val="0"/>
              <w:tabs>
                <w:tab w:val="left" w:pos="709"/>
                <w:tab w:val="left" w:pos="1417"/>
                <w:tab w:val="left" w:pos="2126"/>
                <w:tab w:val="left" w:pos="2835"/>
                <w:tab w:val="left" w:pos="3543"/>
                <w:tab w:val="left" w:pos="4209"/>
                <w:tab w:val="left" w:pos="4961"/>
                <w:tab w:val="left" w:pos="5669"/>
                <w:tab w:val="left" w:pos="6378"/>
                <w:tab w:val="left" w:pos="7087"/>
                <w:tab w:val="left" w:pos="7795"/>
                <w:tab w:val="left" w:pos="8504"/>
                <w:tab w:val="left" w:pos="9132"/>
              </w:tabs>
              <w:autoSpaceDE w:val="0"/>
              <w:autoSpaceDN w:val="0"/>
              <w:adjustRightInd w:val="0"/>
              <w:ind w:left="1167" w:hanging="1275"/>
              <w:rPr>
                <w:rFonts w:ascii="Arial" w:hAnsi="Arial" w:cs="Arial"/>
                <w:sz w:val="22"/>
                <w:szCs w:val="22"/>
                <w:lang w:val="lt-LT"/>
              </w:rPr>
            </w:pPr>
            <w:r>
              <w:rPr>
                <w:rFonts w:ascii="Arial" w:hAnsi="Arial" w:cs="Arial"/>
                <w:sz w:val="22"/>
                <w:szCs w:val="22"/>
                <w:lang w:val="lt-LT"/>
              </w:rPr>
              <w:t xml:space="preserve">  </w:t>
            </w:r>
            <w:r w:rsidR="00E50F60" w:rsidRPr="00D13321">
              <w:rPr>
                <w:rFonts w:ascii="Arial" w:hAnsi="Arial" w:cs="Arial"/>
                <w:sz w:val="22"/>
                <w:szCs w:val="22"/>
                <w:lang w:val="lt-LT"/>
              </w:rPr>
              <w:t xml:space="preserve">Nr. </w:t>
            </w:r>
            <w:r w:rsidR="00F368AC" w:rsidRPr="00F368AC">
              <w:rPr>
                <w:rFonts w:ascii="Arial" w:hAnsi="Arial" w:cs="Arial"/>
                <w:sz w:val="22"/>
                <w:szCs w:val="22"/>
                <w:lang w:val="lt-LT"/>
              </w:rPr>
              <w:t>40721</w:t>
            </w:r>
            <w:r w:rsidR="00F368AC">
              <w:rPr>
                <w:rFonts w:ascii="Arial" w:hAnsi="Arial" w:cs="Arial"/>
                <w:sz w:val="22"/>
                <w:szCs w:val="22"/>
                <w:lang w:val="lt-LT"/>
              </w:rPr>
              <w:t xml:space="preserve"> -</w:t>
            </w:r>
            <w:r w:rsidR="00E50F60" w:rsidRPr="00D13321">
              <w:rPr>
                <w:rFonts w:ascii="Arial" w:hAnsi="Arial" w:cs="Arial"/>
                <w:sz w:val="22"/>
                <w:szCs w:val="22"/>
                <w:lang w:val="lt-LT"/>
              </w:rPr>
              <w:t xml:space="preserve">                                                                  </w:t>
            </w:r>
          </w:p>
          <w:p w14:paraId="2D694006" w14:textId="22113085" w:rsidR="004A50CB" w:rsidRPr="004A50CB" w:rsidRDefault="004A50CB" w:rsidP="004A50CB">
            <w:pPr>
              <w:rPr>
                <w:rFonts w:ascii="Arial" w:hAnsi="Arial" w:cs="Arial"/>
                <w:sz w:val="22"/>
                <w:szCs w:val="22"/>
                <w:lang w:val="lt-LT"/>
              </w:rPr>
            </w:pPr>
          </w:p>
        </w:tc>
        <w:tc>
          <w:tcPr>
            <w:tcW w:w="1406" w:type="dxa"/>
            <w:shd w:val="clear" w:color="auto" w:fill="auto"/>
          </w:tcPr>
          <w:p w14:paraId="39C9E4F8" w14:textId="5B7CBC8D" w:rsidR="00E50F60" w:rsidRPr="00D13321" w:rsidRDefault="00E50F60" w:rsidP="00F368AC">
            <w:pPr>
              <w:widowControl w:val="0"/>
              <w:tabs>
                <w:tab w:val="left" w:pos="709"/>
                <w:tab w:val="left" w:pos="1417"/>
                <w:tab w:val="left" w:pos="2126"/>
                <w:tab w:val="left" w:pos="2835"/>
                <w:tab w:val="left" w:pos="3543"/>
                <w:tab w:val="left" w:pos="4209"/>
                <w:tab w:val="left" w:pos="4961"/>
                <w:tab w:val="left" w:pos="5669"/>
                <w:tab w:val="left" w:pos="6378"/>
                <w:tab w:val="left" w:pos="7087"/>
                <w:tab w:val="left" w:pos="7795"/>
                <w:tab w:val="left" w:pos="8504"/>
                <w:tab w:val="left" w:pos="9132"/>
              </w:tabs>
              <w:autoSpaceDE w:val="0"/>
              <w:autoSpaceDN w:val="0"/>
              <w:adjustRightInd w:val="0"/>
              <w:rPr>
                <w:rFonts w:ascii="Arial" w:hAnsi="Arial" w:cs="Arial"/>
                <w:sz w:val="22"/>
                <w:szCs w:val="22"/>
                <w:lang w:val="lt-LT"/>
              </w:rPr>
            </w:pPr>
          </w:p>
        </w:tc>
      </w:tr>
      <w:tr w:rsidR="00E50F60" w:rsidRPr="00D13321" w14:paraId="3690A1A6" w14:textId="77777777" w:rsidTr="00F34A8A">
        <w:tc>
          <w:tcPr>
            <w:tcW w:w="4503" w:type="dxa"/>
            <w:shd w:val="clear" w:color="auto" w:fill="auto"/>
          </w:tcPr>
          <w:p w14:paraId="72E1EF44" w14:textId="448CAFDF" w:rsidR="00E50F60" w:rsidRPr="005F4998" w:rsidRDefault="00E50F60" w:rsidP="006F244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szCs w:val="22"/>
                <w:bdr w:val="none" w:sz="0" w:space="0" w:color="auto"/>
                <w:lang w:val="lt-LT"/>
              </w:rPr>
            </w:pPr>
            <w:r w:rsidRPr="005F4998">
              <w:rPr>
                <w:rFonts w:ascii="Arial" w:eastAsia="Times New Roman" w:hAnsi="Arial" w:cs="Arial"/>
                <w:sz w:val="22"/>
                <w:szCs w:val="22"/>
                <w:bdr w:val="none" w:sz="0" w:space="0" w:color="auto"/>
                <w:lang w:val="lt-LT"/>
              </w:rPr>
              <w:t xml:space="preserve">                        </w:t>
            </w:r>
          </w:p>
        </w:tc>
        <w:tc>
          <w:tcPr>
            <w:tcW w:w="4983" w:type="dxa"/>
            <w:gridSpan w:val="3"/>
            <w:shd w:val="clear" w:color="auto" w:fill="auto"/>
          </w:tcPr>
          <w:p w14:paraId="60A50A7F" w14:textId="4BDC152A" w:rsidR="00E50F60" w:rsidRPr="00D13321" w:rsidRDefault="00E50F60" w:rsidP="00F34A8A">
            <w:pPr>
              <w:widowControl w:val="0"/>
              <w:tabs>
                <w:tab w:val="left" w:pos="709"/>
                <w:tab w:val="left" w:pos="1417"/>
              </w:tabs>
              <w:autoSpaceDE w:val="0"/>
              <w:autoSpaceDN w:val="0"/>
              <w:adjustRightInd w:val="0"/>
              <w:rPr>
                <w:rFonts w:ascii="Arial" w:hAnsi="Arial" w:cs="Arial"/>
                <w:sz w:val="20"/>
                <w:lang w:val="lt-LT"/>
              </w:rPr>
            </w:pPr>
            <w:r>
              <w:rPr>
                <w:rFonts w:ascii="Arial" w:eastAsia="Times New Roman" w:hAnsi="Arial" w:cs="Arial"/>
                <w:sz w:val="22"/>
                <w:szCs w:val="22"/>
                <w:bdr w:val="none" w:sz="0" w:space="0" w:color="auto"/>
                <w:lang w:val="lt-LT"/>
              </w:rPr>
              <w:t xml:space="preserve">          </w:t>
            </w:r>
          </w:p>
        </w:tc>
      </w:tr>
    </w:tbl>
    <w:p w14:paraId="1C1B7453" w14:textId="47361EA3" w:rsidR="006F244A" w:rsidRPr="00F368AC" w:rsidRDefault="006F244A" w:rsidP="006F244A">
      <w:pPr>
        <w:rPr>
          <w:b/>
          <w:bCs/>
          <w:sz w:val="22"/>
          <w:szCs w:val="22"/>
        </w:rPr>
      </w:pPr>
      <w:r w:rsidRPr="00F368AC">
        <w:rPr>
          <w:rFonts w:ascii="Arial" w:eastAsia="Times New Roman" w:hAnsi="Arial" w:cs="Arial"/>
          <w:b/>
          <w:bCs/>
          <w:caps/>
          <w:sz w:val="22"/>
          <w:szCs w:val="22"/>
          <w:bdr w:val="none" w:sz="0" w:space="0" w:color="auto"/>
          <w:lang w:val="lt-LT"/>
        </w:rPr>
        <w:t>PASIŪLYMAS DĖL TERITORIJŲ PLANAVIMO PROCESO INICIJAVIMO, INICI</w:t>
      </w:r>
      <w:r w:rsidR="006D2A0B" w:rsidRPr="00F368AC">
        <w:rPr>
          <w:rFonts w:ascii="Arial" w:eastAsia="Times New Roman" w:hAnsi="Arial" w:cs="Arial"/>
          <w:b/>
          <w:bCs/>
          <w:caps/>
          <w:sz w:val="22"/>
          <w:szCs w:val="22"/>
          <w:bdr w:val="none" w:sz="0" w:space="0" w:color="auto"/>
          <w:lang w:val="lt-LT"/>
        </w:rPr>
        <w:t>j</w:t>
      </w:r>
      <w:r w:rsidRPr="00F368AC">
        <w:rPr>
          <w:rFonts w:ascii="Arial" w:eastAsia="Times New Roman" w:hAnsi="Arial" w:cs="Arial"/>
          <w:b/>
          <w:bCs/>
          <w:caps/>
          <w:sz w:val="22"/>
          <w:szCs w:val="22"/>
          <w:bdr w:val="none" w:sz="0" w:space="0" w:color="auto"/>
          <w:lang w:val="lt-LT"/>
        </w:rPr>
        <w:t>AVIMO SUTARTIES SUDARYMO</w:t>
      </w:r>
    </w:p>
    <w:p w14:paraId="2E2D3A67" w14:textId="644A4E98" w:rsidR="00E50F60" w:rsidRPr="00F368AC" w:rsidRDefault="00E50F60" w:rsidP="00E50F60">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color w:val="99C23E"/>
          <w:sz w:val="20"/>
          <w:szCs w:val="20"/>
          <w:bdr w:val="none" w:sz="0" w:space="0" w:color="auto"/>
          <w:lang w:val="lt-LT"/>
        </w:rPr>
      </w:pPr>
    </w:p>
    <w:p w14:paraId="2EA1BD0C" w14:textId="3867268E" w:rsidR="00D248F5" w:rsidRPr="00F368AC" w:rsidRDefault="00D248F5" w:rsidP="006F244A">
      <w:pPr>
        <w:spacing w:line="276" w:lineRule="auto"/>
        <w:jc w:val="both"/>
        <w:rPr>
          <w:rFonts w:ascii="Arial" w:eastAsia="Times New Roman" w:hAnsi="Arial" w:cs="Arial"/>
          <w:sz w:val="20"/>
          <w:szCs w:val="20"/>
          <w:bdr w:val="none" w:sz="0" w:space="0" w:color="auto"/>
          <w:lang w:val="lt-LT"/>
        </w:rPr>
      </w:pPr>
      <w:r w:rsidRPr="00F368AC">
        <w:rPr>
          <w:rFonts w:ascii="Arial" w:eastAsia="Times New Roman" w:hAnsi="Arial" w:cs="Arial"/>
          <w:sz w:val="20"/>
          <w:szCs w:val="20"/>
          <w:bdr w:val="none" w:sz="0" w:space="0" w:color="auto"/>
          <w:lang w:val="lt-LT"/>
        </w:rPr>
        <w:t xml:space="preserve">Ryšių bokštas aptarnaujantis Biržų transformatorinę pastotę, jos duomenų perdavimui bei valdymui, šiuo metu stovi Tinklų g.1, Biržų </w:t>
      </w:r>
      <w:r w:rsidR="004C30A7" w:rsidRPr="00F368AC">
        <w:rPr>
          <w:rFonts w:ascii="Arial" w:eastAsia="Times New Roman" w:hAnsi="Arial" w:cs="Arial"/>
          <w:sz w:val="20"/>
          <w:szCs w:val="20"/>
          <w:bdr w:val="none" w:sz="0" w:space="0" w:color="auto"/>
          <w:lang w:val="lt-LT"/>
        </w:rPr>
        <w:t>kaime</w:t>
      </w:r>
      <w:r w:rsidRPr="00F368AC">
        <w:rPr>
          <w:rFonts w:ascii="Arial" w:eastAsia="Times New Roman" w:hAnsi="Arial" w:cs="Arial"/>
          <w:sz w:val="20"/>
          <w:szCs w:val="20"/>
          <w:bdr w:val="none" w:sz="0" w:space="0" w:color="auto"/>
          <w:lang w:val="lt-LT"/>
        </w:rPr>
        <w:t>. Šis bokštas šiai dienai jau yra susidėvėjęs bei avarinės būklės (pasviręs į šoną nuo vertikalios padėties, Priedas Nr. 3.). Dėl avarinės bokšto būklės AB „Energijos skirstymo operatorius“ buvo užsakęs teritorijos geologinius tyrimus, kurių išvadų 3 punkte (Priedas Nr. 2) nurodyta, kad pagal gautus tyrimų duomenis būtina atlikti detalius inžinerinius tyrimus ir numatyti naują projektuojamą aikštelę. Dėl šios priežasties elektros tinklo savininkas AB „Energijos skirstymo operatorius“ yra inicijavęs konkursą bei jau pasirašęs sutartį dėl naujo ryšių įrengimo Biržų pastotės sklype adresu Pasvalio g. 19A, Biržų</w:t>
      </w:r>
      <w:r w:rsidR="004C30A7" w:rsidRPr="00F368AC">
        <w:rPr>
          <w:rFonts w:ascii="Arial" w:eastAsia="Times New Roman" w:hAnsi="Arial" w:cs="Arial"/>
          <w:sz w:val="20"/>
          <w:szCs w:val="20"/>
          <w:bdr w:val="none" w:sz="0" w:space="0" w:color="auto"/>
          <w:lang w:val="lt-LT"/>
        </w:rPr>
        <w:t xml:space="preserve"> kaim</w:t>
      </w:r>
      <w:r w:rsidR="00592055" w:rsidRPr="00F368AC">
        <w:rPr>
          <w:rFonts w:ascii="Arial" w:eastAsia="Times New Roman" w:hAnsi="Arial" w:cs="Arial"/>
          <w:sz w:val="20"/>
          <w:szCs w:val="20"/>
          <w:bdr w:val="none" w:sz="0" w:space="0" w:color="auto"/>
          <w:lang w:val="lt-LT"/>
        </w:rPr>
        <w:t>as</w:t>
      </w:r>
      <w:r w:rsidRPr="00F368AC">
        <w:rPr>
          <w:rFonts w:ascii="Arial" w:eastAsia="Times New Roman" w:hAnsi="Arial" w:cs="Arial"/>
          <w:sz w:val="20"/>
          <w:szCs w:val="20"/>
          <w:bdr w:val="none" w:sz="0" w:space="0" w:color="auto"/>
          <w:lang w:val="lt-LT"/>
        </w:rPr>
        <w:t xml:space="preserve">. </w:t>
      </w:r>
    </w:p>
    <w:p w14:paraId="0DDE3EF1" w14:textId="77777777" w:rsidR="00D248F5" w:rsidRPr="00F368AC" w:rsidRDefault="00D248F5" w:rsidP="006F244A">
      <w:pPr>
        <w:spacing w:line="276" w:lineRule="auto"/>
        <w:jc w:val="both"/>
        <w:rPr>
          <w:rFonts w:ascii="Arial" w:eastAsia="Times New Roman" w:hAnsi="Arial" w:cs="Arial"/>
          <w:sz w:val="20"/>
          <w:szCs w:val="20"/>
          <w:bdr w:val="none" w:sz="0" w:space="0" w:color="auto"/>
          <w:lang w:val="lt-LT"/>
        </w:rPr>
      </w:pPr>
      <w:r w:rsidRPr="00F368AC">
        <w:rPr>
          <w:rFonts w:ascii="Arial" w:eastAsia="Times New Roman" w:hAnsi="Arial" w:cs="Arial"/>
          <w:sz w:val="20"/>
          <w:szCs w:val="20"/>
          <w:bdr w:val="none" w:sz="0" w:space="0" w:color="auto"/>
          <w:lang w:val="lt-LT"/>
        </w:rPr>
        <w:t>Biržų rajono savivaldybės teritorijos bendrojo plano keitimo sprendiniuose, aiškinamojo rašto 9.6 skyriuje „Elektros energijos tiekimas“ nurodyta:</w:t>
      </w:r>
    </w:p>
    <w:p w14:paraId="22216544" w14:textId="77777777" w:rsidR="00D248F5" w:rsidRPr="00F368AC" w:rsidRDefault="00D248F5" w:rsidP="006F244A">
      <w:pPr>
        <w:pStyle w:val="Sraopastraipa"/>
        <w:numPr>
          <w:ilvl w:val="0"/>
          <w:numId w:val="2"/>
        </w:numPr>
        <w:spacing w:after="0" w:line="276" w:lineRule="auto"/>
        <w:jc w:val="both"/>
        <w:rPr>
          <w:rFonts w:ascii="Arial" w:eastAsia="Times New Roman" w:hAnsi="Arial" w:cs="Arial"/>
          <w:sz w:val="20"/>
          <w:szCs w:val="20"/>
        </w:rPr>
      </w:pPr>
      <w:r w:rsidRPr="00F368AC">
        <w:rPr>
          <w:rFonts w:ascii="Arial" w:eastAsia="Times New Roman" w:hAnsi="Arial" w:cs="Arial"/>
          <w:sz w:val="20"/>
          <w:szCs w:val="20"/>
        </w:rPr>
        <w:t>plėsti elektros energijos skirstomąjį tinklą, užtikrinant pilną elektros energijos paslaugos prieinamumą gyventojams ir ūkio subjektams.</w:t>
      </w:r>
    </w:p>
    <w:p w14:paraId="7636A0A4" w14:textId="77777777" w:rsidR="00D248F5" w:rsidRPr="00F368AC" w:rsidRDefault="00D248F5" w:rsidP="006F244A">
      <w:pPr>
        <w:spacing w:line="276" w:lineRule="auto"/>
        <w:jc w:val="both"/>
        <w:rPr>
          <w:rFonts w:ascii="Arial" w:eastAsia="Times New Roman" w:hAnsi="Arial" w:cs="Arial"/>
          <w:sz w:val="20"/>
          <w:szCs w:val="20"/>
          <w:bdr w:val="none" w:sz="0" w:space="0" w:color="auto"/>
          <w:lang w:val="lt-LT"/>
        </w:rPr>
      </w:pPr>
      <w:r w:rsidRPr="00F368AC">
        <w:rPr>
          <w:rFonts w:ascii="Arial" w:eastAsia="Times New Roman" w:hAnsi="Arial" w:cs="Arial"/>
          <w:sz w:val="20"/>
          <w:szCs w:val="20"/>
          <w:bdr w:val="none" w:sz="0" w:space="0" w:color="auto"/>
          <w:lang w:val="lt-LT"/>
        </w:rPr>
        <w:t>AB Energijos skirstymo operatorius, remdamasis Biržų rajono savivaldybės teritorijos bendrojo plano sprendinių 4.2. skyriaus 7 punkto fraze „ Kiti  pavieniai  ypatingi  inžineriniai  statiniai  –  30  m  ir  aukštesni  (elektroninių  ryšių infrastruktūra, vandentiekio  bokštai  ir  kiti  techninio  pobūdžio  statiniai,  išskyrus  vėjo  jėgaines,  kurių  reglamentavimas teikiamas 9.8 skyriuje) formuojant žemės sklypą ar jo neformuojant, esant pagrįstam poreikiui, neprieštaraujant Lietuvos Respublikos teisės aktams, gali būti planuojami ir statomi visoje rajono teritorijoje parengiant inžinerinės infrastruktūros vystymo planus“,</w:t>
      </w:r>
    </w:p>
    <w:p w14:paraId="28BDA399" w14:textId="48B169DE" w:rsidR="00D248F5" w:rsidRPr="00F368AC" w:rsidRDefault="00D248F5" w:rsidP="006F244A">
      <w:pPr>
        <w:spacing w:line="276" w:lineRule="auto"/>
        <w:jc w:val="both"/>
        <w:rPr>
          <w:rFonts w:ascii="Arial" w:eastAsia="Times New Roman" w:hAnsi="Arial" w:cs="Arial"/>
          <w:sz w:val="20"/>
          <w:szCs w:val="20"/>
          <w:bdr w:val="none" w:sz="0" w:space="0" w:color="auto"/>
          <w:lang w:val="lt-LT"/>
        </w:rPr>
      </w:pPr>
      <w:r w:rsidRPr="00F368AC">
        <w:rPr>
          <w:rFonts w:ascii="Arial" w:eastAsia="Times New Roman" w:hAnsi="Arial" w:cs="Arial"/>
          <w:sz w:val="20"/>
          <w:szCs w:val="20"/>
          <w:bdr w:val="none" w:sz="0" w:space="0" w:color="auto"/>
          <w:lang w:val="lt-LT"/>
        </w:rPr>
        <w:t xml:space="preserve">prašo inicijuoti inžinerinės infrastruktūros vystymo planą Biržų </w:t>
      </w:r>
      <w:r w:rsidR="00A95A81" w:rsidRPr="00F368AC">
        <w:rPr>
          <w:rFonts w:ascii="Arial" w:eastAsia="Times New Roman" w:hAnsi="Arial" w:cs="Arial"/>
          <w:sz w:val="20"/>
          <w:szCs w:val="20"/>
          <w:bdr w:val="none" w:sz="0" w:space="0" w:color="auto"/>
          <w:lang w:val="lt-LT"/>
        </w:rPr>
        <w:t>kaime</w:t>
      </w:r>
      <w:r w:rsidRPr="00F368AC">
        <w:rPr>
          <w:rFonts w:ascii="Arial" w:eastAsia="Times New Roman" w:hAnsi="Arial" w:cs="Arial"/>
          <w:sz w:val="20"/>
          <w:szCs w:val="20"/>
          <w:bdr w:val="none" w:sz="0" w:space="0" w:color="auto"/>
          <w:lang w:val="lt-LT"/>
        </w:rPr>
        <w:t>, Pasvalio g. 19A esančiame sklype (žr. Priedą Nr.1.).</w:t>
      </w:r>
    </w:p>
    <w:p w14:paraId="5F52E464" w14:textId="77777777" w:rsidR="00D248F5" w:rsidRPr="00F368AC" w:rsidRDefault="00D248F5" w:rsidP="006F244A">
      <w:pPr>
        <w:spacing w:line="276" w:lineRule="auto"/>
        <w:jc w:val="both"/>
        <w:rPr>
          <w:rFonts w:ascii="Arial" w:eastAsia="Times New Roman" w:hAnsi="Arial" w:cs="Arial"/>
          <w:sz w:val="20"/>
          <w:szCs w:val="20"/>
          <w:bdr w:val="none" w:sz="0" w:space="0" w:color="auto"/>
          <w:lang w:val="lt-LT"/>
        </w:rPr>
      </w:pPr>
      <w:r w:rsidRPr="00F368AC">
        <w:rPr>
          <w:rFonts w:ascii="Arial" w:eastAsia="Times New Roman" w:hAnsi="Arial" w:cs="Arial"/>
          <w:sz w:val="20"/>
          <w:szCs w:val="20"/>
          <w:bdr w:val="none" w:sz="0" w:space="0" w:color="auto"/>
          <w:lang w:val="lt-LT"/>
        </w:rPr>
        <w:t>Planavimo tikslas:</w:t>
      </w:r>
    </w:p>
    <w:p w14:paraId="0A10BC9A" w14:textId="77777777" w:rsidR="00D248F5" w:rsidRPr="00F368AC" w:rsidRDefault="00D248F5" w:rsidP="006F244A">
      <w:pPr>
        <w:pStyle w:val="Sraopastraipa"/>
        <w:numPr>
          <w:ilvl w:val="0"/>
          <w:numId w:val="3"/>
        </w:numPr>
        <w:spacing w:after="0" w:line="276" w:lineRule="auto"/>
        <w:jc w:val="both"/>
        <w:rPr>
          <w:rFonts w:ascii="Arial" w:eastAsia="Times New Roman" w:hAnsi="Arial" w:cs="Arial"/>
          <w:sz w:val="20"/>
          <w:szCs w:val="20"/>
        </w:rPr>
      </w:pPr>
      <w:r w:rsidRPr="00F368AC">
        <w:rPr>
          <w:rFonts w:ascii="Arial" w:eastAsia="Times New Roman" w:hAnsi="Arial" w:cs="Arial"/>
          <w:sz w:val="20"/>
          <w:szCs w:val="20"/>
        </w:rPr>
        <w:t>numatyti galimą ryšių bokšto statybą sklype;</w:t>
      </w:r>
    </w:p>
    <w:p w14:paraId="3F20257B" w14:textId="77777777" w:rsidR="00D248F5" w:rsidRPr="00F368AC" w:rsidRDefault="00D248F5" w:rsidP="006F244A">
      <w:pPr>
        <w:pStyle w:val="Sraopastraipa"/>
        <w:numPr>
          <w:ilvl w:val="0"/>
          <w:numId w:val="3"/>
        </w:numPr>
        <w:spacing w:after="0" w:line="276" w:lineRule="auto"/>
        <w:jc w:val="both"/>
        <w:rPr>
          <w:rFonts w:ascii="Arial" w:eastAsia="Times New Roman" w:hAnsi="Arial" w:cs="Arial"/>
          <w:sz w:val="20"/>
          <w:szCs w:val="20"/>
        </w:rPr>
      </w:pPr>
      <w:r w:rsidRPr="00F368AC">
        <w:rPr>
          <w:rFonts w:ascii="Arial" w:eastAsia="Times New Roman" w:hAnsi="Arial" w:cs="Arial"/>
          <w:sz w:val="20"/>
          <w:szCs w:val="20"/>
        </w:rPr>
        <w:t>nustatyti infrastruktūros vystymo ir įgyvendinimo gaires.</w:t>
      </w:r>
    </w:p>
    <w:p w14:paraId="7E383851" w14:textId="36339A75" w:rsidR="00D248F5" w:rsidRPr="00F368AC" w:rsidRDefault="00D248F5" w:rsidP="006F244A">
      <w:pPr>
        <w:spacing w:line="276" w:lineRule="auto"/>
        <w:jc w:val="both"/>
        <w:rPr>
          <w:rFonts w:ascii="Arial" w:eastAsia="Times New Roman" w:hAnsi="Arial" w:cs="Arial"/>
          <w:sz w:val="20"/>
          <w:szCs w:val="20"/>
          <w:bdr w:val="none" w:sz="0" w:space="0" w:color="auto"/>
          <w:lang w:val="lt-LT"/>
        </w:rPr>
      </w:pPr>
      <w:r w:rsidRPr="00F368AC">
        <w:rPr>
          <w:rFonts w:ascii="Arial" w:eastAsia="Times New Roman" w:hAnsi="Arial" w:cs="Arial"/>
          <w:sz w:val="20"/>
          <w:szCs w:val="20"/>
          <w:bdr w:val="none" w:sz="0" w:space="0" w:color="auto"/>
          <w:lang w:val="lt-LT"/>
        </w:rPr>
        <w:t xml:space="preserve">Planuojamos teritorijos vieta: Biržų </w:t>
      </w:r>
      <w:r w:rsidR="00A95A81" w:rsidRPr="00F368AC">
        <w:rPr>
          <w:rFonts w:ascii="Arial" w:eastAsia="Times New Roman" w:hAnsi="Arial" w:cs="Arial"/>
          <w:sz w:val="20"/>
          <w:szCs w:val="20"/>
          <w:bdr w:val="none" w:sz="0" w:space="0" w:color="auto"/>
          <w:lang w:val="lt-LT"/>
        </w:rPr>
        <w:t>k</w:t>
      </w:r>
      <w:r w:rsidRPr="00F368AC">
        <w:rPr>
          <w:rFonts w:ascii="Arial" w:eastAsia="Times New Roman" w:hAnsi="Arial" w:cs="Arial"/>
          <w:sz w:val="20"/>
          <w:szCs w:val="20"/>
          <w:bdr w:val="none" w:sz="0" w:space="0" w:color="auto"/>
          <w:lang w:val="lt-LT"/>
        </w:rPr>
        <w:t>., Pasvalio g. 19A.</w:t>
      </w:r>
    </w:p>
    <w:p w14:paraId="123F5DE0" w14:textId="77777777" w:rsidR="00D248F5" w:rsidRPr="00F368AC" w:rsidRDefault="00D248F5" w:rsidP="006F244A">
      <w:pPr>
        <w:spacing w:line="276" w:lineRule="auto"/>
        <w:jc w:val="both"/>
        <w:rPr>
          <w:rFonts w:ascii="Arial" w:eastAsia="Times New Roman" w:hAnsi="Arial" w:cs="Arial"/>
          <w:sz w:val="20"/>
          <w:szCs w:val="20"/>
          <w:bdr w:val="none" w:sz="0" w:space="0" w:color="auto"/>
          <w:lang w:val="lt-LT"/>
        </w:rPr>
      </w:pPr>
      <w:r w:rsidRPr="00F368AC">
        <w:rPr>
          <w:rFonts w:ascii="Arial" w:eastAsia="Times New Roman" w:hAnsi="Arial" w:cs="Arial"/>
          <w:sz w:val="20"/>
          <w:szCs w:val="20"/>
          <w:bdr w:val="none" w:sz="0" w:space="0" w:color="auto"/>
          <w:lang w:val="lt-LT"/>
        </w:rPr>
        <w:t>Finansavimas: planavimo iniciatorius AB Energijos skirstymo operatorius, finansuoja teritorijų planavimo dokumento rengimą.</w:t>
      </w:r>
    </w:p>
    <w:p w14:paraId="13B85E21" w14:textId="3B5A6EC1" w:rsidR="00E50F60" w:rsidRPr="00F368AC" w:rsidRDefault="00E50F60" w:rsidP="006F244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color w:val="99C23E"/>
          <w:sz w:val="20"/>
          <w:szCs w:val="20"/>
          <w:bdr w:val="none" w:sz="0" w:space="0" w:color="auto"/>
          <w:lang w:val="lt-LT"/>
        </w:rPr>
      </w:pPr>
    </w:p>
    <w:p w14:paraId="1757A853" w14:textId="409AD64A" w:rsidR="00D248F5" w:rsidRDefault="00D248F5" w:rsidP="006F244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color w:val="99C23E"/>
          <w:sz w:val="20"/>
          <w:szCs w:val="20"/>
          <w:bdr w:val="none" w:sz="0" w:space="0" w:color="auto"/>
          <w:lang w:val="lt-LT"/>
        </w:rPr>
      </w:pPr>
    </w:p>
    <w:p w14:paraId="0F1BA549" w14:textId="77777777" w:rsidR="00F368AC" w:rsidRPr="00F368AC" w:rsidRDefault="00F368AC" w:rsidP="006F244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color w:val="99C23E"/>
          <w:sz w:val="20"/>
          <w:szCs w:val="20"/>
          <w:bdr w:val="none" w:sz="0" w:space="0" w:color="auto"/>
          <w:lang w:val="lt-LT"/>
        </w:rPr>
      </w:pPr>
    </w:p>
    <w:p w14:paraId="52C2DDF0" w14:textId="77777777" w:rsidR="00E50F60" w:rsidRPr="00F368AC" w:rsidRDefault="00E50F60" w:rsidP="006F244A">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imes New Roman" w:hAnsi="Arial" w:cs="Arial"/>
          <w:sz w:val="20"/>
          <w:szCs w:val="20"/>
          <w:bdr w:val="none" w:sz="0" w:space="0" w:color="auto"/>
          <w:lang w:val="lt-LT"/>
        </w:rPr>
      </w:pPr>
      <w:r w:rsidRPr="00F368AC">
        <w:rPr>
          <w:rFonts w:ascii="Arial" w:eastAsia="Times New Roman" w:hAnsi="Arial" w:cs="Arial"/>
          <w:sz w:val="20"/>
          <w:szCs w:val="20"/>
          <w:bdr w:val="none" w:sz="0" w:space="0" w:color="auto"/>
          <w:lang w:val="lt-LT"/>
        </w:rPr>
        <w:t>PRIDEDAMA:</w:t>
      </w:r>
      <w:r w:rsidRPr="00F368AC">
        <w:rPr>
          <w:rFonts w:ascii="Arial" w:eastAsia="Times New Roman" w:hAnsi="Arial" w:cs="Arial"/>
          <w:bCs/>
          <w:sz w:val="20"/>
          <w:szCs w:val="20"/>
          <w:bdr w:val="none" w:sz="0" w:space="0" w:color="auto"/>
          <w:lang w:val="lt-LT"/>
        </w:rPr>
        <w:t xml:space="preserve"> </w:t>
      </w:r>
    </w:p>
    <w:p w14:paraId="20183FC2" w14:textId="03C167A0" w:rsidR="00D248F5" w:rsidRPr="00F368AC" w:rsidRDefault="00D248F5" w:rsidP="006F244A">
      <w:pPr>
        <w:pStyle w:val="Sraopastraipa"/>
        <w:numPr>
          <w:ilvl w:val="0"/>
          <w:numId w:val="4"/>
        </w:numPr>
        <w:spacing w:after="0" w:line="276" w:lineRule="auto"/>
        <w:jc w:val="both"/>
        <w:rPr>
          <w:rFonts w:ascii="Arial" w:eastAsia="Times New Roman" w:hAnsi="Arial" w:cs="Arial"/>
          <w:sz w:val="20"/>
          <w:szCs w:val="20"/>
        </w:rPr>
      </w:pPr>
      <w:r w:rsidRPr="00F368AC">
        <w:rPr>
          <w:rFonts w:ascii="Arial" w:eastAsia="Times New Roman" w:hAnsi="Arial" w:cs="Arial"/>
          <w:sz w:val="20"/>
          <w:szCs w:val="20"/>
        </w:rPr>
        <w:t>Siūlomo ryšių bokšto pastatymo vieta sklype</w:t>
      </w:r>
      <w:r w:rsidR="00F368AC">
        <w:rPr>
          <w:rFonts w:ascii="Arial" w:eastAsia="Times New Roman" w:hAnsi="Arial" w:cs="Arial"/>
          <w:sz w:val="20"/>
          <w:szCs w:val="20"/>
        </w:rPr>
        <w:t>, 1 lapas.</w:t>
      </w:r>
    </w:p>
    <w:p w14:paraId="5D52AB20" w14:textId="7AC2913F" w:rsidR="00D248F5" w:rsidRPr="00F368AC" w:rsidRDefault="00D248F5" w:rsidP="006F244A">
      <w:pPr>
        <w:pStyle w:val="Sraopastraipa"/>
        <w:numPr>
          <w:ilvl w:val="0"/>
          <w:numId w:val="4"/>
        </w:numPr>
        <w:spacing w:after="0" w:line="276" w:lineRule="auto"/>
        <w:jc w:val="both"/>
        <w:rPr>
          <w:rFonts w:ascii="Arial" w:eastAsia="Times New Roman" w:hAnsi="Arial" w:cs="Arial"/>
          <w:sz w:val="20"/>
          <w:szCs w:val="20"/>
        </w:rPr>
      </w:pPr>
      <w:r w:rsidRPr="00F368AC">
        <w:rPr>
          <w:rFonts w:ascii="Arial" w:eastAsia="Times New Roman" w:hAnsi="Arial" w:cs="Arial"/>
          <w:sz w:val="20"/>
          <w:szCs w:val="20"/>
        </w:rPr>
        <w:t>Biržų bok</w:t>
      </w:r>
      <w:r w:rsidR="00F368AC">
        <w:rPr>
          <w:rFonts w:ascii="Arial" w:eastAsia="Times New Roman" w:hAnsi="Arial" w:cs="Arial"/>
          <w:sz w:val="20"/>
          <w:szCs w:val="20"/>
        </w:rPr>
        <w:t>š</w:t>
      </w:r>
      <w:r w:rsidRPr="00F368AC">
        <w:rPr>
          <w:rFonts w:ascii="Arial" w:eastAsia="Times New Roman" w:hAnsi="Arial" w:cs="Arial"/>
          <w:sz w:val="20"/>
          <w:szCs w:val="20"/>
        </w:rPr>
        <w:t>to geologiniai tyrimai 2007 m</w:t>
      </w:r>
      <w:r w:rsidR="00F368AC">
        <w:rPr>
          <w:rFonts w:ascii="Arial" w:eastAsia="Times New Roman" w:hAnsi="Arial" w:cs="Arial"/>
          <w:sz w:val="20"/>
          <w:szCs w:val="20"/>
        </w:rPr>
        <w:t>, 13 lapų.</w:t>
      </w:r>
    </w:p>
    <w:p w14:paraId="477BC690" w14:textId="3022FA80" w:rsidR="00D248F5" w:rsidRPr="00F368AC" w:rsidRDefault="00D248F5" w:rsidP="006F244A">
      <w:pPr>
        <w:pStyle w:val="Sraopastraipa"/>
        <w:numPr>
          <w:ilvl w:val="0"/>
          <w:numId w:val="4"/>
        </w:numPr>
        <w:spacing w:after="0" w:line="276" w:lineRule="auto"/>
        <w:jc w:val="both"/>
        <w:rPr>
          <w:rFonts w:ascii="Arial" w:eastAsia="Times New Roman" w:hAnsi="Arial" w:cs="Arial"/>
          <w:sz w:val="20"/>
          <w:szCs w:val="20"/>
        </w:rPr>
      </w:pPr>
      <w:r w:rsidRPr="00F368AC">
        <w:rPr>
          <w:rFonts w:ascii="Arial" w:eastAsia="Times New Roman" w:hAnsi="Arial" w:cs="Arial"/>
          <w:sz w:val="20"/>
          <w:szCs w:val="20"/>
        </w:rPr>
        <w:t>Vertikalumo matavimai</w:t>
      </w:r>
      <w:r w:rsidR="00F368AC">
        <w:rPr>
          <w:rFonts w:ascii="Arial" w:eastAsia="Times New Roman" w:hAnsi="Arial" w:cs="Arial"/>
          <w:sz w:val="20"/>
          <w:szCs w:val="20"/>
        </w:rPr>
        <w:t>, 3 lapai.</w:t>
      </w:r>
    </w:p>
    <w:p w14:paraId="3C4210C2" w14:textId="6171717E" w:rsidR="00E50F60" w:rsidRDefault="00E50F60" w:rsidP="00E50F60">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rPr>
          <w:rFonts w:ascii="Arial" w:eastAsia="Times New Roman" w:hAnsi="Arial" w:cs="Arial"/>
          <w:color w:val="99C23E"/>
          <w:sz w:val="20"/>
          <w:szCs w:val="20"/>
          <w:bdr w:val="none" w:sz="0" w:space="0" w:color="auto"/>
          <w:lang w:val="lt-LT"/>
        </w:rPr>
      </w:pPr>
      <w:r w:rsidRPr="00F368AC">
        <w:rPr>
          <w:rFonts w:ascii="Arial" w:eastAsia="Times New Roman" w:hAnsi="Arial" w:cs="Arial"/>
          <w:color w:val="99C23E"/>
          <w:sz w:val="20"/>
          <w:szCs w:val="20"/>
          <w:bdr w:val="none" w:sz="0" w:space="0" w:color="auto"/>
          <w:lang w:val="lt-LT"/>
        </w:rPr>
        <w:t xml:space="preserve"> </w:t>
      </w:r>
    </w:p>
    <w:p w14:paraId="581BE130" w14:textId="77777777" w:rsidR="00F368AC" w:rsidRPr="00F368AC" w:rsidRDefault="00F368AC" w:rsidP="00E50F60">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rPr>
          <w:rFonts w:ascii="Arial" w:eastAsia="Times New Roman" w:hAnsi="Arial" w:cs="Arial"/>
          <w:color w:val="99C23E"/>
          <w:sz w:val="20"/>
          <w:szCs w:val="20"/>
          <w:bdr w:val="none" w:sz="0" w:space="0" w:color="auto"/>
          <w:lang w:val="lt-LT"/>
        </w:rPr>
      </w:pPr>
    </w:p>
    <w:p w14:paraId="32CFF86C" w14:textId="77777777" w:rsidR="006F244A" w:rsidRPr="00F368AC" w:rsidRDefault="006F244A" w:rsidP="00E50F60">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rPr>
          <w:rFonts w:ascii="Arial" w:eastAsia="Times New Roman" w:hAnsi="Arial" w:cs="Arial"/>
          <w:b/>
          <w:bCs/>
          <w:color w:val="99C23E"/>
          <w:sz w:val="20"/>
          <w:szCs w:val="20"/>
          <w:bdr w:val="none" w:sz="0" w:space="0" w:color="auto"/>
          <w:lang w:val="lt-LT"/>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1465"/>
        <w:gridCol w:w="3212"/>
      </w:tblGrid>
      <w:tr w:rsidR="00E50F60" w:rsidRPr="00F368AC" w14:paraId="676DD8D4" w14:textId="77777777" w:rsidTr="00F368AC">
        <w:tc>
          <w:tcPr>
            <w:tcW w:w="5104" w:type="dxa"/>
            <w:tcBorders>
              <w:top w:val="nil"/>
              <w:left w:val="nil"/>
              <w:bottom w:val="nil"/>
              <w:right w:val="nil"/>
            </w:tcBorders>
            <w:shd w:val="clear" w:color="auto" w:fill="auto"/>
          </w:tcPr>
          <w:p w14:paraId="4D89AD68" w14:textId="5123B3AA" w:rsidR="00E50F60" w:rsidRPr="00F368AC" w:rsidRDefault="00F368AC" w:rsidP="00F34A8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64B13A"/>
                <w:sz w:val="20"/>
                <w:szCs w:val="20"/>
                <w:bdr w:val="none" w:sz="0" w:space="0" w:color="auto"/>
                <w:lang w:val="lt-LT"/>
              </w:rPr>
            </w:pPr>
            <w:r>
              <w:rPr>
                <w:rFonts w:ascii="Arial" w:eastAsia="Times New Roman" w:hAnsi="Arial" w:cs="Arial"/>
                <w:sz w:val="20"/>
                <w:szCs w:val="20"/>
                <w:bdr w:val="none" w:sz="0" w:space="0" w:color="auto"/>
                <w:lang w:val="lt-LT"/>
              </w:rPr>
              <w:t xml:space="preserve"> </w:t>
            </w:r>
            <w:r w:rsidR="006F244A" w:rsidRPr="00F368AC">
              <w:rPr>
                <w:rFonts w:ascii="Arial" w:eastAsia="Times New Roman" w:hAnsi="Arial" w:cs="Arial"/>
                <w:sz w:val="20"/>
                <w:szCs w:val="20"/>
                <w:bdr w:val="none" w:sz="0" w:space="0" w:color="auto"/>
                <w:lang w:val="lt-LT"/>
              </w:rPr>
              <w:t>Strateginių projektų valdymo skyriaus vadovas</w:t>
            </w:r>
            <w:r w:rsidR="00E50F60" w:rsidRPr="00F368AC">
              <w:rPr>
                <w:rFonts w:ascii="Arial" w:eastAsia="Times New Roman" w:hAnsi="Arial" w:cs="Arial"/>
                <w:sz w:val="20"/>
                <w:szCs w:val="20"/>
                <w:bdr w:val="none" w:sz="0" w:space="0" w:color="auto"/>
                <w:lang w:val="lt-LT"/>
              </w:rPr>
              <w:t xml:space="preserve"> </w:t>
            </w:r>
          </w:p>
        </w:tc>
        <w:tc>
          <w:tcPr>
            <w:tcW w:w="1465" w:type="dxa"/>
            <w:tcBorders>
              <w:top w:val="nil"/>
              <w:left w:val="nil"/>
              <w:bottom w:val="nil"/>
              <w:right w:val="nil"/>
            </w:tcBorders>
            <w:shd w:val="clear" w:color="auto" w:fill="auto"/>
          </w:tcPr>
          <w:p w14:paraId="35CE3AD6" w14:textId="777F6299" w:rsidR="00E50F60" w:rsidRPr="00F368AC" w:rsidRDefault="00E50F60" w:rsidP="00F34A8A">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0"/>
                <w:szCs w:val="20"/>
                <w:bdr w:val="none" w:sz="0" w:space="0" w:color="auto"/>
                <w:lang w:val="lt-LT"/>
              </w:rPr>
            </w:pPr>
          </w:p>
        </w:tc>
        <w:tc>
          <w:tcPr>
            <w:tcW w:w="3212" w:type="dxa"/>
            <w:tcBorders>
              <w:top w:val="nil"/>
              <w:left w:val="nil"/>
              <w:bottom w:val="nil"/>
              <w:right w:val="nil"/>
            </w:tcBorders>
            <w:shd w:val="clear" w:color="auto" w:fill="auto"/>
          </w:tcPr>
          <w:p w14:paraId="43B3E53B" w14:textId="15E4D91C" w:rsidR="00E50F60" w:rsidRPr="00F368AC" w:rsidRDefault="00E50F60" w:rsidP="00F34A8A">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0"/>
                <w:szCs w:val="20"/>
                <w:bdr w:val="none" w:sz="0" w:space="0" w:color="auto"/>
                <w:lang w:val="lt-LT"/>
              </w:rPr>
            </w:pPr>
            <w:r w:rsidRPr="00F368AC">
              <w:rPr>
                <w:rFonts w:ascii="Arial" w:eastAsia="Times New Roman" w:hAnsi="Arial" w:cs="Arial"/>
                <w:sz w:val="20"/>
                <w:szCs w:val="20"/>
                <w:bdr w:val="none" w:sz="0" w:space="0" w:color="auto"/>
                <w:lang w:val="lt-LT"/>
              </w:rPr>
              <w:t xml:space="preserve">       </w:t>
            </w:r>
            <w:r w:rsidR="00F368AC">
              <w:rPr>
                <w:rFonts w:ascii="Arial" w:eastAsia="Times New Roman" w:hAnsi="Arial" w:cs="Arial"/>
                <w:sz w:val="20"/>
                <w:szCs w:val="20"/>
                <w:bdr w:val="none" w:sz="0" w:space="0" w:color="auto"/>
                <w:lang w:val="lt-LT"/>
              </w:rPr>
              <w:t xml:space="preserve">      </w:t>
            </w:r>
            <w:r w:rsidRPr="00F368AC">
              <w:rPr>
                <w:rFonts w:ascii="Arial" w:eastAsia="Times New Roman" w:hAnsi="Arial" w:cs="Arial"/>
                <w:sz w:val="20"/>
                <w:szCs w:val="20"/>
                <w:bdr w:val="none" w:sz="0" w:space="0" w:color="auto"/>
                <w:lang w:val="lt-LT"/>
              </w:rPr>
              <w:t xml:space="preserve"> </w:t>
            </w:r>
            <w:r w:rsidR="006F244A" w:rsidRPr="00F368AC">
              <w:rPr>
                <w:rFonts w:ascii="Arial" w:eastAsia="Times New Roman" w:hAnsi="Arial" w:cs="Arial"/>
                <w:sz w:val="20"/>
                <w:szCs w:val="20"/>
                <w:bdr w:val="none" w:sz="0" w:space="0" w:color="auto"/>
                <w:lang w:val="lt-LT"/>
              </w:rPr>
              <w:t>Gediminas Aksenavičius</w:t>
            </w:r>
            <w:r w:rsidRPr="00F368AC">
              <w:rPr>
                <w:rFonts w:ascii="Arial" w:eastAsia="Times New Roman" w:hAnsi="Arial" w:cs="Arial"/>
                <w:sz w:val="20"/>
                <w:szCs w:val="20"/>
                <w:bdr w:val="none" w:sz="0" w:space="0" w:color="auto"/>
                <w:lang w:val="lt-LT"/>
              </w:rPr>
              <w:t xml:space="preserve"> </w:t>
            </w:r>
          </w:p>
        </w:tc>
      </w:tr>
    </w:tbl>
    <w:p w14:paraId="2AA29EDC" w14:textId="77777777" w:rsidR="00F368AC" w:rsidRDefault="00F368AC" w:rsidP="006F24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Times New Roman" w:hAnsi="Arial" w:cs="Arial"/>
          <w:color w:val="92D050"/>
          <w:sz w:val="20"/>
          <w:szCs w:val="20"/>
          <w:bdr w:val="none" w:sz="0" w:space="0" w:color="auto" w:frame="1"/>
          <w:lang w:val="lt-LT"/>
        </w:rPr>
      </w:pPr>
    </w:p>
    <w:p w14:paraId="2F04353A" w14:textId="77777777" w:rsidR="00F368AC" w:rsidRDefault="00F368AC" w:rsidP="006F24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Times New Roman" w:hAnsi="Arial" w:cs="Arial"/>
          <w:color w:val="92D050"/>
          <w:sz w:val="20"/>
          <w:szCs w:val="20"/>
          <w:bdr w:val="none" w:sz="0" w:space="0" w:color="auto" w:frame="1"/>
          <w:lang w:val="lt-LT"/>
        </w:rPr>
      </w:pPr>
    </w:p>
    <w:p w14:paraId="2A8F95C5" w14:textId="77777777" w:rsidR="00F368AC" w:rsidRDefault="00F368AC" w:rsidP="006F24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Arial" w:eastAsia="Times New Roman" w:hAnsi="Arial" w:cs="Arial"/>
          <w:color w:val="92D050"/>
          <w:sz w:val="20"/>
          <w:szCs w:val="20"/>
          <w:bdr w:val="none" w:sz="0" w:space="0" w:color="auto" w:frame="1"/>
          <w:lang w:val="lt-LT"/>
        </w:rPr>
      </w:pPr>
    </w:p>
    <w:p w14:paraId="63DA6D16" w14:textId="2DC99CC2" w:rsidR="00B07EA5" w:rsidRPr="00F368AC" w:rsidRDefault="00E50F60" w:rsidP="006F24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sz w:val="20"/>
          <w:szCs w:val="20"/>
          <w:lang w:val="lt-LT"/>
        </w:rPr>
      </w:pPr>
      <w:r w:rsidRPr="00F368AC">
        <w:rPr>
          <w:rFonts w:ascii="Arial" w:eastAsia="Times New Roman" w:hAnsi="Arial" w:cs="Arial"/>
          <w:color w:val="92D050"/>
          <w:sz w:val="20"/>
          <w:szCs w:val="20"/>
          <w:bdr w:val="none" w:sz="0" w:space="0" w:color="auto" w:frame="1"/>
          <w:lang w:val="lt-LT"/>
        </w:rPr>
        <w:br/>
      </w:r>
      <w:r w:rsidR="006F244A" w:rsidRPr="00F368AC">
        <w:rPr>
          <w:rFonts w:ascii="Arial" w:eastAsia="Times New Roman" w:hAnsi="Arial" w:cs="Arial"/>
          <w:sz w:val="20"/>
          <w:szCs w:val="20"/>
          <w:bdr w:val="none" w:sz="0" w:space="0" w:color="auto"/>
          <w:lang w:val="lt-LT"/>
        </w:rPr>
        <w:t>Vytenis Urbonas</w:t>
      </w:r>
      <w:r w:rsidR="00376F45" w:rsidRPr="00F368AC">
        <w:rPr>
          <w:rFonts w:ascii="Arial" w:eastAsia="Times New Roman" w:hAnsi="Arial" w:cs="Arial"/>
          <w:sz w:val="20"/>
          <w:szCs w:val="20"/>
          <w:bdr w:val="none" w:sz="0" w:space="0" w:color="auto"/>
          <w:lang w:val="lt-LT"/>
        </w:rPr>
        <w:t>, tel. 8</w:t>
      </w:r>
      <w:r w:rsidRPr="00F368AC">
        <w:rPr>
          <w:rFonts w:ascii="Arial" w:eastAsia="Times New Roman" w:hAnsi="Arial" w:cs="Arial"/>
          <w:sz w:val="20"/>
          <w:szCs w:val="20"/>
          <w:bdr w:val="none" w:sz="0" w:space="0" w:color="auto"/>
          <w:lang w:val="lt-LT"/>
        </w:rPr>
        <w:t xml:space="preserve"> </w:t>
      </w:r>
      <w:r w:rsidR="006F244A" w:rsidRPr="00F368AC">
        <w:rPr>
          <w:rFonts w:ascii="Arial" w:eastAsia="Times New Roman" w:hAnsi="Arial" w:cs="Arial"/>
          <w:sz w:val="20"/>
          <w:szCs w:val="20"/>
          <w:bdr w:val="none" w:sz="0" w:space="0" w:color="auto"/>
          <w:lang w:val="lt-LT"/>
        </w:rPr>
        <w:t>698</w:t>
      </w:r>
      <w:r w:rsidRPr="00F368AC">
        <w:rPr>
          <w:rFonts w:ascii="Arial" w:eastAsia="Times New Roman" w:hAnsi="Arial" w:cs="Arial"/>
          <w:sz w:val="20"/>
          <w:szCs w:val="20"/>
          <w:bdr w:val="none" w:sz="0" w:space="0" w:color="auto"/>
          <w:lang w:val="lt-LT"/>
        </w:rPr>
        <w:t xml:space="preserve"> </w:t>
      </w:r>
      <w:r w:rsidR="006F244A" w:rsidRPr="00F368AC">
        <w:rPr>
          <w:rFonts w:ascii="Arial" w:eastAsia="Times New Roman" w:hAnsi="Arial" w:cs="Arial"/>
          <w:sz w:val="20"/>
          <w:szCs w:val="20"/>
          <w:bdr w:val="none" w:sz="0" w:space="0" w:color="auto"/>
          <w:lang w:val="lt-LT"/>
        </w:rPr>
        <w:t>56</w:t>
      </w:r>
      <w:r w:rsidR="00280512" w:rsidRPr="00F368AC">
        <w:rPr>
          <w:rFonts w:ascii="Arial" w:eastAsia="Times New Roman" w:hAnsi="Arial" w:cs="Arial"/>
          <w:sz w:val="20"/>
          <w:szCs w:val="20"/>
          <w:bdr w:val="none" w:sz="0" w:space="0" w:color="auto"/>
          <w:lang w:val="lt-LT"/>
        </w:rPr>
        <w:t xml:space="preserve"> </w:t>
      </w:r>
      <w:r w:rsidR="006F244A" w:rsidRPr="00F368AC">
        <w:rPr>
          <w:rFonts w:ascii="Arial" w:eastAsia="Times New Roman" w:hAnsi="Arial" w:cs="Arial"/>
          <w:sz w:val="20"/>
          <w:szCs w:val="20"/>
          <w:bdr w:val="none" w:sz="0" w:space="0" w:color="auto"/>
          <w:lang w:val="lt-LT"/>
        </w:rPr>
        <w:t>960</w:t>
      </w:r>
      <w:r w:rsidRPr="00F368AC">
        <w:rPr>
          <w:rFonts w:ascii="Arial" w:eastAsia="Times New Roman" w:hAnsi="Arial" w:cs="Arial"/>
          <w:sz w:val="20"/>
          <w:szCs w:val="20"/>
          <w:bdr w:val="none" w:sz="0" w:space="0" w:color="auto"/>
          <w:lang w:val="lt-LT"/>
        </w:rPr>
        <w:t xml:space="preserve">, el. p. </w:t>
      </w:r>
      <w:r w:rsidR="006F244A" w:rsidRPr="00F368AC">
        <w:rPr>
          <w:rFonts w:ascii="Arial" w:eastAsia="Times New Roman" w:hAnsi="Arial" w:cs="Arial"/>
          <w:sz w:val="20"/>
          <w:szCs w:val="20"/>
          <w:bdr w:val="none" w:sz="0" w:space="0" w:color="auto"/>
          <w:lang w:val="lt-LT"/>
        </w:rPr>
        <w:t>vytenis.urbonas@eso.lt</w:t>
      </w:r>
    </w:p>
    <w:sectPr w:rsidR="00B07EA5" w:rsidRPr="00F368AC" w:rsidSect="00831A8A">
      <w:headerReference w:type="even" r:id="rId11"/>
      <w:headerReference w:type="default" r:id="rId12"/>
      <w:footerReference w:type="default" r:id="rId13"/>
      <w:headerReference w:type="first" r:id="rId14"/>
      <w:footerReference w:type="first" r:id="rId15"/>
      <w:pgSz w:w="11906" w:h="16838" w:code="9"/>
      <w:pgMar w:top="1701" w:right="566" w:bottom="1134" w:left="1701" w:header="561" w:footer="1238"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24FB8E" w14:textId="77777777" w:rsidR="00027838" w:rsidRDefault="00027838" w:rsidP="00026881">
      <w:r>
        <w:separator/>
      </w:r>
    </w:p>
  </w:endnote>
  <w:endnote w:type="continuationSeparator" w:id="0">
    <w:p w14:paraId="3ED8363C" w14:textId="77777777" w:rsidR="00027838" w:rsidRDefault="00027838" w:rsidP="00026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264F4" w14:textId="12D7A23D" w:rsidR="00056C35" w:rsidRPr="004E0902" w:rsidRDefault="00056C35" w:rsidP="004E0902">
    <w:pPr>
      <w:pStyle w:val="Porat"/>
      <w:tabs>
        <w:tab w:val="clear" w:pos="4819"/>
        <w:tab w:val="left" w:pos="3119"/>
      </w:tabs>
      <w:rPr>
        <w:rFonts w:ascii="Arial" w:hAnsi="Arial" w:cs="Arial"/>
        <w:b/>
        <w:sz w:val="14"/>
        <w:szCs w:val="14"/>
        <w:lang w:val="lt-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264F6" w14:textId="0BA211F5" w:rsidR="00026881" w:rsidRPr="00E50F60" w:rsidRDefault="00317034" w:rsidP="00317034">
    <w:pPr>
      <w:pStyle w:val="Porat"/>
      <w:tabs>
        <w:tab w:val="clear" w:pos="4819"/>
        <w:tab w:val="left" w:pos="3119"/>
      </w:tabs>
    </w:pPr>
    <w:r w:rsidRPr="004A7181">
      <w:rPr>
        <w:rFonts w:ascii="Arial" w:hAnsi="Arial" w:cs="Arial"/>
        <w:b/>
        <w:noProof/>
        <w:sz w:val="14"/>
        <w:szCs w:val="14"/>
        <w:lang w:val="lt-LT" w:eastAsia="lt-LT"/>
      </w:rPr>
      <mc:AlternateContent>
        <mc:Choice Requires="wps">
          <w:drawing>
            <wp:anchor distT="45720" distB="45720" distL="114300" distR="114300" simplePos="0" relativeHeight="251737088" behindDoc="1" locked="0" layoutInCell="1" allowOverlap="1" wp14:anchorId="0B8C48D4" wp14:editId="394950FA">
              <wp:simplePos x="0" y="0"/>
              <wp:positionH relativeFrom="margin">
                <wp:posOffset>1675130</wp:posOffset>
              </wp:positionH>
              <wp:positionV relativeFrom="page">
                <wp:posOffset>9566910</wp:posOffset>
              </wp:positionV>
              <wp:extent cx="2486660" cy="782320"/>
              <wp:effectExtent l="0" t="0" r="27940" b="1778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660" cy="782320"/>
                      </a:xfrm>
                      <a:prstGeom prst="rect">
                        <a:avLst/>
                      </a:prstGeom>
                      <a:solidFill>
                        <a:srgbClr val="FFFFFF"/>
                      </a:solidFill>
                      <a:ln w="9525">
                        <a:solidFill>
                          <a:schemeClr val="bg1"/>
                        </a:solidFill>
                        <a:miter lim="800000"/>
                        <a:headEnd/>
                        <a:tailEnd/>
                      </a:ln>
                    </wps:spPr>
                    <wps:txbx>
                      <w:txbxContent>
                        <w:p w14:paraId="7E1CA517" w14:textId="77777777" w:rsidR="00317034" w:rsidRPr="004A7181" w:rsidRDefault="00317034" w:rsidP="00317034">
                          <w:pPr>
                            <w:spacing w:line="276" w:lineRule="auto"/>
                            <w:rPr>
                              <w:rFonts w:ascii="Calibri" w:hAnsi="Calibri" w:cs="Calibri"/>
                              <w:sz w:val="14"/>
                              <w:szCs w:val="14"/>
                            </w:rPr>
                          </w:pPr>
                          <w:r w:rsidRPr="004A7181">
                            <w:rPr>
                              <w:rFonts w:ascii="Calibri" w:hAnsi="Calibri" w:cs="Calibri"/>
                              <w:sz w:val="14"/>
                              <w:szCs w:val="14"/>
                            </w:rPr>
                            <w:t>Klientų aptarnavimo tel. 1852 arba 8 697 61 852*</w:t>
                          </w:r>
                        </w:p>
                        <w:p w14:paraId="2BF65BAF" w14:textId="77777777" w:rsidR="00317034" w:rsidRPr="004A7181" w:rsidRDefault="00317034" w:rsidP="00317034">
                          <w:pPr>
                            <w:spacing w:line="276" w:lineRule="auto"/>
                            <w:rPr>
                              <w:rFonts w:ascii="Calibri" w:hAnsi="Calibri" w:cs="Calibri"/>
                              <w:sz w:val="14"/>
                              <w:szCs w:val="14"/>
                            </w:rPr>
                          </w:pPr>
                          <w:r w:rsidRPr="004A7181">
                            <w:rPr>
                              <w:rFonts w:ascii="Calibri" w:hAnsi="Calibri" w:cs="Calibri"/>
                              <w:sz w:val="14"/>
                              <w:szCs w:val="14"/>
                            </w:rPr>
                            <w:t>Nemokama elektros sutrikimų linija 1852</w:t>
                          </w:r>
                        </w:p>
                        <w:p w14:paraId="25280857" w14:textId="77777777" w:rsidR="00317034" w:rsidRPr="004A7181" w:rsidRDefault="00317034" w:rsidP="00317034">
                          <w:pPr>
                            <w:spacing w:line="276" w:lineRule="auto"/>
                            <w:rPr>
                              <w:rFonts w:ascii="Calibri" w:hAnsi="Calibri" w:cs="Calibri"/>
                              <w:sz w:val="14"/>
                              <w:szCs w:val="14"/>
                            </w:rPr>
                          </w:pPr>
                          <w:r w:rsidRPr="004A7181">
                            <w:rPr>
                              <w:rFonts w:ascii="Calibri" w:hAnsi="Calibri" w:cs="Calibri"/>
                              <w:sz w:val="14"/>
                              <w:szCs w:val="14"/>
                            </w:rPr>
                            <w:t>Nemokama dujų tiekimo sutrikimo linija 1804</w:t>
                          </w:r>
                        </w:p>
                        <w:p w14:paraId="0BD4BB30" w14:textId="77777777" w:rsidR="00317034" w:rsidRPr="004A7181" w:rsidRDefault="00317034" w:rsidP="00317034">
                          <w:pPr>
                            <w:rPr>
                              <w:rFonts w:ascii="Calibri" w:hAnsi="Calibri" w:cs="Calibri"/>
                              <w:color w:val="211E1F"/>
                              <w:sz w:val="8"/>
                              <w:szCs w:val="18"/>
                            </w:rPr>
                          </w:pPr>
                          <w:r w:rsidRPr="004A7181">
                            <w:rPr>
                              <w:rFonts w:ascii="Calibri" w:hAnsi="Calibri" w:cs="Calibri"/>
                              <w:sz w:val="14"/>
                              <w:szCs w:val="14"/>
                              <w:lang w:eastAsia="lt-LT"/>
                            </w:rPr>
                            <w:t>*ilgasis numeris apmokestinamas pagal kliento ryšio operatoriaus plano įkainius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B8C48D4" id="_x0000_t202" coordsize="21600,21600" o:spt="202" path="m,l,21600r21600,l21600,xe">
              <v:stroke joinstyle="miter"/>
              <v:path gradientshapeok="t" o:connecttype="rect"/>
            </v:shapetype>
            <v:shape id="Text Box 2" o:spid="_x0000_s1029" type="#_x0000_t202" style="position:absolute;margin-left:131.9pt;margin-top:753.3pt;width:195.8pt;height:61.6pt;z-index:-251579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" strokecolor="white [3212]">
              <v:textbox>
                <w:txbxContent>
                  <w:p w14:paraId="7E1CA517" w14:textId="77777777" w:rsidR="00317034" w:rsidRPr="004A7181" w:rsidRDefault="00317034" w:rsidP="00317034">
                    <w:pPr>
                      <w:spacing w:line="276" w:lineRule="auto"/>
                      <w:rPr>
                        <w:rFonts w:ascii="Calibri" w:hAnsi="Calibri" w:cs="Calibri"/>
                        <w:sz w:val="14"/>
                        <w:szCs w:val="14"/>
                      </w:rPr>
                    </w:pPr>
                    <w:r w:rsidRPr="004A7181">
                      <w:rPr>
                        <w:rFonts w:ascii="Calibri" w:hAnsi="Calibri" w:cs="Calibri"/>
                        <w:sz w:val="14"/>
                        <w:szCs w:val="14"/>
                      </w:rPr>
                      <w:t>Klientų aptarnavimo tel. 1852 arba 8 697 61 852*</w:t>
                    </w:r>
                  </w:p>
                  <w:p w14:paraId="2BF65BAF" w14:textId="77777777" w:rsidR="00317034" w:rsidRPr="004A7181" w:rsidRDefault="00317034" w:rsidP="00317034">
                    <w:pPr>
                      <w:spacing w:line="276" w:lineRule="auto"/>
                      <w:rPr>
                        <w:rFonts w:ascii="Calibri" w:hAnsi="Calibri" w:cs="Calibri"/>
                        <w:sz w:val="14"/>
                        <w:szCs w:val="14"/>
                      </w:rPr>
                    </w:pPr>
                    <w:r w:rsidRPr="004A7181">
                      <w:rPr>
                        <w:rFonts w:ascii="Calibri" w:hAnsi="Calibri" w:cs="Calibri"/>
                        <w:sz w:val="14"/>
                        <w:szCs w:val="14"/>
                      </w:rPr>
                      <w:t>Nemokama elektros sutrikimų linija 1852</w:t>
                    </w:r>
                  </w:p>
                  <w:p w14:paraId="25280857" w14:textId="77777777" w:rsidR="00317034" w:rsidRPr="004A7181" w:rsidRDefault="00317034" w:rsidP="00317034">
                    <w:pPr>
                      <w:spacing w:line="276" w:lineRule="auto"/>
                      <w:rPr>
                        <w:rFonts w:ascii="Calibri" w:hAnsi="Calibri" w:cs="Calibri"/>
                        <w:sz w:val="14"/>
                        <w:szCs w:val="14"/>
                      </w:rPr>
                    </w:pPr>
                    <w:r w:rsidRPr="004A7181">
                      <w:rPr>
                        <w:rFonts w:ascii="Calibri" w:hAnsi="Calibri" w:cs="Calibri"/>
                        <w:sz w:val="14"/>
                        <w:szCs w:val="14"/>
                      </w:rPr>
                      <w:t>Nemokama dujų tiekimo sutrikimo linija 1804</w:t>
                    </w:r>
                  </w:p>
                  <w:p w14:paraId="0BD4BB30" w14:textId="77777777" w:rsidR="00317034" w:rsidRPr="004A7181" w:rsidRDefault="00317034" w:rsidP="00317034">
                    <w:pPr>
                      <w:rPr>
                        <w:rFonts w:ascii="Calibri" w:hAnsi="Calibri" w:cs="Calibri"/>
                        <w:color w:val="211E1F"/>
                        <w:sz w:val="8"/>
                        <w:szCs w:val="18"/>
                      </w:rPr>
                    </w:pPr>
                    <w:r w:rsidRPr="004A7181">
                      <w:rPr>
                        <w:rFonts w:ascii="Calibri" w:hAnsi="Calibri" w:cs="Calibri"/>
                        <w:sz w:val="14"/>
                        <w:szCs w:val="14"/>
                        <w:lang w:eastAsia="lt-LT"/>
                      </w:rPr>
                      <w:t>*ilgasis numeris apmokestinamas pagal kliento ryšio operatoriaus plano įkainius</w:t>
                    </w:r>
                  </w:p>
                </w:txbxContent>
              </v:textbox>
              <w10:wrap anchorx="margin" anchory="page"/>
            </v:shape>
          </w:pict>
        </mc:Fallback>
      </mc:AlternateContent>
    </w:r>
    <w:r w:rsidRPr="00BC659E">
      <w:rPr>
        <w:rFonts w:ascii="Arial" w:hAnsi="Arial" w:cs="Arial"/>
        <w:b/>
        <w:noProof/>
        <w:sz w:val="14"/>
        <w:szCs w:val="14"/>
        <w:lang w:val="lt-LT" w:eastAsia="lt-LT"/>
      </w:rPr>
      <mc:AlternateContent>
        <mc:Choice Requires="wps">
          <w:drawing>
            <wp:anchor distT="0" distB="0" distL="114300" distR="114300" simplePos="0" relativeHeight="251739136" behindDoc="0" locked="0" layoutInCell="1" allowOverlap="1" wp14:anchorId="74280575" wp14:editId="63A20ECE">
              <wp:simplePos x="0" y="0"/>
              <wp:positionH relativeFrom="margin">
                <wp:posOffset>4006850</wp:posOffset>
              </wp:positionH>
              <wp:positionV relativeFrom="paragraph">
                <wp:posOffset>-158750</wp:posOffset>
              </wp:positionV>
              <wp:extent cx="1762125" cy="6032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762125" cy="603250"/>
                      </a:xfrm>
                      <a:prstGeom prst="rect">
                        <a:avLst/>
                      </a:prstGeom>
                      <a:noFill/>
                      <a:ln w="6350">
                        <a:noFill/>
                      </a:ln>
                      <a:effectLst/>
                    </wps:spPr>
                    <wps:style>
                      <a:lnRef idx="0">
                        <a:scrgbClr r="0" g="0" b="0"/>
                      </a:lnRef>
                      <a:fillRef idx="0">
                        <a:scrgbClr r="0" g="0" b="0"/>
                      </a:fillRef>
                      <a:effectRef idx="0">
                        <a:scrgbClr r="0" g="0" b="0"/>
                      </a:effectRef>
                      <a:fontRef idx="none"/>
                    </wps:style>
                    <wps:txbx>
                      <w:txbxContent>
                        <w:p w14:paraId="0BB4D085" w14:textId="40A2FA57" w:rsidR="00317034" w:rsidRDefault="00317034" w:rsidP="00317034">
                          <w:pPr>
                            <w:pStyle w:val="Body"/>
                            <w:spacing w:line="276" w:lineRule="auto"/>
                            <w:rPr>
                              <w:rFonts w:ascii="Calibri" w:hAnsi="Calibri" w:cs="Calibri"/>
                              <w:sz w:val="14"/>
                              <w:szCs w:val="14"/>
                              <w:lang w:val="en-US"/>
                            </w:rPr>
                          </w:pPr>
                          <w:r>
                            <w:rPr>
                              <w:rFonts w:ascii="Calibri" w:hAnsi="Calibri" w:cs="Calibri"/>
                              <w:sz w:val="14"/>
                              <w:szCs w:val="14"/>
                            </w:rPr>
                            <w:t xml:space="preserve">Bendrovės kodas </w:t>
                          </w:r>
                          <w:r>
                            <w:rPr>
                              <w:rFonts w:ascii="Calibri" w:hAnsi="Calibri" w:cs="Calibri"/>
                              <w:sz w:val="14"/>
                              <w:szCs w:val="14"/>
                              <w:lang w:val="en-US"/>
                            </w:rPr>
                            <w:t>304151376</w:t>
                          </w:r>
                        </w:p>
                        <w:p w14:paraId="476AC268" w14:textId="56D5AA2D" w:rsidR="00317034" w:rsidRDefault="00317034" w:rsidP="00317034">
                          <w:pPr>
                            <w:pStyle w:val="Body"/>
                            <w:spacing w:line="276" w:lineRule="auto"/>
                            <w:rPr>
                              <w:rFonts w:ascii="Calibri" w:hAnsi="Calibri" w:cs="Calibri"/>
                              <w:sz w:val="14"/>
                              <w:szCs w:val="14"/>
                              <w:lang w:val="en-US"/>
                            </w:rPr>
                          </w:pPr>
                          <w:r>
                            <w:rPr>
                              <w:rFonts w:ascii="Calibri" w:hAnsi="Calibri" w:cs="Calibri"/>
                              <w:sz w:val="14"/>
                              <w:szCs w:val="14"/>
                              <w:lang w:val="en-US"/>
                            </w:rPr>
                            <w:t>PVM mok</w:t>
                          </w:r>
                          <w:r>
                            <w:rPr>
                              <w:rFonts w:ascii="Calibri" w:hAnsi="Calibri" w:cs="Calibri"/>
                              <w:sz w:val="14"/>
                              <w:szCs w:val="14"/>
                            </w:rPr>
                            <w:t>ėtojo kodas LT</w:t>
                          </w:r>
                          <w:r>
                            <w:rPr>
                              <w:rFonts w:ascii="Calibri" w:hAnsi="Calibri" w:cs="Calibri"/>
                              <w:sz w:val="14"/>
                              <w:szCs w:val="14"/>
                              <w:lang w:val="en-US"/>
                            </w:rPr>
                            <w:t>100009860612</w:t>
                          </w:r>
                        </w:p>
                        <w:p w14:paraId="5DEE72FD" w14:textId="37CE349E" w:rsidR="00317034" w:rsidRDefault="00317034" w:rsidP="00317034">
                          <w:pPr>
                            <w:pStyle w:val="Body"/>
                            <w:spacing w:line="276" w:lineRule="auto"/>
                            <w:rPr>
                              <w:rFonts w:ascii="Calibri" w:hAnsi="Calibri" w:cs="Calibri"/>
                              <w:sz w:val="14"/>
                              <w:szCs w:val="14"/>
                            </w:rPr>
                          </w:pPr>
                          <w:r>
                            <w:rPr>
                              <w:rFonts w:ascii="Calibri" w:hAnsi="Calibri" w:cs="Calibri"/>
                              <w:sz w:val="14"/>
                              <w:szCs w:val="14"/>
                              <w:lang w:val="en-US"/>
                            </w:rPr>
                            <w:t>Re</w:t>
                          </w:r>
                          <w:r>
                            <w:rPr>
                              <w:rFonts w:ascii="Calibri" w:hAnsi="Calibri" w:cs="Calibri"/>
                              <w:sz w:val="14"/>
                              <w:szCs w:val="14"/>
                            </w:rPr>
                            <w:t>gistrų tvarkytojas VĮ Registrų Centras</w:t>
                          </w:r>
                        </w:p>
                        <w:p w14:paraId="7CC56FE1" w14:textId="41EC9430" w:rsidR="00317034" w:rsidRPr="00317034" w:rsidRDefault="00317034" w:rsidP="00317034">
                          <w:pPr>
                            <w:pStyle w:val="Body"/>
                            <w:spacing w:line="276" w:lineRule="auto"/>
                            <w:rPr>
                              <w:rFonts w:ascii="Calibri" w:hAnsi="Calibri" w:cs="Calibri"/>
                              <w:sz w:val="14"/>
                              <w:szCs w:val="14"/>
                              <w:lang w:val="en-US"/>
                            </w:rPr>
                          </w:pPr>
                          <w:r>
                            <w:rPr>
                              <w:rFonts w:ascii="Calibri" w:hAnsi="Calibri" w:cs="Calibri"/>
                              <w:sz w:val="14"/>
                              <w:szCs w:val="14"/>
                            </w:rPr>
                            <w:t xml:space="preserve">E. pristatymas </w:t>
                          </w:r>
                          <w:r>
                            <w:rPr>
                              <w:rFonts w:ascii="Calibri" w:hAnsi="Calibri" w:cs="Calibri"/>
                              <w:sz w:val="14"/>
                              <w:szCs w:val="14"/>
                              <w:lang w:val="en-US"/>
                            </w:rPr>
                            <w:t>304151376</w:t>
                          </w:r>
                        </w:p>
                        <w:p w14:paraId="2DED0915" w14:textId="77777777" w:rsidR="00317034" w:rsidRPr="00317034" w:rsidRDefault="00317034" w:rsidP="00317034">
                          <w:pPr>
                            <w:pStyle w:val="Body"/>
                            <w:spacing w:line="276" w:lineRule="auto"/>
                            <w:rPr>
                              <w:rFonts w:ascii="Calibri" w:hAnsi="Calibri" w:cs="Calibri"/>
                              <w:sz w:val="14"/>
                              <w:szCs w:val="14"/>
                            </w:rPr>
                          </w:pPr>
                        </w:p>
                        <w:p w14:paraId="32B02761" w14:textId="77777777" w:rsidR="00317034" w:rsidRPr="004E0902" w:rsidRDefault="00317034" w:rsidP="00317034">
                          <w:pPr>
                            <w:rPr>
                              <w:lang w:val="lt-LT"/>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280575" id="Text Box 27" o:spid="_x0000_s1030" type="#_x0000_t202" style="position:absolute;margin-left:315.5pt;margin-top:-12.5pt;width:138.75pt;height:47.5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" filled="f" stroked="f" strokeweight=".5pt">
              <v:textbox inset="4pt,4pt,4pt,4pt">
                <w:txbxContent>
                  <w:p w14:paraId="0BB4D085" w14:textId="40A2FA57" w:rsidR="00317034" w:rsidRDefault="00317034" w:rsidP="00317034">
                    <w:pPr>
                      <w:pStyle w:val="Body"/>
                      <w:spacing w:line="276" w:lineRule="auto"/>
                      <w:rPr>
                        <w:rFonts w:ascii="Calibri" w:hAnsi="Calibri" w:cs="Calibri"/>
                        <w:sz w:val="14"/>
                        <w:szCs w:val="14"/>
                        <w:lang w:val="en-US"/>
                      </w:rPr>
                    </w:pPr>
                    <w:r>
                      <w:rPr>
                        <w:rFonts w:ascii="Calibri" w:hAnsi="Calibri" w:cs="Calibri"/>
                        <w:sz w:val="14"/>
                        <w:szCs w:val="14"/>
                      </w:rPr>
                      <w:t xml:space="preserve">Bendrovės kodas </w:t>
                    </w:r>
                    <w:r>
                      <w:rPr>
                        <w:rFonts w:ascii="Calibri" w:hAnsi="Calibri" w:cs="Calibri"/>
                        <w:sz w:val="14"/>
                        <w:szCs w:val="14"/>
                        <w:lang w:val="en-US"/>
                      </w:rPr>
                      <w:t>304151376</w:t>
                    </w:r>
                  </w:p>
                  <w:p w14:paraId="476AC268" w14:textId="56D5AA2D" w:rsidR="00317034" w:rsidRDefault="00317034" w:rsidP="00317034">
                    <w:pPr>
                      <w:pStyle w:val="Body"/>
                      <w:spacing w:line="276" w:lineRule="auto"/>
                      <w:rPr>
                        <w:rFonts w:ascii="Calibri" w:hAnsi="Calibri" w:cs="Calibri"/>
                        <w:sz w:val="14"/>
                        <w:szCs w:val="14"/>
                        <w:lang w:val="en-US"/>
                      </w:rPr>
                    </w:pPr>
                    <w:r>
                      <w:rPr>
                        <w:rFonts w:ascii="Calibri" w:hAnsi="Calibri" w:cs="Calibri"/>
                        <w:sz w:val="14"/>
                        <w:szCs w:val="14"/>
                        <w:lang w:val="en-US"/>
                      </w:rPr>
                      <w:t>PVM mok</w:t>
                    </w:r>
                    <w:r>
                      <w:rPr>
                        <w:rFonts w:ascii="Calibri" w:hAnsi="Calibri" w:cs="Calibri"/>
                        <w:sz w:val="14"/>
                        <w:szCs w:val="14"/>
                      </w:rPr>
                      <w:t>ėtojo kodas LT</w:t>
                    </w:r>
                    <w:r>
                      <w:rPr>
                        <w:rFonts w:ascii="Calibri" w:hAnsi="Calibri" w:cs="Calibri"/>
                        <w:sz w:val="14"/>
                        <w:szCs w:val="14"/>
                        <w:lang w:val="en-US"/>
                      </w:rPr>
                      <w:t>100009860612</w:t>
                    </w:r>
                  </w:p>
                  <w:p w14:paraId="5DEE72FD" w14:textId="37CE349E" w:rsidR="00317034" w:rsidRDefault="00317034" w:rsidP="00317034">
                    <w:pPr>
                      <w:pStyle w:val="Body"/>
                      <w:spacing w:line="276" w:lineRule="auto"/>
                      <w:rPr>
                        <w:rFonts w:ascii="Calibri" w:hAnsi="Calibri" w:cs="Calibri"/>
                        <w:sz w:val="14"/>
                        <w:szCs w:val="14"/>
                      </w:rPr>
                    </w:pPr>
                    <w:r>
                      <w:rPr>
                        <w:rFonts w:ascii="Calibri" w:hAnsi="Calibri" w:cs="Calibri"/>
                        <w:sz w:val="14"/>
                        <w:szCs w:val="14"/>
                        <w:lang w:val="en-US"/>
                      </w:rPr>
                      <w:t>Re</w:t>
                    </w:r>
                    <w:r>
                      <w:rPr>
                        <w:rFonts w:ascii="Calibri" w:hAnsi="Calibri" w:cs="Calibri"/>
                        <w:sz w:val="14"/>
                        <w:szCs w:val="14"/>
                      </w:rPr>
                      <w:t>gistrų tvarkytojas VĮ Registrų Centras</w:t>
                    </w:r>
                  </w:p>
                  <w:p w14:paraId="7CC56FE1" w14:textId="41EC9430" w:rsidR="00317034" w:rsidRPr="00317034" w:rsidRDefault="00317034" w:rsidP="00317034">
                    <w:pPr>
                      <w:pStyle w:val="Body"/>
                      <w:spacing w:line="276" w:lineRule="auto"/>
                      <w:rPr>
                        <w:rFonts w:ascii="Calibri" w:hAnsi="Calibri" w:cs="Calibri"/>
                        <w:sz w:val="14"/>
                        <w:szCs w:val="14"/>
                        <w:lang w:val="en-US"/>
                      </w:rPr>
                    </w:pPr>
                    <w:r>
                      <w:rPr>
                        <w:rFonts w:ascii="Calibri" w:hAnsi="Calibri" w:cs="Calibri"/>
                        <w:sz w:val="14"/>
                        <w:szCs w:val="14"/>
                      </w:rPr>
                      <w:t xml:space="preserve">E. pristatymas </w:t>
                    </w:r>
                    <w:r>
                      <w:rPr>
                        <w:rFonts w:ascii="Calibri" w:hAnsi="Calibri" w:cs="Calibri"/>
                        <w:sz w:val="14"/>
                        <w:szCs w:val="14"/>
                        <w:lang w:val="en-US"/>
                      </w:rPr>
                      <w:t>304151376</w:t>
                    </w:r>
                  </w:p>
                  <w:p w14:paraId="2DED0915" w14:textId="77777777" w:rsidR="00317034" w:rsidRPr="00317034" w:rsidRDefault="00317034" w:rsidP="00317034">
                    <w:pPr>
                      <w:pStyle w:val="Body"/>
                      <w:spacing w:line="276" w:lineRule="auto"/>
                      <w:rPr>
                        <w:rFonts w:ascii="Calibri" w:hAnsi="Calibri" w:cs="Calibri"/>
                        <w:sz w:val="14"/>
                        <w:szCs w:val="14"/>
                      </w:rPr>
                    </w:pPr>
                  </w:p>
                  <w:p w14:paraId="32B02761" w14:textId="77777777" w:rsidR="00317034" w:rsidRPr="004E0902" w:rsidRDefault="00317034" w:rsidP="00317034">
                    <w:pPr>
                      <w:rPr>
                        <w:lang w:val="lt-LT"/>
                      </w:rPr>
                    </w:pPr>
                  </w:p>
                </w:txbxContent>
              </v:textbox>
              <w10:wrap anchorx="margin"/>
            </v:shape>
          </w:pict>
        </mc:Fallback>
      </mc:AlternateContent>
    </w:r>
    <w:r w:rsidRPr="004A7181">
      <w:rPr>
        <w:rFonts w:ascii="Arial" w:hAnsi="Arial" w:cs="Arial"/>
        <w:b/>
        <w:noProof/>
        <w:sz w:val="14"/>
        <w:szCs w:val="14"/>
        <w:lang w:val="lt-LT" w:eastAsia="lt-LT"/>
      </w:rPr>
      <mc:AlternateContent>
        <mc:Choice Requires="wps">
          <w:drawing>
            <wp:anchor distT="45720" distB="45720" distL="114300" distR="114300" simplePos="0" relativeHeight="251735040" behindDoc="1" locked="0" layoutInCell="1" allowOverlap="1" wp14:anchorId="6CF3CD07" wp14:editId="73C6A6EC">
              <wp:simplePos x="0" y="0"/>
              <wp:positionH relativeFrom="margin">
                <wp:posOffset>0</wp:posOffset>
              </wp:positionH>
              <wp:positionV relativeFrom="page">
                <wp:posOffset>9572625</wp:posOffset>
              </wp:positionV>
              <wp:extent cx="1930400" cy="62230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0" cy="622300"/>
                      </a:xfrm>
                      <a:prstGeom prst="rect">
                        <a:avLst/>
                      </a:prstGeom>
                      <a:solidFill>
                        <a:srgbClr val="FFFFFF"/>
                      </a:solidFill>
                      <a:ln w="9525">
                        <a:solidFill>
                          <a:schemeClr val="bg1"/>
                        </a:solidFill>
                        <a:miter lim="800000"/>
                        <a:headEnd/>
                        <a:tailEnd/>
                      </a:ln>
                    </wps:spPr>
                    <wps:txbx>
                      <w:txbxContent>
                        <w:p w14:paraId="6BDDEBEC" w14:textId="7EBF72C3" w:rsidR="00317034" w:rsidRPr="004A7181" w:rsidRDefault="00317034" w:rsidP="00317034">
                          <w:pPr>
                            <w:rPr>
                              <w:rFonts w:ascii="Calibri" w:hAnsi="Calibri" w:cs="Calibri"/>
                              <w:color w:val="211E1F"/>
                              <w:sz w:val="14"/>
                            </w:rPr>
                          </w:pPr>
                          <w:r w:rsidRPr="004A7181">
                            <w:rPr>
                              <w:rFonts w:ascii="Calibri" w:hAnsi="Calibri" w:cs="Calibri"/>
                              <w:color w:val="211E1F"/>
                              <w:sz w:val="14"/>
                            </w:rPr>
                            <w:t xml:space="preserve">AB </w:t>
                          </w:r>
                          <w:r w:rsidR="00E748AE">
                            <w:rPr>
                              <w:rFonts w:ascii="Calibri" w:hAnsi="Calibri" w:cs="Calibri"/>
                              <w:color w:val="211E1F"/>
                              <w:sz w:val="14"/>
                            </w:rPr>
                            <w:t>„</w:t>
                          </w:r>
                          <w:r w:rsidRPr="004A7181">
                            <w:rPr>
                              <w:rFonts w:ascii="Calibri" w:hAnsi="Calibri" w:cs="Calibri"/>
                              <w:color w:val="211E1F"/>
                              <w:sz w:val="14"/>
                            </w:rPr>
                            <w:t>Energijos skirstymo operatorius</w:t>
                          </w:r>
                          <w:r w:rsidR="00E748AE">
                            <w:rPr>
                              <w:rFonts w:ascii="Calibri" w:hAnsi="Calibri" w:cs="Calibri"/>
                              <w:color w:val="211E1F"/>
                              <w:sz w:val="14"/>
                            </w:rPr>
                            <w:t>“</w:t>
                          </w:r>
                        </w:p>
                        <w:p w14:paraId="3BB09E5E" w14:textId="77777777" w:rsidR="00317034" w:rsidRPr="004A7181" w:rsidRDefault="00317034" w:rsidP="00317034">
                          <w:pPr>
                            <w:rPr>
                              <w:rFonts w:ascii="Calibri" w:hAnsi="Calibri" w:cs="Calibri"/>
                              <w:color w:val="211E1F"/>
                              <w:sz w:val="14"/>
                            </w:rPr>
                          </w:pPr>
                          <w:r w:rsidRPr="004A7181">
                            <w:rPr>
                              <w:rFonts w:ascii="Calibri" w:hAnsi="Calibri" w:cs="Calibri"/>
                              <w:color w:val="211E1F"/>
                              <w:sz w:val="14"/>
                            </w:rPr>
                            <w:t xml:space="preserve">Laisvės pr. 10,    </w:t>
                          </w:r>
                        </w:p>
                        <w:p w14:paraId="01B849B4" w14:textId="1D7A054B" w:rsidR="00317034" w:rsidRPr="004A7181" w:rsidRDefault="006502B6" w:rsidP="00317034">
                          <w:pPr>
                            <w:rPr>
                              <w:rFonts w:ascii="Calibri" w:hAnsi="Calibri" w:cs="Calibri"/>
                              <w:color w:val="211E1F"/>
                              <w:sz w:val="14"/>
                            </w:rPr>
                          </w:pPr>
                          <w:r>
                            <w:rPr>
                              <w:rFonts w:ascii="Calibri" w:hAnsi="Calibri" w:cs="Calibri"/>
                              <w:color w:val="211E1F"/>
                              <w:sz w:val="14"/>
                            </w:rPr>
                            <w:t>0</w:t>
                          </w:r>
                          <w:r w:rsidR="00317034" w:rsidRPr="004A7181">
                            <w:rPr>
                              <w:rFonts w:ascii="Calibri" w:hAnsi="Calibri" w:cs="Calibri"/>
                              <w:color w:val="211E1F"/>
                              <w:sz w:val="14"/>
                            </w:rPr>
                            <w:t>4215 Vilnius, Lietuva.</w:t>
                          </w:r>
                        </w:p>
                        <w:p w14:paraId="15F031CB" w14:textId="77777777" w:rsidR="00317034" w:rsidRPr="004A7181" w:rsidRDefault="00317034" w:rsidP="00317034">
                          <w:pPr>
                            <w:rPr>
                              <w:rFonts w:ascii="Calibri" w:hAnsi="Calibri" w:cs="Calibri"/>
                              <w:color w:val="211E1F"/>
                              <w:sz w:val="14"/>
                            </w:rPr>
                          </w:pPr>
                          <w:r w:rsidRPr="004A7181">
                            <w:rPr>
                              <w:rFonts w:ascii="Calibri" w:hAnsi="Calibri" w:cs="Calibri"/>
                              <w:color w:val="211E1F"/>
                              <w:sz w:val="14"/>
                            </w:rPr>
                            <w:t xml:space="preserve">El. p. info@eso.lt  </w:t>
                          </w:r>
                        </w:p>
                        <w:p w14:paraId="3AB30374" w14:textId="77777777" w:rsidR="00317034" w:rsidRPr="004A7181" w:rsidRDefault="00317034" w:rsidP="00317034">
                          <w:pPr>
                            <w:rPr>
                              <w:rFonts w:ascii="Calibri" w:hAnsi="Calibri" w:cs="Calibri"/>
                              <w:color w:val="211E1F"/>
                              <w:sz w:val="14"/>
                            </w:rPr>
                          </w:pPr>
                          <w:r w:rsidRPr="004A7181">
                            <w:rPr>
                              <w:rFonts w:ascii="Calibri" w:hAnsi="Calibri" w:cs="Calibri"/>
                              <w:color w:val="211E1F"/>
                              <w:sz w:val="14"/>
                            </w:rPr>
                            <w:t>www.eso.lt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F3CD07" id="_x0000_s1031" type="#_x0000_t202" style="position:absolute;margin-left:0;margin-top:753.75pt;width:152pt;height:49pt;z-index:-251581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" strokecolor="white [3212]">
              <v:textbox>
                <w:txbxContent>
                  <w:p w14:paraId="6BDDEBEC" w14:textId="7EBF72C3" w:rsidR="00317034" w:rsidRPr="004A7181" w:rsidRDefault="00317034" w:rsidP="00317034">
                    <w:pPr>
                      <w:rPr>
                        <w:rFonts w:ascii="Calibri" w:hAnsi="Calibri" w:cs="Calibri"/>
                        <w:color w:val="211E1F"/>
                        <w:sz w:val="14"/>
                      </w:rPr>
                    </w:pPr>
                    <w:r w:rsidRPr="004A7181">
                      <w:rPr>
                        <w:rFonts w:ascii="Calibri" w:hAnsi="Calibri" w:cs="Calibri"/>
                        <w:color w:val="211E1F"/>
                        <w:sz w:val="14"/>
                      </w:rPr>
                      <w:t xml:space="preserve">AB </w:t>
                    </w:r>
                    <w:r w:rsidR="00E748AE">
                      <w:rPr>
                        <w:rFonts w:ascii="Calibri" w:hAnsi="Calibri" w:cs="Calibri"/>
                        <w:color w:val="211E1F"/>
                        <w:sz w:val="14"/>
                      </w:rPr>
                      <w:t>„</w:t>
                    </w:r>
                    <w:r w:rsidRPr="004A7181">
                      <w:rPr>
                        <w:rFonts w:ascii="Calibri" w:hAnsi="Calibri" w:cs="Calibri"/>
                        <w:color w:val="211E1F"/>
                        <w:sz w:val="14"/>
                      </w:rPr>
                      <w:t>Energijos skirstymo operatorius</w:t>
                    </w:r>
                    <w:r w:rsidR="00E748AE">
                      <w:rPr>
                        <w:rFonts w:ascii="Calibri" w:hAnsi="Calibri" w:cs="Calibri"/>
                        <w:color w:val="211E1F"/>
                        <w:sz w:val="14"/>
                      </w:rPr>
                      <w:t>“</w:t>
                    </w:r>
                  </w:p>
                  <w:p w14:paraId="3BB09E5E" w14:textId="77777777" w:rsidR="00317034" w:rsidRPr="004A7181" w:rsidRDefault="00317034" w:rsidP="00317034">
                    <w:pPr>
                      <w:rPr>
                        <w:rFonts w:ascii="Calibri" w:hAnsi="Calibri" w:cs="Calibri"/>
                        <w:color w:val="211E1F"/>
                        <w:sz w:val="14"/>
                      </w:rPr>
                    </w:pPr>
                    <w:r w:rsidRPr="004A7181">
                      <w:rPr>
                        <w:rFonts w:ascii="Calibri" w:hAnsi="Calibri" w:cs="Calibri"/>
                        <w:color w:val="211E1F"/>
                        <w:sz w:val="14"/>
                      </w:rPr>
                      <w:t xml:space="preserve">Laisvės pr. 10,    </w:t>
                    </w:r>
                  </w:p>
                  <w:p w14:paraId="01B849B4" w14:textId="1D7A054B" w:rsidR="00317034" w:rsidRPr="004A7181" w:rsidRDefault="006502B6" w:rsidP="00317034">
                    <w:pPr>
                      <w:rPr>
                        <w:rFonts w:ascii="Calibri" w:hAnsi="Calibri" w:cs="Calibri"/>
                        <w:color w:val="211E1F"/>
                        <w:sz w:val="14"/>
                      </w:rPr>
                    </w:pPr>
                    <w:r>
                      <w:rPr>
                        <w:rFonts w:ascii="Calibri" w:hAnsi="Calibri" w:cs="Calibri"/>
                        <w:color w:val="211E1F"/>
                        <w:sz w:val="14"/>
                      </w:rPr>
                      <w:t>0</w:t>
                    </w:r>
                    <w:r w:rsidR="00317034" w:rsidRPr="004A7181">
                      <w:rPr>
                        <w:rFonts w:ascii="Calibri" w:hAnsi="Calibri" w:cs="Calibri"/>
                        <w:color w:val="211E1F"/>
                        <w:sz w:val="14"/>
                      </w:rPr>
                      <w:t>4215 Vilnius, Lietuva.</w:t>
                    </w:r>
                  </w:p>
                  <w:p w14:paraId="15F031CB" w14:textId="77777777" w:rsidR="00317034" w:rsidRPr="004A7181" w:rsidRDefault="00317034" w:rsidP="00317034">
                    <w:pPr>
                      <w:rPr>
                        <w:rFonts w:ascii="Calibri" w:hAnsi="Calibri" w:cs="Calibri"/>
                        <w:color w:val="211E1F"/>
                        <w:sz w:val="14"/>
                      </w:rPr>
                    </w:pPr>
                    <w:r w:rsidRPr="004A7181">
                      <w:rPr>
                        <w:rFonts w:ascii="Calibri" w:hAnsi="Calibri" w:cs="Calibri"/>
                        <w:color w:val="211E1F"/>
                        <w:sz w:val="14"/>
                      </w:rPr>
                      <w:t xml:space="preserve">El. p. info@eso.lt  </w:t>
                    </w:r>
                  </w:p>
                  <w:p w14:paraId="3AB30374" w14:textId="77777777" w:rsidR="00317034" w:rsidRPr="004A7181" w:rsidRDefault="00317034" w:rsidP="00317034">
                    <w:pPr>
                      <w:rPr>
                        <w:rFonts w:ascii="Calibri" w:hAnsi="Calibri" w:cs="Calibri"/>
                        <w:color w:val="211E1F"/>
                        <w:sz w:val="14"/>
                      </w:rPr>
                    </w:pPr>
                    <w:r w:rsidRPr="004A7181">
                      <w:rPr>
                        <w:rFonts w:ascii="Calibri" w:hAnsi="Calibri" w:cs="Calibri"/>
                        <w:color w:val="211E1F"/>
                        <w:sz w:val="14"/>
                      </w:rPr>
                      <w:t>www.eso.lt</w:t>
                    </w:r>
                  </w:p>
                </w:txbxContent>
              </v:textbox>
              <w10:wrap anchorx="margin" anchory="page"/>
            </v:shape>
          </w:pict>
        </mc:Fallback>
      </mc:AlternateContent>
    </w:r>
    <w:r w:rsidR="009C7429" w:rsidRPr="00BC659E">
      <w:rPr>
        <w:rFonts w:ascii="Arial" w:hAnsi="Arial" w:cs="Arial"/>
        <w:b/>
        <w:noProof/>
        <w:sz w:val="14"/>
        <w:szCs w:val="14"/>
        <w:lang w:val="lt-LT" w:eastAsia="lt-LT"/>
      </w:rPr>
      <mc:AlternateContent>
        <mc:Choice Requires="wps">
          <w:drawing>
            <wp:anchor distT="0" distB="0" distL="114300" distR="114300" simplePos="0" relativeHeight="251668480" behindDoc="0" locked="0" layoutInCell="1" allowOverlap="1" wp14:anchorId="20219F2B" wp14:editId="4E078DB7">
              <wp:simplePos x="0" y="0"/>
              <wp:positionH relativeFrom="margin">
                <wp:align>right</wp:align>
              </wp:positionH>
              <wp:positionV relativeFrom="paragraph">
                <wp:posOffset>-113693</wp:posOffset>
              </wp:positionV>
              <wp:extent cx="1762125" cy="594360"/>
              <wp:effectExtent l="0" t="0" r="0" b="0"/>
              <wp:wrapNone/>
              <wp:docPr id="7" name="Text Box 7"/>
              <wp:cNvGraphicFramePr/>
              <a:graphic xmlns:a="http://schemas.openxmlformats.org/drawingml/2006/main">
                <a:graphicData uri="http://schemas.microsoft.com/office/word/2010/wordprocessingShape">
                  <wps:wsp>
                    <wps:cNvSpPr txBox="1"/>
                    <wps:spPr>
                      <a:xfrm>
                        <a:off x="0" y="0"/>
                        <a:ext cx="1762125" cy="594360"/>
                      </a:xfrm>
                      <a:prstGeom prst="rect">
                        <a:avLst/>
                      </a:prstGeom>
                      <a:noFill/>
                      <a:ln w="6350">
                        <a:noFill/>
                      </a:ln>
                      <a:effectLst/>
                    </wps:spPr>
                    <wps:style>
                      <a:lnRef idx="0">
                        <a:scrgbClr r="0" g="0" b="0"/>
                      </a:lnRef>
                      <a:fillRef idx="0">
                        <a:scrgbClr r="0" g="0" b="0"/>
                      </a:fillRef>
                      <a:effectRef idx="0">
                        <a:scrgbClr r="0" g="0" b="0"/>
                      </a:effectRef>
                      <a:fontRef idx="none"/>
                    </wps:style>
                    <wps:txbx>
                      <w:txbxContent>
                        <w:p w14:paraId="02A0B24B" w14:textId="77777777" w:rsidR="00F3504F" w:rsidRPr="004E0902" w:rsidRDefault="00F3504F" w:rsidP="00F3504F">
                          <w:pPr>
                            <w:pStyle w:val="Body"/>
                            <w:spacing w:line="276" w:lineRule="auto"/>
                            <w:rPr>
                              <w:rFonts w:ascii="Arial" w:hAnsi="Arial" w:cs="Arial"/>
                              <w:sz w:val="14"/>
                              <w:szCs w:val="14"/>
                            </w:rPr>
                          </w:pPr>
                        </w:p>
                        <w:p w14:paraId="69E4A0DD" w14:textId="77777777" w:rsidR="00F3504F" w:rsidRPr="004E0902" w:rsidRDefault="00F3504F" w:rsidP="00F3504F">
                          <w:pPr>
                            <w:rPr>
                              <w:lang w:val="lt-LT"/>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219F2B" id="Text Box 7" o:spid="_x0000_s1032" type="#_x0000_t202" style="position:absolute;margin-left:87.55pt;margin-top:-8.95pt;width:138.75pt;height:46.8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" filled="f" stroked="f" strokeweight=".5pt">
              <v:textbox inset="4pt,4pt,4pt,4pt">
                <w:txbxContent>
                  <w:p w14:paraId="02A0B24B" w14:textId="77777777" w:rsidR="00F3504F" w:rsidRPr="004E0902" w:rsidRDefault="00F3504F" w:rsidP="00F3504F">
                    <w:pPr>
                      <w:pStyle w:val="Body"/>
                      <w:spacing w:line="276" w:lineRule="auto"/>
                      <w:rPr>
                        <w:rFonts w:ascii="Arial" w:hAnsi="Arial" w:cs="Arial"/>
                        <w:sz w:val="14"/>
                        <w:szCs w:val="14"/>
                      </w:rPr>
                    </w:pPr>
                  </w:p>
                  <w:p w14:paraId="69E4A0DD" w14:textId="77777777" w:rsidR="00F3504F" w:rsidRPr="004E0902" w:rsidRDefault="00F3504F" w:rsidP="00F3504F">
                    <w:pPr>
                      <w:rPr>
                        <w:lang w:val="lt-LT"/>
                      </w:rPr>
                    </w:pPr>
                  </w:p>
                </w:txbxContent>
              </v:textbox>
              <w10:wrap anchorx="margin"/>
            </v:shape>
          </w:pict>
        </mc:Fallback>
      </mc:AlternateContent>
    </w:r>
    <w:r w:rsidR="00F3504F" w:rsidRPr="00BC659E">
      <w:rPr>
        <w:rFonts w:ascii="Arial" w:hAnsi="Arial" w:cs="Arial"/>
        <w:b/>
        <w:noProof/>
        <w:sz w:val="14"/>
        <w:szCs w:val="14"/>
        <w:lang w:val="lt-LT" w:eastAsia="lt-LT"/>
      </w:rPr>
      <mc:AlternateContent>
        <mc:Choice Requires="wps">
          <w:drawing>
            <wp:anchor distT="0" distB="0" distL="114300" distR="114300" simplePos="0" relativeHeight="251670528" behindDoc="0" locked="0" layoutInCell="1" allowOverlap="1" wp14:anchorId="35825279" wp14:editId="3A71308A">
              <wp:simplePos x="0" y="0"/>
              <wp:positionH relativeFrom="margin">
                <wp:align>center</wp:align>
              </wp:positionH>
              <wp:positionV relativeFrom="paragraph">
                <wp:posOffset>-255905</wp:posOffset>
              </wp:positionV>
              <wp:extent cx="59340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5934075" cy="0"/>
                      </a:xfrm>
                      <a:prstGeom prst="line">
                        <a:avLst/>
                      </a:prstGeom>
                      <a:noFill/>
                      <a:ln w="6350" cap="flat">
                        <a:solidFill>
                          <a:srgbClr val="ABD037"/>
                        </a:solidFill>
                        <a:prstDash val="solid"/>
                        <a:miter lim="400000"/>
                      </a:ln>
                      <a:effectLst/>
                    </wps:spPr>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920219" id="Straight Connector 2" o:spid="_x0000_s1026" style="position:absolute;z-index:251670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20.15pt" to="467.2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" strokecolor="#abd037" strokeweight=".5pt">
              <v:stroke miterlimit="4" joinstyle="miter"/>
              <w10:wrap anchorx="margin"/>
            </v:line>
          </w:pict>
        </mc:Fallback>
      </mc:AlternateContent>
    </w:r>
    <w:r w:rsidR="00F3504F" w:rsidRPr="00BC659E">
      <w:rPr>
        <w:rFonts w:ascii="Arial" w:hAnsi="Arial" w:cs="Arial"/>
        <w:b/>
        <w:noProof/>
        <w:sz w:val="14"/>
        <w:szCs w:val="14"/>
        <w:lang w:val="lt-LT" w:eastAsia="lt-LT"/>
      </w:rPr>
      <mc:AlternateContent>
        <mc:Choice Requires="wps">
          <w:drawing>
            <wp:anchor distT="0" distB="0" distL="114300" distR="114300" simplePos="0" relativeHeight="251672576" behindDoc="0" locked="0" layoutInCell="1" allowOverlap="1" wp14:anchorId="6D3F499C" wp14:editId="41F7299D">
              <wp:simplePos x="0" y="0"/>
              <wp:positionH relativeFrom="margin">
                <wp:align>center</wp:align>
              </wp:positionH>
              <wp:positionV relativeFrom="paragraph">
                <wp:posOffset>528928</wp:posOffset>
              </wp:positionV>
              <wp:extent cx="5951855" cy="312420"/>
              <wp:effectExtent l="0" t="0" r="0" b="0"/>
              <wp:wrapNone/>
              <wp:docPr id="212" name="Text Box 6"/>
              <wp:cNvGraphicFramePr/>
              <a:graphic xmlns:a="http://schemas.openxmlformats.org/drawingml/2006/main">
                <a:graphicData uri="http://schemas.microsoft.com/office/word/2010/wordprocessingShape">
                  <wps:wsp>
                    <wps:cNvSpPr txBox="1"/>
                    <wps:spPr>
                      <a:xfrm>
                        <a:off x="0" y="0"/>
                        <a:ext cx="5951855" cy="312420"/>
                      </a:xfrm>
                      <a:prstGeom prst="rect">
                        <a:avLst/>
                      </a:prstGeom>
                      <a:noFill/>
                      <a:ln w="6350">
                        <a:noFill/>
                      </a:ln>
                      <a:effectLst/>
                    </wps:spPr>
                    <wps:txbx>
                      <w:txbxContent>
                        <w:p w14:paraId="67F92F98" w14:textId="77777777" w:rsidR="00F3504F" w:rsidRPr="00D54469" w:rsidRDefault="00F3504F" w:rsidP="00F3504F">
                          <w:pPr>
                            <w:rPr>
                              <w:rFonts w:ascii="Arial" w:hAnsi="Arial"/>
                              <w:color w:val="99C23E"/>
                              <w:sz w:val="14"/>
                              <w:szCs w:val="18"/>
                              <w:lang w:val="lt-LT"/>
                            </w:rPr>
                          </w:pPr>
                          <w:r w:rsidRPr="00D54469">
                            <w:rPr>
                              <w:rFonts w:ascii="Arial" w:hAnsi="Arial"/>
                              <w:color w:val="99C23E"/>
                              <w:sz w:val="14"/>
                              <w:szCs w:val="18"/>
                              <w:lang w:val="lt-LT"/>
                            </w:rPr>
                            <w:t>Bendrovė tvarko Jūsų asmens duomenis tik teisės aktuose apibrėžtais teisėtais pagrindais. Detalesnė informacija apie Jūsų asmens duomenų tvarkymo sąlygas ir susijusias teises viešai skelbiama Bendrovės</w:t>
                          </w:r>
                          <w:r>
                            <w:rPr>
                              <w:rFonts w:ascii="Arial" w:hAnsi="Arial"/>
                              <w:color w:val="99C23E"/>
                              <w:sz w:val="14"/>
                              <w:szCs w:val="18"/>
                              <w:lang w:val="lt-LT"/>
                            </w:rPr>
                            <w:t xml:space="preserve"> interneto svetainėje: www.eso.lt</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3F499C" id="Text Box 6" o:spid="_x0000_s1033" type="#_x0000_t202" style="position:absolute;margin-left:0;margin-top:41.65pt;width:468.65pt;height:24.6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" filled="f" stroked="f" strokeweight=".5pt">
              <v:textbox inset="4pt,4pt,4pt,4pt">
                <w:txbxContent>
                  <w:p w14:paraId="67F92F98" w14:textId="77777777" w:rsidR="00F3504F" w:rsidRPr="00D54469" w:rsidRDefault="00F3504F" w:rsidP="00F3504F">
                    <w:pPr>
                      <w:rPr>
                        <w:rFonts w:ascii="Arial" w:hAnsi="Arial"/>
                        <w:color w:val="99C23E"/>
                        <w:sz w:val="14"/>
                        <w:szCs w:val="18"/>
                        <w:lang w:val="lt-LT"/>
                      </w:rPr>
                    </w:pPr>
                    <w:r w:rsidRPr="00D54469">
                      <w:rPr>
                        <w:rFonts w:ascii="Arial" w:hAnsi="Arial"/>
                        <w:color w:val="99C23E"/>
                        <w:sz w:val="14"/>
                        <w:szCs w:val="18"/>
                        <w:lang w:val="lt-LT"/>
                      </w:rPr>
                      <w:t>Bendrovė tvarko Jūsų asmens duomenis tik teisės aktuose apibrėžtais teisėtais pagrindais. Detalesnė informacija apie Jūsų asmens duomenų tvarkymo sąlygas ir susijusias teises viešai skelbiama Bendrovės</w:t>
                    </w:r>
                    <w:r>
                      <w:rPr>
                        <w:rFonts w:ascii="Arial" w:hAnsi="Arial"/>
                        <w:color w:val="99C23E"/>
                        <w:sz w:val="14"/>
                        <w:szCs w:val="18"/>
                        <w:lang w:val="lt-LT"/>
                      </w:rPr>
                      <w:t xml:space="preserve"> interneto svetainėje: www.eso.lt</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152106" w14:textId="77777777" w:rsidR="00027838" w:rsidRDefault="00027838" w:rsidP="00026881">
      <w:r>
        <w:separator/>
      </w:r>
    </w:p>
  </w:footnote>
  <w:footnote w:type="continuationSeparator" w:id="0">
    <w:p w14:paraId="351BCA87" w14:textId="77777777" w:rsidR="00027838" w:rsidRDefault="00027838" w:rsidP="000268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F888D" w14:textId="77CE981D" w:rsidR="00831A8A" w:rsidRDefault="00B41133">
    <w:pPr>
      <w:pStyle w:val="Antrats"/>
    </w:pPr>
    <w:r>
      <w:rPr>
        <w:noProof/>
        <w:lang w:val="lt-LT" w:eastAsia="lt-LT"/>
      </w:rPr>
      <mc:AlternateContent>
        <mc:Choice Requires="wps">
          <w:drawing>
            <wp:anchor distT="0" distB="0" distL="114300" distR="114300" simplePos="1" relativeHeight="251794432" behindDoc="0" locked="0" layoutInCell="0" allowOverlap="1" wp14:anchorId="4BAE9575" wp14:editId="21CCA0FB">
              <wp:simplePos x="0" y="190500"/>
              <wp:positionH relativeFrom="page">
                <wp:posOffset>0</wp:posOffset>
              </wp:positionH>
              <wp:positionV relativeFrom="page">
                <wp:posOffset>190500</wp:posOffset>
              </wp:positionV>
              <wp:extent cx="7560310" cy="152400"/>
              <wp:effectExtent l="0" t="0" r="0" b="0"/>
              <wp:wrapNone/>
              <wp:docPr id="16" name="MSIPCM55fd4944a493823755cde959" descr="{&quot;HashCode&quot;:761644326,&quot;Height&quot;:841.0,&quot;Width&quot;:595.0,&quot;Placement&quot;:&quot;Head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1524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rgbClr r="0" g="0" b="0"/>
                      </a:lnRef>
                      <a:fillRef idx="0">
                        <a:scrgbClr r="0" g="0" b="0"/>
                      </a:fillRef>
                      <a:effectRef idx="0">
                        <a:scrgbClr r="0" g="0" b="0"/>
                      </a:effectRef>
                      <a:fontRef idx="none"/>
                    </wps:style>
                    <wps:txbx>
                      <w:txbxContent>
                        <w:p w14:paraId="741C891E" w14:textId="6767B812" w:rsidR="00B41133" w:rsidRPr="00B41133" w:rsidRDefault="00B41133" w:rsidP="00B41133">
                          <w:pPr>
                            <w:jc w:val="right"/>
                            <w:rPr>
                              <w:rFonts w:ascii="Arial" w:hAnsi="Arial" w:cs="Arial"/>
                              <w:color w:val="000000"/>
                              <w:sz w:val="20"/>
                            </w:rPr>
                          </w:pPr>
                          <w:r w:rsidRPr="00B41133">
                            <w:rPr>
                              <w:rFonts w:ascii="Arial" w:hAnsi="Arial" w:cs="Arial"/>
                              <w:color w:val="000000"/>
                              <w:sz w:val="20"/>
                            </w:rPr>
                            <w:t>SKIRTA ADRESATUI</w:t>
                          </w:r>
                        </w:p>
                      </w:txbxContent>
                    </wps:txbx>
                    <wps:bodyPr rot="0" spcFirstLastPara="1" vertOverflow="overflow" horzOverflow="overflow" vert="horz" wrap="square" lIns="50800" tIns="0" rIns="254000" bIns="0" numCol="1" spcCol="3810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BAE9575" id="_x0000_t202" coordsize="21600,21600" o:spt="202" path="m,l,21600r21600,l21600,xe">
              <v:stroke joinstyle="miter"/>
              <v:path gradientshapeok="t" o:connecttype="rect"/>
            </v:shapetype>
            <v:shape id="MSIPCM55fd4944a493823755cde959" o:spid="_x0000_s1026" type="#_x0000_t202" alt="{&quot;HashCode&quot;:761644326,&quot;Height&quot;:841.0,&quot;Width&quot;:595.0,&quot;Placement&quot;:&quot;Header&quot;,&quot;Index&quot;:&quot;OddAndEven&quot;,&quot;Section&quot;:1,&quot;Top&quot;:0.0,&quot;Left&quot;:0.0}" style="position:absolute;margin-left:0;margin-top:15pt;width:595.3pt;height:12pt;z-index:2517944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" o:allowincell="f" filled="f" stroked="f" strokeweight=".5pt">
              <v:fill o:detectmouseclick="t"/>
              <v:textbox style="mso-fit-shape-to-text:t" inset="4pt,0,20pt,0">
                <w:txbxContent>
                  <w:p w14:paraId="741C891E" w14:textId="6767B812" w:rsidR="00B41133" w:rsidRPr="00B41133" w:rsidRDefault="00B41133" w:rsidP="00B41133">
                    <w:pPr>
                      <w:jc w:val="right"/>
                      <w:rPr>
                        <w:rFonts w:ascii="Arial" w:hAnsi="Arial" w:cs="Arial"/>
                        <w:color w:val="000000"/>
                        <w:sz w:val="20"/>
                      </w:rPr>
                    </w:pPr>
                    <w:r w:rsidRPr="00B41133">
                      <w:rPr>
                        <w:rFonts w:ascii="Arial" w:hAnsi="Arial" w:cs="Arial"/>
                        <w:color w:val="000000"/>
                        <w:sz w:val="20"/>
                      </w:rPr>
                      <w:t>SKIRTA ADRESATUI</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264F2" w14:textId="38CC1E35" w:rsidR="00026881" w:rsidRDefault="00B41133" w:rsidP="00E36910">
    <w:pPr>
      <w:pStyle w:val="Antrats"/>
      <w:tabs>
        <w:tab w:val="clear" w:pos="9638"/>
        <w:tab w:val="right" w:pos="9356"/>
      </w:tabs>
      <w:jc w:val="right"/>
    </w:pPr>
    <w:r>
      <w:rPr>
        <w:noProof/>
        <w:lang w:val="lt-LT" w:eastAsia="lt-LT"/>
      </w:rPr>
      <mc:AlternateContent>
        <mc:Choice Requires="wps">
          <w:drawing>
            <wp:anchor distT="0" distB="0" distL="114300" distR="114300" simplePos="1" relativeHeight="251792384" behindDoc="0" locked="0" layoutInCell="0" allowOverlap="1" wp14:anchorId="09AF972C" wp14:editId="468ADFA1">
              <wp:simplePos x="0" y="190500"/>
              <wp:positionH relativeFrom="page">
                <wp:posOffset>0</wp:posOffset>
              </wp:positionH>
              <wp:positionV relativeFrom="page">
                <wp:posOffset>190500</wp:posOffset>
              </wp:positionV>
              <wp:extent cx="7560310" cy="152400"/>
              <wp:effectExtent l="0" t="0" r="0" b="0"/>
              <wp:wrapNone/>
              <wp:docPr id="14" name="MSIPCMe2934fac954b94ba5182eb52" descr="{&quot;HashCode&quot;:761644326,&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1524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rgbClr r="0" g="0" b="0"/>
                      </a:lnRef>
                      <a:fillRef idx="0">
                        <a:scrgbClr r="0" g="0" b="0"/>
                      </a:fillRef>
                      <a:effectRef idx="0">
                        <a:scrgbClr r="0" g="0" b="0"/>
                      </a:effectRef>
                      <a:fontRef idx="none"/>
                    </wps:style>
                    <wps:txbx>
                      <w:txbxContent>
                        <w:p w14:paraId="3442328D" w14:textId="2ACD236A" w:rsidR="00B41133" w:rsidRPr="00B41133" w:rsidRDefault="00B41133" w:rsidP="00B41133">
                          <w:pPr>
                            <w:jc w:val="right"/>
                            <w:rPr>
                              <w:rFonts w:ascii="Arial" w:hAnsi="Arial" w:cs="Arial"/>
                              <w:color w:val="000000"/>
                              <w:sz w:val="20"/>
                            </w:rPr>
                          </w:pPr>
                          <w:r w:rsidRPr="00B41133">
                            <w:rPr>
                              <w:rFonts w:ascii="Arial" w:hAnsi="Arial" w:cs="Arial"/>
                              <w:color w:val="000000"/>
                              <w:sz w:val="20"/>
                            </w:rPr>
                            <w:t>SKIRTA ADRESATUI</w:t>
                          </w:r>
                        </w:p>
                      </w:txbxContent>
                    </wps:txbx>
                    <wps:bodyPr rot="0" spcFirstLastPara="1" vertOverflow="overflow" horzOverflow="overflow" vert="horz" wrap="square" lIns="50800" tIns="0" rIns="254000" bIns="0" numCol="1" spcCol="3810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AF972C" id="_x0000_t202" coordsize="21600,21600" o:spt="202" path="m,l,21600r21600,l21600,xe">
              <v:stroke joinstyle="miter"/>
              <v:path gradientshapeok="t" o:connecttype="rect"/>
            </v:shapetype>
            <v:shape id="MSIPCMe2934fac954b94ba5182eb52" o:spid="_x0000_s1027" type="#_x0000_t202" alt="{&quot;HashCode&quot;:761644326,&quot;Height&quot;:841.0,&quot;Width&quot;:595.0,&quot;Placement&quot;:&quot;Header&quot;,&quot;Index&quot;:&quot;Primary&quot;,&quot;Section&quot;:1,&quot;Top&quot;:0.0,&quot;Left&quot;:0.0}" style="position:absolute;left:0;text-align:left;margin-left:0;margin-top:15pt;width:595.3pt;height:12pt;z-index:251792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" o:allowincell="f" filled="f" stroked="f" strokeweight=".5pt">
              <v:fill o:detectmouseclick="t"/>
              <v:textbox style="mso-fit-shape-to-text:t" inset="4pt,0,20pt,0">
                <w:txbxContent>
                  <w:p w14:paraId="3442328D" w14:textId="2ACD236A" w:rsidR="00B41133" w:rsidRPr="00B41133" w:rsidRDefault="00B41133" w:rsidP="00B41133">
                    <w:pPr>
                      <w:jc w:val="right"/>
                      <w:rPr>
                        <w:rFonts w:ascii="Arial" w:hAnsi="Arial" w:cs="Arial"/>
                        <w:color w:val="000000"/>
                        <w:sz w:val="20"/>
                      </w:rPr>
                    </w:pPr>
                    <w:r w:rsidRPr="00B41133">
                      <w:rPr>
                        <w:rFonts w:ascii="Arial" w:hAnsi="Arial" w:cs="Arial"/>
                        <w:color w:val="000000"/>
                        <w:sz w:val="20"/>
                      </w:rPr>
                      <w:t>SKIRTA ADRESATUI</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264F5" w14:textId="5645D4F2" w:rsidR="00026881" w:rsidRDefault="00B41133" w:rsidP="00D91B80">
    <w:pPr>
      <w:pStyle w:val="Antrats"/>
      <w:tabs>
        <w:tab w:val="clear" w:pos="4819"/>
      </w:tabs>
    </w:pPr>
    <w:r>
      <w:rPr>
        <w:noProof/>
        <w:lang w:val="lt-LT" w:eastAsia="lt-LT"/>
      </w:rPr>
      <mc:AlternateContent>
        <mc:Choice Requires="wps">
          <w:drawing>
            <wp:anchor distT="0" distB="0" distL="114300" distR="114300" simplePos="0" relativeHeight="251793408" behindDoc="0" locked="0" layoutInCell="0" allowOverlap="1" wp14:anchorId="500735E8" wp14:editId="5F0A63AE">
              <wp:simplePos x="0" y="0"/>
              <wp:positionH relativeFrom="page">
                <wp:posOffset>0</wp:posOffset>
              </wp:positionH>
              <wp:positionV relativeFrom="page">
                <wp:posOffset>190500</wp:posOffset>
              </wp:positionV>
              <wp:extent cx="7560310" cy="152400"/>
              <wp:effectExtent l="0" t="0" r="0" b="0"/>
              <wp:wrapNone/>
              <wp:docPr id="15" name="MSIPCM84c24a29957623971bc38884" descr="{&quot;HashCode&quot;:761644326,&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1524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rgbClr r="0" g="0" b="0"/>
                      </a:lnRef>
                      <a:fillRef idx="0">
                        <a:scrgbClr r="0" g="0" b="0"/>
                      </a:fillRef>
                      <a:effectRef idx="0">
                        <a:scrgbClr r="0" g="0" b="0"/>
                      </a:effectRef>
                      <a:fontRef idx="none"/>
                    </wps:style>
                    <wps:txbx>
                      <w:txbxContent>
                        <w:p w14:paraId="4355CEFF" w14:textId="67EA8CFA" w:rsidR="00B41133" w:rsidRPr="00B41133" w:rsidRDefault="00B41133" w:rsidP="00B41133">
                          <w:pPr>
                            <w:jc w:val="right"/>
                            <w:rPr>
                              <w:rFonts w:ascii="Arial" w:hAnsi="Arial" w:cs="Arial"/>
                              <w:color w:val="000000"/>
                              <w:sz w:val="20"/>
                            </w:rPr>
                          </w:pPr>
                          <w:r w:rsidRPr="00B41133">
                            <w:rPr>
                              <w:rFonts w:ascii="Arial" w:hAnsi="Arial" w:cs="Arial"/>
                              <w:color w:val="000000"/>
                              <w:sz w:val="20"/>
                            </w:rPr>
                            <w:t>SKIRTA ADRESATUI</w:t>
                          </w:r>
                        </w:p>
                      </w:txbxContent>
                    </wps:txbx>
                    <wps:bodyPr rot="0" spcFirstLastPara="1" vertOverflow="overflow" horzOverflow="overflow" vert="horz" wrap="square" lIns="50800" tIns="0" rIns="254000" bIns="0" numCol="1" spcCol="3810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00735E8" id="_x0000_t202" coordsize="21600,21600" o:spt="202" path="m,l,21600r21600,l21600,xe">
              <v:stroke joinstyle="miter"/>
              <v:path gradientshapeok="t" o:connecttype="rect"/>
            </v:shapetype>
            <v:shape id="MSIPCM84c24a29957623971bc38884" o:spid="_x0000_s1028" type="#_x0000_t202" alt="{&quot;HashCode&quot;:761644326,&quot;Height&quot;:841.0,&quot;Width&quot;:595.0,&quot;Placement&quot;:&quot;Header&quot;,&quot;Index&quot;:&quot;FirstPage&quot;,&quot;Section&quot;:1,&quot;Top&quot;:0.0,&quot;Left&quot;:0.0}" style="position:absolute;margin-left:0;margin-top:15pt;width:595.3pt;height:12pt;z-index:2517934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" o:allowincell="f" filled="f" stroked="f" strokeweight=".5pt">
              <v:fill o:detectmouseclick="t"/>
              <v:textbox style="mso-fit-shape-to-text:t" inset="4pt,0,20pt,0">
                <w:txbxContent>
                  <w:p w14:paraId="4355CEFF" w14:textId="67EA8CFA" w:rsidR="00B41133" w:rsidRPr="00B41133" w:rsidRDefault="00B41133" w:rsidP="00B41133">
                    <w:pPr>
                      <w:jc w:val="right"/>
                      <w:rPr>
                        <w:rFonts w:ascii="Arial" w:hAnsi="Arial" w:cs="Arial"/>
                        <w:color w:val="000000"/>
                        <w:sz w:val="20"/>
                      </w:rPr>
                    </w:pPr>
                    <w:r w:rsidRPr="00B41133">
                      <w:rPr>
                        <w:rFonts w:ascii="Arial" w:hAnsi="Arial" w:cs="Arial"/>
                        <w:color w:val="000000"/>
                        <w:sz w:val="20"/>
                      </w:rPr>
                      <w:t>SKIRTA ADRESATUI</w:t>
                    </w:r>
                  </w:p>
                </w:txbxContent>
              </v:textbox>
              <w10:wrap anchorx="page" anchory="page"/>
            </v:shape>
          </w:pict>
        </mc:Fallback>
      </mc:AlternateContent>
    </w:r>
    <w:r w:rsidR="00E96BC9">
      <w:t xml:space="preserve">     </w:t>
    </w:r>
    <w:r w:rsidR="00E96BC9">
      <w:tab/>
      <w:t xml:space="preserve">   </w:t>
    </w:r>
    <w:r w:rsidR="00831A8A">
      <w:rPr>
        <w:noProof/>
        <w:lang w:val="lt-LT" w:eastAsia="lt-LT"/>
      </w:rPr>
      <w:drawing>
        <wp:inline distT="0" distB="0" distL="0" distR="0" wp14:anchorId="7F15FE11" wp14:editId="3976AF9B">
          <wp:extent cx="2746375" cy="7747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746801" cy="774820"/>
                  </a:xfrm>
                  <a:prstGeom prst="rect">
                    <a:avLst/>
                  </a:prstGeom>
                </pic:spPr>
              </pic:pic>
            </a:graphicData>
          </a:graphic>
        </wp:inline>
      </w:drawing>
    </w:r>
  </w:p>
  <w:p w14:paraId="2CA374DB" w14:textId="40F56E6D" w:rsidR="00317034" w:rsidRDefault="00317034" w:rsidP="00E96BC9">
    <w:pPr>
      <w:pStyle w:val="Antrats"/>
      <w:tabs>
        <w:tab w:val="clear" w:pos="4819"/>
      </w:tabs>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0F1F30"/>
    <w:multiLevelType w:val="hybridMultilevel"/>
    <w:tmpl w:val="4D66A4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BF72805"/>
    <w:multiLevelType w:val="hybridMultilevel"/>
    <w:tmpl w:val="DF9E6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6D4A55"/>
    <w:multiLevelType w:val="hybridMultilevel"/>
    <w:tmpl w:val="474A6D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230240B"/>
    <w:multiLevelType w:val="hybridMultilevel"/>
    <w:tmpl w:val="869EBEC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hyphenationZone w:val="396"/>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C35"/>
    <w:rsid w:val="00011DB4"/>
    <w:rsid w:val="00026881"/>
    <w:rsid w:val="00027838"/>
    <w:rsid w:val="0003314E"/>
    <w:rsid w:val="000353BB"/>
    <w:rsid w:val="00052DE3"/>
    <w:rsid w:val="00056920"/>
    <w:rsid w:val="00056C35"/>
    <w:rsid w:val="00084B6A"/>
    <w:rsid w:val="00091DB3"/>
    <w:rsid w:val="000A1D11"/>
    <w:rsid w:val="000D01EB"/>
    <w:rsid w:val="000F36B0"/>
    <w:rsid w:val="00114BC6"/>
    <w:rsid w:val="0012259C"/>
    <w:rsid w:val="00144CAD"/>
    <w:rsid w:val="00155C73"/>
    <w:rsid w:val="00162141"/>
    <w:rsid w:val="00174BC6"/>
    <w:rsid w:val="00186D2F"/>
    <w:rsid w:val="00187009"/>
    <w:rsid w:val="001B5F84"/>
    <w:rsid w:val="001F6FB7"/>
    <w:rsid w:val="001F7A46"/>
    <w:rsid w:val="00223365"/>
    <w:rsid w:val="00226C6F"/>
    <w:rsid w:val="00262923"/>
    <w:rsid w:val="00274903"/>
    <w:rsid w:val="00276BB1"/>
    <w:rsid w:val="00280512"/>
    <w:rsid w:val="00294627"/>
    <w:rsid w:val="002E0C76"/>
    <w:rsid w:val="002F56EF"/>
    <w:rsid w:val="002F7B9D"/>
    <w:rsid w:val="00317034"/>
    <w:rsid w:val="0032702B"/>
    <w:rsid w:val="0033484C"/>
    <w:rsid w:val="00360E9E"/>
    <w:rsid w:val="00376F45"/>
    <w:rsid w:val="003A459C"/>
    <w:rsid w:val="003A658C"/>
    <w:rsid w:val="003A6761"/>
    <w:rsid w:val="003B219B"/>
    <w:rsid w:val="003C65CF"/>
    <w:rsid w:val="003D0B5A"/>
    <w:rsid w:val="003D32E9"/>
    <w:rsid w:val="003E474F"/>
    <w:rsid w:val="004039FE"/>
    <w:rsid w:val="0041514B"/>
    <w:rsid w:val="004450B5"/>
    <w:rsid w:val="00463C80"/>
    <w:rsid w:val="00464C5F"/>
    <w:rsid w:val="00466054"/>
    <w:rsid w:val="00496E67"/>
    <w:rsid w:val="004A50CB"/>
    <w:rsid w:val="004C30A7"/>
    <w:rsid w:val="004D62CC"/>
    <w:rsid w:val="004E0902"/>
    <w:rsid w:val="004E434C"/>
    <w:rsid w:val="004F38E2"/>
    <w:rsid w:val="00513B1C"/>
    <w:rsid w:val="00514443"/>
    <w:rsid w:val="00536762"/>
    <w:rsid w:val="00537DD0"/>
    <w:rsid w:val="0056656A"/>
    <w:rsid w:val="005726BB"/>
    <w:rsid w:val="00574EBC"/>
    <w:rsid w:val="005802DC"/>
    <w:rsid w:val="00592055"/>
    <w:rsid w:val="005A2020"/>
    <w:rsid w:val="005A3AED"/>
    <w:rsid w:val="005D1553"/>
    <w:rsid w:val="005D2D62"/>
    <w:rsid w:val="005E060C"/>
    <w:rsid w:val="005E7140"/>
    <w:rsid w:val="00605277"/>
    <w:rsid w:val="006150D0"/>
    <w:rsid w:val="006228D8"/>
    <w:rsid w:val="00642E8B"/>
    <w:rsid w:val="006502B6"/>
    <w:rsid w:val="00650D88"/>
    <w:rsid w:val="00677E72"/>
    <w:rsid w:val="006A0045"/>
    <w:rsid w:val="006C7649"/>
    <w:rsid w:val="006D2A0B"/>
    <w:rsid w:val="006F244A"/>
    <w:rsid w:val="006F525C"/>
    <w:rsid w:val="00702E94"/>
    <w:rsid w:val="007062F0"/>
    <w:rsid w:val="00723043"/>
    <w:rsid w:val="007257B5"/>
    <w:rsid w:val="007515A1"/>
    <w:rsid w:val="00757BAB"/>
    <w:rsid w:val="00785510"/>
    <w:rsid w:val="00801520"/>
    <w:rsid w:val="0081555B"/>
    <w:rsid w:val="008172BA"/>
    <w:rsid w:val="008240BD"/>
    <w:rsid w:val="00831A8A"/>
    <w:rsid w:val="0083202A"/>
    <w:rsid w:val="00832406"/>
    <w:rsid w:val="00843C4F"/>
    <w:rsid w:val="00854EDB"/>
    <w:rsid w:val="008A6E4D"/>
    <w:rsid w:val="008B3CEE"/>
    <w:rsid w:val="00903891"/>
    <w:rsid w:val="0091120A"/>
    <w:rsid w:val="00940498"/>
    <w:rsid w:val="00946A8D"/>
    <w:rsid w:val="00947236"/>
    <w:rsid w:val="00956401"/>
    <w:rsid w:val="00956B38"/>
    <w:rsid w:val="0095717A"/>
    <w:rsid w:val="0096380C"/>
    <w:rsid w:val="009668C9"/>
    <w:rsid w:val="00974B68"/>
    <w:rsid w:val="00990F79"/>
    <w:rsid w:val="009B5D33"/>
    <w:rsid w:val="009C1806"/>
    <w:rsid w:val="009C7429"/>
    <w:rsid w:val="009F7C8A"/>
    <w:rsid w:val="00A07B48"/>
    <w:rsid w:val="00A17BD1"/>
    <w:rsid w:val="00A65A27"/>
    <w:rsid w:val="00A7131D"/>
    <w:rsid w:val="00A76134"/>
    <w:rsid w:val="00A80D29"/>
    <w:rsid w:val="00A95A81"/>
    <w:rsid w:val="00AD0B40"/>
    <w:rsid w:val="00AE2517"/>
    <w:rsid w:val="00B0288C"/>
    <w:rsid w:val="00B07EA5"/>
    <w:rsid w:val="00B41133"/>
    <w:rsid w:val="00B42917"/>
    <w:rsid w:val="00B437AC"/>
    <w:rsid w:val="00B552F1"/>
    <w:rsid w:val="00B72E98"/>
    <w:rsid w:val="00B84B3E"/>
    <w:rsid w:val="00BA4FF6"/>
    <w:rsid w:val="00BB49CE"/>
    <w:rsid w:val="00BC4C37"/>
    <w:rsid w:val="00BC659E"/>
    <w:rsid w:val="00BE2682"/>
    <w:rsid w:val="00BE6587"/>
    <w:rsid w:val="00C31978"/>
    <w:rsid w:val="00C35C4E"/>
    <w:rsid w:val="00C71E29"/>
    <w:rsid w:val="00C91253"/>
    <w:rsid w:val="00CA3197"/>
    <w:rsid w:val="00CA7E3F"/>
    <w:rsid w:val="00CB105B"/>
    <w:rsid w:val="00CB2BA1"/>
    <w:rsid w:val="00D12C43"/>
    <w:rsid w:val="00D248F5"/>
    <w:rsid w:val="00D8540C"/>
    <w:rsid w:val="00D91B80"/>
    <w:rsid w:val="00D95014"/>
    <w:rsid w:val="00DB3F2A"/>
    <w:rsid w:val="00DC0000"/>
    <w:rsid w:val="00DC2A50"/>
    <w:rsid w:val="00DC2F74"/>
    <w:rsid w:val="00DC3EB1"/>
    <w:rsid w:val="00DF5324"/>
    <w:rsid w:val="00E16864"/>
    <w:rsid w:val="00E36910"/>
    <w:rsid w:val="00E36A6B"/>
    <w:rsid w:val="00E47001"/>
    <w:rsid w:val="00E47593"/>
    <w:rsid w:val="00E50F60"/>
    <w:rsid w:val="00E748AE"/>
    <w:rsid w:val="00E96BC9"/>
    <w:rsid w:val="00EB04A5"/>
    <w:rsid w:val="00ED073F"/>
    <w:rsid w:val="00ED432C"/>
    <w:rsid w:val="00F3504F"/>
    <w:rsid w:val="00F368AC"/>
    <w:rsid w:val="00F6327F"/>
    <w:rsid w:val="00F93A51"/>
    <w:rsid w:val="00F95B51"/>
    <w:rsid w:val="00FF4F3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D264BB"/>
  <w15:docId w15:val="{A5F3A6F0-C663-4758-9D6C-84BED3601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lt-LT" w:eastAsia="lt-L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rPr>
      <w:sz w:val="24"/>
      <w:szCs w:val="24"/>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paragraph" w:customStyle="1" w:styleId="Body">
    <w:name w:val="Body"/>
    <w:rPr>
      <w:rFonts w:ascii="Helvetica" w:hAnsi="Arial Unicode MS" w:cs="Arial Unicode MS"/>
      <w:color w:val="000000"/>
      <w:sz w:val="22"/>
      <w:szCs w:val="22"/>
    </w:rPr>
  </w:style>
  <w:style w:type="paragraph" w:customStyle="1" w:styleId="Default">
    <w:name w:val="Default"/>
    <w:rPr>
      <w:rFonts w:ascii="Helvetica" w:hAnsi="Arial Unicode MS" w:cs="Arial Unicode MS"/>
      <w:color w:val="000000"/>
      <w:sz w:val="22"/>
      <w:szCs w:val="22"/>
      <w:lang w:val="en-US"/>
    </w:rPr>
  </w:style>
  <w:style w:type="paragraph" w:styleId="Antrats">
    <w:name w:val="header"/>
    <w:basedOn w:val="prastasis"/>
    <w:link w:val="AntratsDiagrama"/>
    <w:uiPriority w:val="99"/>
    <w:unhideWhenUsed/>
    <w:rsid w:val="00052DE3"/>
    <w:pPr>
      <w:tabs>
        <w:tab w:val="center" w:pos="4819"/>
        <w:tab w:val="right" w:pos="9638"/>
      </w:tabs>
    </w:pPr>
  </w:style>
  <w:style w:type="character" w:customStyle="1" w:styleId="AntratsDiagrama">
    <w:name w:val="Antraštės Diagrama"/>
    <w:basedOn w:val="Numatytasispastraiposriftas"/>
    <w:link w:val="Antrats"/>
    <w:uiPriority w:val="99"/>
    <w:rsid w:val="00052DE3"/>
    <w:rPr>
      <w:sz w:val="24"/>
      <w:szCs w:val="24"/>
      <w:lang w:val="en-US" w:eastAsia="en-US"/>
    </w:rPr>
  </w:style>
  <w:style w:type="paragraph" w:styleId="Porat">
    <w:name w:val="footer"/>
    <w:basedOn w:val="prastasis"/>
    <w:link w:val="PoratDiagrama"/>
    <w:uiPriority w:val="99"/>
    <w:unhideWhenUsed/>
    <w:rsid w:val="00052DE3"/>
    <w:pPr>
      <w:tabs>
        <w:tab w:val="center" w:pos="4819"/>
        <w:tab w:val="right" w:pos="9638"/>
      </w:tabs>
    </w:pPr>
  </w:style>
  <w:style w:type="character" w:customStyle="1" w:styleId="PoratDiagrama">
    <w:name w:val="Poraštė Diagrama"/>
    <w:basedOn w:val="Numatytasispastraiposriftas"/>
    <w:link w:val="Porat"/>
    <w:uiPriority w:val="99"/>
    <w:rsid w:val="00052DE3"/>
    <w:rPr>
      <w:sz w:val="24"/>
      <w:szCs w:val="24"/>
      <w:lang w:val="en-US" w:eastAsia="en-US"/>
    </w:rPr>
  </w:style>
  <w:style w:type="paragraph" w:styleId="Debesliotekstas">
    <w:name w:val="Balloon Text"/>
    <w:basedOn w:val="prastasis"/>
    <w:link w:val="DebesliotekstasDiagrama"/>
    <w:uiPriority w:val="99"/>
    <w:semiHidden/>
    <w:unhideWhenUsed/>
    <w:rsid w:val="00052DE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52DE3"/>
    <w:rPr>
      <w:rFonts w:ascii="Tahoma" w:hAnsi="Tahoma" w:cs="Tahoma"/>
      <w:sz w:val="16"/>
      <w:szCs w:val="16"/>
      <w:lang w:val="en-US" w:eastAsia="en-US"/>
    </w:rPr>
  </w:style>
  <w:style w:type="character" w:styleId="Eilutsnumeris">
    <w:name w:val="line number"/>
    <w:basedOn w:val="Numatytasispastraiposriftas"/>
    <w:uiPriority w:val="99"/>
    <w:semiHidden/>
    <w:unhideWhenUsed/>
    <w:rsid w:val="0033484C"/>
  </w:style>
  <w:style w:type="paragraph" w:styleId="prastasiniatinklio">
    <w:name w:val="Normal (Web)"/>
    <w:basedOn w:val="prastasis"/>
    <w:uiPriority w:val="99"/>
    <w:unhideWhenUsed/>
    <w:rsid w:val="0095717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styleId="Sraopastraipa">
    <w:name w:val="List Paragraph"/>
    <w:basedOn w:val="prastasis"/>
    <w:uiPriority w:val="34"/>
    <w:qFormat/>
    <w:rsid w:val="00D248F5"/>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18173">
      <w:bodyDiv w:val="1"/>
      <w:marLeft w:val="0"/>
      <w:marRight w:val="0"/>
      <w:marTop w:val="0"/>
      <w:marBottom w:val="0"/>
      <w:divBdr>
        <w:top w:val="none" w:sz="0" w:space="0" w:color="auto"/>
        <w:left w:val="none" w:sz="0" w:space="0" w:color="auto"/>
        <w:bottom w:val="none" w:sz="0" w:space="0" w:color="auto"/>
        <w:right w:val="none" w:sz="0" w:space="0" w:color="auto"/>
      </w:divBdr>
    </w:div>
    <w:div w:id="573395861">
      <w:bodyDiv w:val="1"/>
      <w:marLeft w:val="0"/>
      <w:marRight w:val="0"/>
      <w:marTop w:val="0"/>
      <w:marBottom w:val="0"/>
      <w:divBdr>
        <w:top w:val="none" w:sz="0" w:space="0" w:color="auto"/>
        <w:left w:val="none" w:sz="0" w:space="0" w:color="auto"/>
        <w:bottom w:val="none" w:sz="0" w:space="0" w:color="auto"/>
        <w:right w:val="none" w:sz="0" w:space="0" w:color="auto"/>
      </w:divBdr>
    </w:div>
    <w:div w:id="1048335159">
      <w:bodyDiv w:val="1"/>
      <w:marLeft w:val="0"/>
      <w:marRight w:val="0"/>
      <w:marTop w:val="0"/>
      <w:marBottom w:val="0"/>
      <w:divBdr>
        <w:top w:val="none" w:sz="0" w:space="0" w:color="auto"/>
        <w:left w:val="none" w:sz="0" w:space="0" w:color="auto"/>
        <w:bottom w:val="none" w:sz="0" w:space="0" w:color="auto"/>
        <w:right w:val="none" w:sz="0" w:space="0" w:color="auto"/>
      </w:divBdr>
    </w:div>
    <w:div w:id="1413892917">
      <w:bodyDiv w:val="1"/>
      <w:marLeft w:val="0"/>
      <w:marRight w:val="0"/>
      <w:marTop w:val="0"/>
      <w:marBottom w:val="0"/>
      <w:divBdr>
        <w:top w:val="none" w:sz="0" w:space="0" w:color="auto"/>
        <w:left w:val="none" w:sz="0" w:space="0" w:color="auto"/>
        <w:bottom w:val="none" w:sz="0" w:space="0" w:color="auto"/>
        <w:right w:val="none" w:sz="0" w:space="0" w:color="auto"/>
      </w:divBdr>
    </w:div>
    <w:div w:id="19092255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7BA8DF506DAD8740A78D186BD636B268" ma:contentTypeVersion="2" ma:contentTypeDescription="Kurkite naują dokumentą." ma:contentTypeScope="" ma:versionID="dfa3ca93cff5cc5776dc09aa236acab9">
  <xsd:schema xmlns:xsd="http://www.w3.org/2001/XMLSchema" xmlns:xs="http://www.w3.org/2001/XMLSchema" xmlns:p="http://schemas.microsoft.com/office/2006/metadata/properties" xmlns:ns2="c6a2f839-d9c2-4092-902e-55ad2b9772c5" targetNamespace="http://schemas.microsoft.com/office/2006/metadata/properties" ma:root="true" ma:fieldsID="93f503ec0d74a0ba6909f0dcd224b945" ns2:_="">
    <xsd:import namespace="c6a2f839-d9c2-4092-902e-55ad2b9772c5"/>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a2f839-d9c2-4092-902e-55ad2b977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25140-D582-4916-BC57-1801C07F17F7}">
  <ds:schemaRefs>
    <ds:schemaRef ds:uri="http://schemas.microsoft.com/sharepoint/v3/contenttype/forms"/>
  </ds:schemaRefs>
</ds:datastoreItem>
</file>

<file path=customXml/itemProps2.xml><?xml version="1.0" encoding="utf-8"?>
<ds:datastoreItem xmlns:ds="http://schemas.openxmlformats.org/officeDocument/2006/customXml" ds:itemID="{B3538FAA-1A23-4944-905C-6C9CE5D769C3}">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c6a2f839-d9c2-4092-902e-55ad2b9772c5"/>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2FEFE769-C3C9-4256-A739-88253EE9E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a2f839-d9c2-4092-902e-55ad2b977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4685BD-B0C6-4F50-8CCB-72C311D09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1780</Words>
  <Characters>1015</Characters>
  <Application>Microsoft Office Word</Application>
  <DocSecurity>4</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Vytenis Urbonas</dc:creator>
  <cp:lastModifiedBy>Loreta Munikiene</cp:lastModifiedBy>
  <cp:revision>2</cp:revision>
  <cp:lastPrinted>2015-12-30T08:18:00Z</cp:lastPrinted>
  <dcterms:created xsi:type="dcterms:W3CDTF">2021-12-03T09:02:00Z</dcterms:created>
  <dcterms:modified xsi:type="dcterms:W3CDTF">2021-12-03T09:02:00Z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0x0101007BA8DF506DAD8740A78D186BD636B268</vt:lpwstr>
  </property>
  <property fmtid="{D5CDD505-2E9C-101B-9397-08002B2CF9AE}" pid="3" name="MSIP_Label_4967f987-646f-4bf0-adb6-9f30b29cd8ee_Enabled">
    <vt:lpwstr>true</vt:lpwstr>
  </property>
  <property fmtid="{D5CDD505-2E9C-101B-9397-08002B2CF9AE}" pid="4" name="MSIP_Label_4967f987-646f-4bf0-adb6-9f30b29cd8ee_SetDate">
    <vt:lpwstr>2021-11-17T08:03:09Z</vt:lpwstr>
  </property>
  <property fmtid="{D5CDD505-2E9C-101B-9397-08002B2CF9AE}" pid="5" name="MSIP_Label_4967f987-646f-4bf0-adb6-9f30b29cd8ee_Method">
    <vt:lpwstr>Privileged</vt:lpwstr>
  </property>
  <property fmtid="{D5CDD505-2E9C-101B-9397-08002B2CF9AE}" pid="6" name="MSIP_Label_4967f987-646f-4bf0-adb6-9f30b29cd8ee_Name">
    <vt:lpwstr>Skirta tik adresatui</vt:lpwstr>
  </property>
  <property fmtid="{D5CDD505-2E9C-101B-9397-08002B2CF9AE}" pid="7" name="MSIP_Label_4967f987-646f-4bf0-adb6-9f30b29cd8ee_SiteId">
    <vt:lpwstr>ea88e983-d65a-47b3-adb4-3e1c6d2110d2</vt:lpwstr>
  </property>
  <property fmtid="{D5CDD505-2E9C-101B-9397-08002B2CF9AE}" pid="8" name="MSIP_Label_4967f987-646f-4bf0-adb6-9f30b29cd8ee_ActionId">
    <vt:lpwstr>e2c376a7-fe5b-46d1-bb91-e6ed3c57cbb5</vt:lpwstr>
  </property>
  <property fmtid="{D5CDD505-2E9C-101B-9397-08002B2CF9AE}" pid="9" name="MSIP_Label_4967f987-646f-4bf0-adb6-9f30b29cd8ee_ContentBits">
    <vt:lpwstr>1</vt:lpwstr>
  </property>
</Properties>
</file>