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D9867" w14:textId="7CA8BFDB" w:rsidR="00BB664D" w:rsidRDefault="00BB664D" w:rsidP="00B124B2">
      <w:pPr>
        <w:ind w:left="5760"/>
        <w:rPr>
          <w:lang w:val="lt-LT"/>
        </w:rPr>
      </w:pPr>
      <w:r>
        <w:rPr>
          <w:lang w:val="lt-LT"/>
        </w:rPr>
        <w:t>Biržų rajono savivaldybės</w:t>
      </w:r>
    </w:p>
    <w:p w14:paraId="74AAA378" w14:textId="30583C11" w:rsidR="00B124B2" w:rsidRDefault="00FA02D1" w:rsidP="00B124B2">
      <w:pPr>
        <w:ind w:left="5760"/>
        <w:rPr>
          <w:lang w:val="lt-LT"/>
        </w:rPr>
      </w:pPr>
      <w:r>
        <w:rPr>
          <w:lang w:val="lt-LT"/>
        </w:rPr>
        <w:t xml:space="preserve">vaikų </w:t>
      </w:r>
      <w:r w:rsidR="00B124B2">
        <w:rPr>
          <w:lang w:val="lt-LT"/>
        </w:rPr>
        <w:t>vasaros poilsio programų</w:t>
      </w:r>
    </w:p>
    <w:p w14:paraId="514E1593" w14:textId="5DE25BB7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>finansavimo 202</w:t>
      </w:r>
      <w:r w:rsidR="003E27FA">
        <w:rPr>
          <w:lang w:val="lt-LT"/>
        </w:rPr>
        <w:t>6</w:t>
      </w:r>
      <w:r>
        <w:rPr>
          <w:lang w:val="lt-LT"/>
        </w:rPr>
        <w:t xml:space="preserve"> m. konkurso</w:t>
      </w:r>
    </w:p>
    <w:p w14:paraId="3B9E804B" w14:textId="77777777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 xml:space="preserve">tvarkos aprašo </w:t>
      </w:r>
    </w:p>
    <w:p w14:paraId="4AAC998F" w14:textId="77777777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>2 priedas</w:t>
      </w:r>
    </w:p>
    <w:p w14:paraId="5A8BD465" w14:textId="77777777" w:rsidR="00B124B2" w:rsidRDefault="00B124B2" w:rsidP="00B124B2">
      <w:pPr>
        <w:jc w:val="right"/>
        <w:rPr>
          <w:bCs/>
          <w:lang w:val="lt-LT"/>
        </w:rPr>
      </w:pPr>
    </w:p>
    <w:p w14:paraId="4160118A" w14:textId="2BB216F6" w:rsidR="00B124B2" w:rsidRDefault="00BB664D" w:rsidP="00B124B2">
      <w:pPr>
        <w:pStyle w:val="Komentarotekstas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BIRŽŲ RAJONO SAVIVALDYBĖS </w:t>
      </w:r>
      <w:r w:rsidR="00B124B2">
        <w:rPr>
          <w:b/>
          <w:sz w:val="24"/>
          <w:szCs w:val="24"/>
          <w:lang w:val="lt-LT"/>
        </w:rPr>
        <w:t>VAIKŲ VASAROS POILSIO PROGRAMŲ</w:t>
      </w:r>
    </w:p>
    <w:p w14:paraId="1D8DB5B9" w14:textId="77777777" w:rsidR="00B124B2" w:rsidRDefault="00B124B2" w:rsidP="00B124B2">
      <w:pPr>
        <w:jc w:val="center"/>
        <w:rPr>
          <w:b/>
          <w:lang w:val="lt-LT"/>
        </w:rPr>
      </w:pPr>
      <w:r>
        <w:rPr>
          <w:b/>
          <w:lang w:val="lt-LT"/>
        </w:rPr>
        <w:t>VERTINIMO FORMA</w:t>
      </w:r>
    </w:p>
    <w:p w14:paraId="608144D5" w14:textId="77777777" w:rsidR="00B124B2" w:rsidRDefault="00B124B2" w:rsidP="00B124B2">
      <w:pPr>
        <w:jc w:val="both"/>
        <w:rPr>
          <w:b/>
          <w:sz w:val="16"/>
          <w:szCs w:val="16"/>
          <w:lang w:val="lt-LT"/>
        </w:rPr>
      </w:pPr>
    </w:p>
    <w:p w14:paraId="5A3A9C48" w14:textId="77777777" w:rsidR="00B124B2" w:rsidRDefault="00B124B2" w:rsidP="00B124B2">
      <w:pPr>
        <w:pStyle w:val="Antrat1"/>
        <w:rPr>
          <w:b w:val="0"/>
          <w:i/>
          <w:u w:val="single"/>
        </w:rPr>
      </w:pPr>
      <w:r>
        <w:rPr>
          <w:b w:val="0"/>
          <w:u w:val="single"/>
        </w:rPr>
        <w:t>Projekto registracijos numeris</w:t>
      </w:r>
      <w:r>
        <w:rPr>
          <w:b w:val="0"/>
        </w:rPr>
        <w:t>_____________________________________________</w:t>
      </w:r>
    </w:p>
    <w:p w14:paraId="158A6E7E" w14:textId="77777777" w:rsidR="00B124B2" w:rsidRDefault="00B124B2" w:rsidP="00B124B2">
      <w:pPr>
        <w:pStyle w:val="Antrat2"/>
        <w:jc w:val="both"/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Projekto pavadinimas___________________________________________________</w:t>
      </w:r>
    </w:p>
    <w:p w14:paraId="7ABDA6AB" w14:textId="77777777" w:rsidR="00B124B2" w:rsidRDefault="00B124B2" w:rsidP="00B124B2">
      <w:pPr>
        <w:pStyle w:val="Antrat2"/>
        <w:jc w:val="both"/>
        <w:rPr>
          <w:rFonts w:ascii="Times New Roman" w:hAnsi="Times New Roman" w:cs="Times New Roman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Projektą pateikusi organizacija___________________________________________</w:t>
      </w:r>
    </w:p>
    <w:p w14:paraId="58AFF896" w14:textId="77777777" w:rsidR="00B124B2" w:rsidRPr="00AA7A01" w:rsidRDefault="00B124B2" w:rsidP="00B124B2">
      <w:pPr>
        <w:jc w:val="both"/>
        <w:rPr>
          <w:bCs/>
          <w:sz w:val="8"/>
          <w:szCs w:val="8"/>
          <w:lang w:val="lt-LT"/>
        </w:rPr>
      </w:pPr>
    </w:p>
    <w:p w14:paraId="27F16AA1" w14:textId="16391E6C" w:rsidR="00BB664D" w:rsidRDefault="00BB664D" w:rsidP="00B124B2">
      <w:pPr>
        <w:jc w:val="both"/>
        <w:rPr>
          <w:lang w:val="lt-LT"/>
        </w:rPr>
      </w:pPr>
      <w:r>
        <w:rPr>
          <w:lang w:val="lt-LT"/>
        </w:rPr>
        <w:t>Paraiška nevertinama, jei ji pateikta nesilaikant Biržų rajono savivaldybės vaikų vasaros poilsio programų finansavimo tvarkos aprašo reikalavimų, jei neatitinka nei vieno programos prioriteto, yra netvarkinga, nepilnai užpildyta.</w:t>
      </w:r>
      <w:r w:rsidR="00B124B2">
        <w:rPr>
          <w:lang w:val="lt-LT"/>
        </w:rPr>
        <w:t xml:space="preserve">  </w:t>
      </w:r>
    </w:p>
    <w:p w14:paraId="4D859E10" w14:textId="6A4303B0" w:rsidR="00B124B2" w:rsidRPr="00AA7A01" w:rsidRDefault="00B124B2" w:rsidP="00B124B2">
      <w:pPr>
        <w:jc w:val="both"/>
        <w:rPr>
          <w:sz w:val="8"/>
          <w:szCs w:val="8"/>
          <w:lang w:val="lt-LT"/>
        </w:rPr>
      </w:pPr>
      <w:r w:rsidRPr="00AA7A01">
        <w:rPr>
          <w:sz w:val="8"/>
          <w:szCs w:val="8"/>
          <w:lang w:val="lt-LT"/>
        </w:rPr>
        <w:t xml:space="preserve">                                                                                                                  </w:t>
      </w:r>
    </w:p>
    <w:p w14:paraId="1A0DA727" w14:textId="77777777" w:rsidR="00B124B2" w:rsidRDefault="00B124B2" w:rsidP="00B124B2">
      <w:pPr>
        <w:jc w:val="both"/>
        <w:rPr>
          <w:b/>
          <w:lang w:val="lt-LT"/>
        </w:rPr>
      </w:pPr>
      <w:r>
        <w:rPr>
          <w:b/>
          <w:lang w:val="lt-LT"/>
        </w:rPr>
        <w:t>I. Atitikimas prioritetiniams reikalavimams (vertinama: atitinka/neatitinka)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7"/>
        <w:gridCol w:w="3943"/>
      </w:tblGrid>
      <w:tr w:rsidR="00B124B2" w14:paraId="207733EB" w14:textId="77777777" w:rsidTr="005679D6">
        <w:trPr>
          <w:cantSplit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246C2" w14:textId="77777777" w:rsidR="00B124B2" w:rsidRDefault="00B124B2">
            <w:pPr>
              <w:ind w:right="179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>Prioritetai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2DCF" w14:textId="77777777" w:rsidR="00B124B2" w:rsidRDefault="00B124B2">
            <w:pPr>
              <w:ind w:left="-828" w:right="-874" w:firstLine="828"/>
              <w:jc w:val="both"/>
              <w:rPr>
                <w:lang w:val="lt-LT"/>
              </w:rPr>
            </w:pPr>
            <w:r>
              <w:rPr>
                <w:lang w:val="lt-LT"/>
              </w:rPr>
              <w:t>Atitinka / neatitinka</w:t>
            </w:r>
          </w:p>
        </w:tc>
      </w:tr>
      <w:tr w:rsidR="00B124B2" w14:paraId="0F21E8A6" w14:textId="77777777" w:rsidTr="005679D6">
        <w:trPr>
          <w:cantSplit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906C" w14:textId="0CAE85B2" w:rsidR="00B124B2" w:rsidRDefault="00B124B2">
            <w:pPr>
              <w:tabs>
                <w:tab w:val="left" w:pos="9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1. Numato veiklą </w:t>
            </w:r>
            <w:r w:rsidR="005679D6">
              <w:rPr>
                <w:lang w:val="lt-LT"/>
              </w:rPr>
              <w:t>birželio</w:t>
            </w:r>
            <w:r>
              <w:rPr>
                <w:lang w:val="lt-LT"/>
              </w:rPr>
              <w:t xml:space="preserve">–rugpjūčio mėn.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2EBE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8BC58BA" w14:textId="77777777" w:rsidTr="005679D6">
        <w:trPr>
          <w:cantSplit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CF92" w14:textId="77777777" w:rsidR="00B124B2" w:rsidRDefault="00B124B2">
            <w:pPr>
              <w:tabs>
                <w:tab w:val="left" w:pos="9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2. Numato užimti vaikus iš šeimų, kurioms teikiamos socialinės paslaugos, globojamus, negalią turinčius vaikus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CE69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74FB369" w14:textId="77777777" w:rsidTr="005679D6">
        <w:trPr>
          <w:cantSplit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4B574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3. Turi socialinių partnerių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3D5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80D6C29" w14:textId="77777777" w:rsidTr="005679D6">
        <w:trPr>
          <w:cantSplit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A599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>4. Turi papildomų finansavimo šaltinių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D259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1F68688B" w14:textId="77777777" w:rsidTr="005679D6">
        <w:trPr>
          <w:cantSplit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B33D7" w14:textId="2C7B62A5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5. Įtraukia </w:t>
            </w:r>
            <w:r w:rsidR="00B73B8F">
              <w:rPr>
                <w:lang w:val="lt-LT"/>
              </w:rPr>
              <w:t>Lietuvos</w:t>
            </w:r>
            <w:r>
              <w:rPr>
                <w:lang w:val="lt-LT"/>
              </w:rPr>
              <w:t xml:space="preserve"> diasporos ar grįžusius iš užsienio vaikus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9BDE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892BF42" w14:textId="77777777" w:rsidTr="005679D6">
        <w:trPr>
          <w:cantSplit/>
          <w:trHeight w:val="70"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B7665" w14:textId="593189F2" w:rsidR="00B124B2" w:rsidRDefault="005679D6">
            <w:pPr>
              <w:tabs>
                <w:tab w:val="left" w:pos="176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6</w:t>
            </w:r>
            <w:r w:rsidR="00B124B2">
              <w:rPr>
                <w:lang w:val="lt-LT"/>
              </w:rPr>
              <w:t>. Numato ilgesnės trukmės veiklą (3 ir daugiau dienų)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DDE8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6D924B55" w14:textId="77777777" w:rsidTr="005679D6">
        <w:trPr>
          <w:cantSplit/>
          <w:trHeight w:val="70"/>
        </w:trPr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0C026BD" w14:textId="77777777" w:rsidR="00B124B2" w:rsidRDefault="00B124B2">
            <w:pPr>
              <w:ind w:right="179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>Vertinimas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9AD962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</w:tbl>
    <w:p w14:paraId="2060E7B4" w14:textId="77777777" w:rsidR="00B124B2" w:rsidRPr="00AA7A01" w:rsidRDefault="00B124B2" w:rsidP="00B124B2">
      <w:pPr>
        <w:jc w:val="both"/>
        <w:rPr>
          <w:b/>
          <w:sz w:val="12"/>
          <w:szCs w:val="12"/>
          <w:lang w:val="lt-LT"/>
        </w:rPr>
      </w:pPr>
    </w:p>
    <w:p w14:paraId="40A5A68D" w14:textId="77777777" w:rsidR="00B124B2" w:rsidRDefault="00B124B2" w:rsidP="00B124B2">
      <w:pPr>
        <w:jc w:val="both"/>
        <w:rPr>
          <w:b/>
          <w:i/>
          <w:lang w:val="lt-LT"/>
        </w:rPr>
      </w:pPr>
      <w:r>
        <w:rPr>
          <w:b/>
          <w:lang w:val="lt-LT"/>
        </w:rPr>
        <w:t>II. Vertinimo rodikliai:</w:t>
      </w:r>
      <w:r>
        <w:rPr>
          <w:b/>
          <w:i/>
          <w:lang w:val="lt-LT"/>
        </w:rPr>
        <w:t xml:space="preserve"> </w:t>
      </w:r>
    </w:p>
    <w:p w14:paraId="2DF357F9" w14:textId="77777777" w:rsidR="00B124B2" w:rsidRPr="00AA7A01" w:rsidRDefault="00B124B2" w:rsidP="00B124B2">
      <w:pPr>
        <w:jc w:val="both"/>
        <w:rPr>
          <w:b/>
          <w:i/>
          <w:sz w:val="12"/>
          <w:szCs w:val="12"/>
          <w:lang w:val="lt-LT"/>
        </w:rPr>
      </w:pPr>
    </w:p>
    <w:p w14:paraId="6B82C2BF" w14:textId="5839C91F" w:rsidR="00B124B2" w:rsidRPr="00D369B6" w:rsidRDefault="00B124B2" w:rsidP="00B124B2">
      <w:pPr>
        <w:ind w:left="142"/>
        <w:jc w:val="both"/>
        <w:rPr>
          <w:iCs/>
          <w:sz w:val="20"/>
          <w:szCs w:val="20"/>
          <w:lang w:val="lt-LT"/>
        </w:rPr>
      </w:pPr>
      <w:r>
        <w:rPr>
          <w:b/>
          <w:iCs/>
          <w:lang w:val="lt-LT"/>
        </w:rPr>
        <w:t>Projekto atitikimas konkurso prioritetams (</w:t>
      </w:r>
      <w:r>
        <w:rPr>
          <w:iCs/>
          <w:lang w:val="lt-LT"/>
        </w:rPr>
        <w:t>vertinama 0, 1, 2, 3, 4, 5 balais, kai 5 – aukščiausias balas)</w:t>
      </w:r>
      <w:r w:rsidR="00D369B6">
        <w:rPr>
          <w:iCs/>
          <w:lang w:val="lt-LT"/>
        </w:rPr>
        <w:t xml:space="preserve">. </w:t>
      </w:r>
      <w:r w:rsidR="00D369B6" w:rsidRPr="00D369B6">
        <w:rPr>
          <w:iCs/>
          <w:sz w:val="20"/>
          <w:szCs w:val="20"/>
          <w:lang w:val="lt-LT"/>
        </w:rPr>
        <w:t>Pastaba: stovykla</w:t>
      </w:r>
      <w:r w:rsidR="001C5765" w:rsidRPr="00D369B6">
        <w:rPr>
          <w:iCs/>
          <w:sz w:val="20"/>
          <w:szCs w:val="20"/>
          <w:lang w:val="lt-LT"/>
        </w:rPr>
        <w:t xml:space="preserve"> </w:t>
      </w:r>
      <w:r w:rsidR="00D369B6" w:rsidRPr="00D369B6">
        <w:rPr>
          <w:iCs/>
          <w:sz w:val="20"/>
          <w:szCs w:val="20"/>
          <w:lang w:val="lt-LT"/>
        </w:rPr>
        <w:t>dėl</w:t>
      </w:r>
      <w:r w:rsidR="001C5765" w:rsidRPr="00D369B6">
        <w:rPr>
          <w:sz w:val="20"/>
          <w:szCs w:val="20"/>
          <w:lang w:val="lt-LT"/>
        </w:rPr>
        <w:t xml:space="preserve"> karo</w:t>
      </w:r>
      <w:r w:rsidR="00D369B6" w:rsidRPr="00D369B6">
        <w:rPr>
          <w:sz w:val="20"/>
          <w:szCs w:val="20"/>
          <w:lang w:val="lt-LT"/>
        </w:rPr>
        <w:t xml:space="preserve"> iš</w:t>
      </w:r>
      <w:r w:rsidR="001C5765" w:rsidRPr="00D369B6">
        <w:rPr>
          <w:sz w:val="20"/>
          <w:szCs w:val="20"/>
          <w:lang w:val="lt-LT"/>
        </w:rPr>
        <w:t xml:space="preserve"> Ukrainoje atvykusiems vaikams ir jaunuoliams</w:t>
      </w:r>
      <w:r w:rsidR="00D369B6" w:rsidRPr="00D369B6">
        <w:rPr>
          <w:sz w:val="20"/>
          <w:szCs w:val="20"/>
          <w:lang w:val="lt-LT"/>
        </w:rPr>
        <w:t xml:space="preserve"> vertinama 5 balais.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6"/>
        <w:gridCol w:w="2004"/>
      </w:tblGrid>
      <w:tr w:rsidR="00B124B2" w14:paraId="575FCF30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0AAE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Rodikliai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8143" w14:textId="77777777" w:rsidR="00B124B2" w:rsidRDefault="00B124B2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Balai</w:t>
            </w:r>
          </w:p>
        </w:tc>
      </w:tr>
      <w:tr w:rsidR="00B124B2" w14:paraId="5ADB88CC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5B34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Numato veiklą: </w:t>
            </w:r>
          </w:p>
          <w:p w14:paraId="3663898C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liepos–rugpjūčio mėn. – 5 balai; </w:t>
            </w:r>
          </w:p>
          <w:p w14:paraId="23A0876B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birželio–liepos mėn.</w:t>
            </w:r>
            <w:r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–</w:t>
            </w:r>
            <w:r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3-4 balai;</w:t>
            </w:r>
          </w:p>
          <w:p w14:paraId="6077D941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birželio mėn. – 1-2 balai;</w:t>
            </w:r>
          </w:p>
          <w:p w14:paraId="70D67418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kitu laiku – 0 balų.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A29E" w14:textId="77777777" w:rsidR="00B124B2" w:rsidRDefault="00B124B2">
            <w:pPr>
              <w:jc w:val="both"/>
              <w:rPr>
                <w:rStyle w:val="Komentaronuoroda"/>
                <w:sz w:val="24"/>
                <w:szCs w:val="24"/>
              </w:rPr>
            </w:pPr>
          </w:p>
        </w:tc>
      </w:tr>
      <w:tr w:rsidR="00B124B2" w14:paraId="0B0AA847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EEA0" w14:textId="77777777" w:rsidR="00B124B2" w:rsidRDefault="00B124B2" w:rsidP="00B124B2">
            <w:pPr>
              <w:numPr>
                <w:ilvl w:val="0"/>
                <w:numId w:val="15"/>
              </w:numPr>
              <w:jc w:val="both"/>
            </w:pPr>
            <w:r>
              <w:rPr>
                <w:lang w:val="lt-LT"/>
              </w:rPr>
              <w:t>Numato užimti vaikus iš šeimų, kurioms teikiamos socialinės paslaugos, globojamus, negalią turinčius vaikus:</w:t>
            </w:r>
          </w:p>
          <w:p w14:paraId="297E7B6C" w14:textId="65890DC0" w:rsidR="00BB664D" w:rsidRDefault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50 proc. ir daugiau – 5 balai;</w:t>
            </w:r>
          </w:p>
          <w:p w14:paraId="533558BC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40 proc.  – 4 balai;</w:t>
            </w:r>
          </w:p>
          <w:p w14:paraId="6FA02BE9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30 proc.  – 3 balai;</w:t>
            </w:r>
          </w:p>
          <w:p w14:paraId="0DB8EADC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20 proc. – 2 balai;</w:t>
            </w:r>
          </w:p>
          <w:p w14:paraId="46A7EA1F" w14:textId="6BF82078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10 proc.  – 1 balas;</w:t>
            </w:r>
          </w:p>
          <w:p w14:paraId="2FDA61F7" w14:textId="1010A97E" w:rsidR="00B124B2" w:rsidRDefault="00B124B2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nenumato – 0 balų</w:t>
            </w:r>
            <w:r w:rsidR="00BB664D">
              <w:rPr>
                <w:lang w:val="lt-LT"/>
              </w:rPr>
              <w:t>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05F6" w14:textId="77777777" w:rsidR="00B124B2" w:rsidRDefault="00B124B2">
            <w:pPr>
              <w:jc w:val="both"/>
              <w:rPr>
                <w:rStyle w:val="Komentaronuoroda"/>
                <w:sz w:val="24"/>
                <w:szCs w:val="24"/>
              </w:rPr>
            </w:pPr>
          </w:p>
        </w:tc>
      </w:tr>
      <w:tr w:rsidR="00B124B2" w14:paraId="4354573A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7393" w14:textId="77777777" w:rsidR="00B124B2" w:rsidRDefault="00B124B2" w:rsidP="00B124B2">
            <w:pPr>
              <w:numPr>
                <w:ilvl w:val="0"/>
                <w:numId w:val="15"/>
              </w:numPr>
              <w:jc w:val="both"/>
            </w:pPr>
            <w:r>
              <w:rPr>
                <w:lang w:val="lt-LT"/>
              </w:rPr>
              <w:t>Turi papildomų finansavimo šaltinių (nuo prašomos sumos):</w:t>
            </w:r>
          </w:p>
          <w:p w14:paraId="7F864C66" w14:textId="7441D09D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(31 ir daugiau proc.) – 5 balai;</w:t>
            </w:r>
          </w:p>
          <w:p w14:paraId="7195D16C" w14:textId="5EF5E400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lastRenderedPageBreak/>
              <w:t>(21–30 proc.) – 4 balai;</w:t>
            </w:r>
          </w:p>
          <w:p w14:paraId="10516AA7" w14:textId="3FFE3671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(16–20 proc.) – 3 balai;</w:t>
            </w:r>
          </w:p>
          <w:p w14:paraId="194EF1AC" w14:textId="1185AEB6" w:rsidR="00CA7F02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(10–15 proc.) – 2 balai;</w:t>
            </w:r>
          </w:p>
          <w:p w14:paraId="4DECA8B1" w14:textId="366298A2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(iki 10 proc.) – 1 balas;</w:t>
            </w:r>
          </w:p>
          <w:p w14:paraId="14BFA788" w14:textId="2B6074BF" w:rsidR="00B124B2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neturi – 0 balų.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CFD8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29892D7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2A09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Turi socialinių partnerių:</w:t>
            </w:r>
          </w:p>
          <w:p w14:paraId="6DD275E6" w14:textId="521BE080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 – 5 balai;</w:t>
            </w:r>
          </w:p>
          <w:p w14:paraId="32939369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09F57744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2A312C23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643DD71E" w14:textId="7D1C48BF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– 1 balas;</w:t>
            </w:r>
          </w:p>
          <w:p w14:paraId="2711547F" w14:textId="5324DC33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neturi 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574A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60D4472C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61D98" w14:textId="283B9403" w:rsidR="00B124B2" w:rsidRDefault="00B73B8F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Numato užimti</w:t>
            </w:r>
            <w:r w:rsidR="00B124B2">
              <w:rPr>
                <w:lang w:val="lt-LT"/>
              </w:rPr>
              <w:t xml:space="preserve"> </w:t>
            </w:r>
            <w:r>
              <w:rPr>
                <w:lang w:val="lt-LT"/>
              </w:rPr>
              <w:t>Lietuvos</w:t>
            </w:r>
            <w:r w:rsidR="00B124B2">
              <w:rPr>
                <w:lang w:val="lt-LT"/>
              </w:rPr>
              <w:t xml:space="preserve"> diasporos ar grįž</w:t>
            </w:r>
            <w:r>
              <w:rPr>
                <w:lang w:val="lt-LT"/>
              </w:rPr>
              <w:t xml:space="preserve">usius </w:t>
            </w:r>
            <w:r w:rsidR="00B124B2">
              <w:rPr>
                <w:lang w:val="lt-LT"/>
              </w:rPr>
              <w:t>iš užsienio vaik</w:t>
            </w:r>
            <w:r>
              <w:rPr>
                <w:lang w:val="lt-LT"/>
              </w:rPr>
              <w:t>us</w:t>
            </w:r>
            <w:r w:rsidR="00B124B2">
              <w:rPr>
                <w:lang w:val="lt-LT"/>
              </w:rPr>
              <w:t>;</w:t>
            </w:r>
          </w:p>
          <w:p w14:paraId="1FB15D68" w14:textId="6007DA40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– 5 balai;</w:t>
            </w:r>
          </w:p>
          <w:p w14:paraId="09DBCB66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7518ECD7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18C64D5A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23B12623" w14:textId="1E73051A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 – 1 balas;</w:t>
            </w:r>
          </w:p>
          <w:p w14:paraId="0BE2E648" w14:textId="30C724E9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</w:t>
            </w:r>
            <w:r w:rsidR="00B73B8F">
              <w:rPr>
                <w:lang w:val="lt-LT"/>
              </w:rPr>
              <w:t>numato</w:t>
            </w:r>
            <w:r>
              <w:rPr>
                <w:lang w:val="lt-LT"/>
              </w:rPr>
              <w:t>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0291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2CFA93B1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43075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Biudžeto pagrįstumas:</w:t>
            </w:r>
          </w:p>
          <w:p w14:paraId="0283F796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tiesiogiai siejasi su numatytomis veiklomis, pagrįstos ir gerai argumentuotos – 5 balai;</w:t>
            </w:r>
          </w:p>
          <w:p w14:paraId="1BBDEB5E" w14:textId="7B2CE67A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pagrįstos ir gerai argumentuotos – 4 balai;</w:t>
            </w:r>
          </w:p>
          <w:p w14:paraId="5FFB3FA1" w14:textId="0492D8D9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 iš dalies pagrįstos ir argumentuotos – 3 balai;</w:t>
            </w:r>
          </w:p>
          <w:p w14:paraId="44C4E319" w14:textId="70AFC679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 iš dalies pagrįstos</w:t>
            </w:r>
            <w:r w:rsidR="00B73B8F">
              <w:rPr>
                <w:lang w:val="lt-LT"/>
              </w:rPr>
              <w:t>,</w:t>
            </w:r>
            <w:r>
              <w:rPr>
                <w:lang w:val="lt-LT"/>
              </w:rPr>
              <w:t xml:space="preserve"> </w:t>
            </w:r>
            <w:r w:rsidR="00B73B8F">
              <w:rPr>
                <w:lang w:val="lt-LT"/>
              </w:rPr>
              <w:t>bet</w:t>
            </w:r>
            <w:r>
              <w:rPr>
                <w:lang w:val="lt-LT"/>
              </w:rPr>
              <w:t xml:space="preserve"> neargumentuotos – 2 balai;</w:t>
            </w:r>
          </w:p>
          <w:p w14:paraId="5049073B" w14:textId="5C067C6F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 xml:space="preserve">s siejasi su numatytomis veiklomis,  nepagrįstos ir neargumentuotos – 1 balas; </w:t>
            </w:r>
          </w:p>
          <w:p w14:paraId="1CA73169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tiesiogiai nesusijusios su numatytomis veiklomis, nepagrįstos ir neargumentuotos – 0 balų.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4DDA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C880C77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AB91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Programos idėjos ir turinio vertinimas:</w:t>
            </w:r>
          </w:p>
          <w:p w14:paraId="48C2B157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aiškiai suformuluotas ir realiai pasiekiamas programos tikslas, dera su uždaviniais ir kryptimis, metodai tinka uždavinių įgyvendinimui – 5 balai;</w:t>
            </w:r>
          </w:p>
          <w:p w14:paraId="701A445F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aiškiai suformuluotas ir pasiekiamas programos tikslas, dera su uždaviniais ir kryptimis, metodai iš dalies tinkami uždavinių įgyvendinimui – 4 balai;</w:t>
            </w:r>
          </w:p>
          <w:p w14:paraId="3ABDF4B0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suformuluotas ir pasiekiamas programos tikslas,  iš dalies dera su uždaviniais ir kryptimis, metodai iš dalies tinkami – 3 balai;</w:t>
            </w:r>
          </w:p>
          <w:p w14:paraId="2460C74D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iš dalies suformuluotas ir pasiekiamas programos tikslas, nedera su uždaviniais ir kryptimis – 2 balai;</w:t>
            </w:r>
          </w:p>
          <w:p w14:paraId="2FCA93C4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iš dalies suformuluotas ir nepasiekiamas programos tikslas, nekonkretūs uždaviniai – 1 balas;</w:t>
            </w:r>
          </w:p>
          <w:p w14:paraId="099381ED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neaiškus programos tikslas, nedera su uždaviniais ir kryptimis – 0 balų;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0BA7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5679D6" w14:paraId="0CA0C5E9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309F" w14:textId="660D074A" w:rsidR="005679D6" w:rsidRDefault="002708EC" w:rsidP="005679D6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*</w:t>
            </w:r>
            <w:r w:rsidR="005679D6">
              <w:rPr>
                <w:lang w:val="lt-LT"/>
              </w:rPr>
              <w:t>Numato užimti dėl karo iš Ukrainos atvykusius vaikus:</w:t>
            </w:r>
          </w:p>
          <w:p w14:paraId="283097C5" w14:textId="4515F2A5" w:rsidR="005679D6" w:rsidRDefault="002708EC" w:rsidP="005679D6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Penkiolika ir daugiau – 20 balų;</w:t>
            </w:r>
          </w:p>
          <w:p w14:paraId="23B70759" w14:textId="4C558722" w:rsidR="005679D6" w:rsidRDefault="002708EC" w:rsidP="005679D6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lastRenderedPageBreak/>
              <w:t>Iki penkiolikos</w:t>
            </w:r>
            <w:r w:rsidR="005679D6">
              <w:rPr>
                <w:lang w:val="lt-LT"/>
              </w:rPr>
              <w:t xml:space="preserve">  – </w:t>
            </w:r>
            <w:r>
              <w:rPr>
                <w:lang w:val="lt-LT"/>
              </w:rPr>
              <w:t>15</w:t>
            </w:r>
            <w:r w:rsidR="005679D6">
              <w:rPr>
                <w:lang w:val="lt-LT"/>
              </w:rPr>
              <w:t xml:space="preserve"> balai;</w:t>
            </w:r>
          </w:p>
          <w:p w14:paraId="3FA1B507" w14:textId="473D38E5" w:rsidR="005679D6" w:rsidRDefault="002708EC" w:rsidP="005679D6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dešimt</w:t>
            </w:r>
            <w:r w:rsidR="005679D6">
              <w:rPr>
                <w:lang w:val="lt-LT"/>
              </w:rPr>
              <w:t xml:space="preserve">  – </w:t>
            </w:r>
            <w:r>
              <w:rPr>
                <w:lang w:val="lt-LT"/>
              </w:rPr>
              <w:t>10</w:t>
            </w:r>
            <w:r w:rsidR="005679D6">
              <w:rPr>
                <w:lang w:val="lt-LT"/>
              </w:rPr>
              <w:t xml:space="preserve"> balai;</w:t>
            </w:r>
          </w:p>
          <w:p w14:paraId="39AAA343" w14:textId="419E647D" w:rsidR="005679D6" w:rsidRDefault="002708EC" w:rsidP="005679D6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</w:t>
            </w:r>
            <w:r w:rsidR="005679D6">
              <w:rPr>
                <w:lang w:val="lt-LT"/>
              </w:rPr>
              <w:t xml:space="preserve">  – </w:t>
            </w:r>
            <w:r>
              <w:rPr>
                <w:lang w:val="lt-LT"/>
              </w:rPr>
              <w:t>5</w:t>
            </w:r>
            <w:r w:rsidR="005679D6">
              <w:rPr>
                <w:lang w:val="lt-LT"/>
              </w:rPr>
              <w:t xml:space="preserve"> balai;</w:t>
            </w:r>
          </w:p>
          <w:p w14:paraId="62461362" w14:textId="77777777" w:rsidR="005679D6" w:rsidRDefault="005679D6" w:rsidP="005679D6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356292D5" w14:textId="77777777" w:rsidR="005679D6" w:rsidRDefault="005679D6" w:rsidP="005679D6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 – 1 balas;</w:t>
            </w:r>
          </w:p>
          <w:p w14:paraId="59F8089B" w14:textId="21A7D55D" w:rsidR="005679D6" w:rsidRDefault="005679D6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nenumato – 0 balų.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01B2" w14:textId="77777777" w:rsidR="005679D6" w:rsidRDefault="005679D6">
            <w:pPr>
              <w:jc w:val="both"/>
              <w:rPr>
                <w:lang w:val="lt-LT"/>
              </w:rPr>
            </w:pPr>
          </w:p>
        </w:tc>
      </w:tr>
      <w:tr w:rsidR="005679D6" w14:paraId="02B55A2E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5163" w14:textId="038C6415" w:rsidR="005679D6" w:rsidRDefault="002708EC" w:rsidP="005679D6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*</w:t>
            </w:r>
            <w:r w:rsidR="00645AD5">
              <w:rPr>
                <w:lang w:val="lt-LT"/>
              </w:rPr>
              <w:t>*</w:t>
            </w:r>
            <w:r w:rsidR="005679D6">
              <w:rPr>
                <w:lang w:val="lt-LT"/>
              </w:rPr>
              <w:t xml:space="preserve">Numato užimti </w:t>
            </w:r>
            <w:r>
              <w:rPr>
                <w:lang w:val="lt-LT"/>
              </w:rPr>
              <w:t>iš Savivaldybės miestų</w:t>
            </w:r>
            <w:r w:rsidR="00645AD5">
              <w:rPr>
                <w:lang w:val="lt-LT"/>
              </w:rPr>
              <w:t xml:space="preserve"> (užsienio)</w:t>
            </w:r>
            <w:r>
              <w:rPr>
                <w:lang w:val="lt-LT"/>
              </w:rPr>
              <w:t xml:space="preserve"> partnerių</w:t>
            </w:r>
            <w:r w:rsidR="005679D6">
              <w:rPr>
                <w:lang w:val="lt-LT"/>
              </w:rPr>
              <w:t xml:space="preserve"> vaikus:</w:t>
            </w:r>
          </w:p>
          <w:p w14:paraId="607851EC" w14:textId="77777777" w:rsidR="002708EC" w:rsidRDefault="002708EC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Penkiolika ir daugiau – 20 balų;</w:t>
            </w:r>
          </w:p>
          <w:p w14:paraId="02EBA63A" w14:textId="77777777" w:rsidR="002708EC" w:rsidRDefault="002708EC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penkiolikos  – 15 balai;</w:t>
            </w:r>
          </w:p>
          <w:p w14:paraId="2554AA3B" w14:textId="77777777" w:rsidR="002708EC" w:rsidRDefault="002708EC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dešimt  – 10 balai;</w:t>
            </w:r>
          </w:p>
          <w:p w14:paraId="3C1364E4" w14:textId="77777777" w:rsidR="002708EC" w:rsidRDefault="002708EC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 – 5 balai;</w:t>
            </w:r>
          </w:p>
          <w:p w14:paraId="4F1245EF" w14:textId="77777777" w:rsidR="002708EC" w:rsidRDefault="002708EC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0B11CA21" w14:textId="77777777" w:rsidR="002708EC" w:rsidRDefault="002708EC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 – 1 balas;</w:t>
            </w:r>
          </w:p>
          <w:p w14:paraId="11F1B853" w14:textId="44840178" w:rsidR="005679D6" w:rsidRDefault="002708EC" w:rsidP="002708EC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nenumato – 0 balų.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FFAE" w14:textId="77777777" w:rsidR="005679D6" w:rsidRDefault="005679D6">
            <w:pPr>
              <w:jc w:val="both"/>
              <w:rPr>
                <w:lang w:val="lt-LT"/>
              </w:rPr>
            </w:pPr>
          </w:p>
        </w:tc>
      </w:tr>
      <w:tr w:rsidR="00B124B2" w14:paraId="74BA8CB0" w14:textId="77777777" w:rsidTr="005679D6"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A530261" w14:textId="16A64ABF" w:rsidR="00B124B2" w:rsidRDefault="00B124B2">
            <w:pPr>
              <w:ind w:left="360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Iš viso </w:t>
            </w:r>
            <w:r>
              <w:rPr>
                <w:lang w:val="lt-LT"/>
              </w:rPr>
              <w:t xml:space="preserve">(didžiausia galimų balų suma – </w:t>
            </w:r>
            <w:r w:rsidR="002708EC">
              <w:rPr>
                <w:lang w:val="lt-LT"/>
              </w:rPr>
              <w:t>35</w:t>
            </w:r>
            <w:r>
              <w:rPr>
                <w:lang w:val="lt-LT"/>
              </w:rPr>
              <w:t xml:space="preserve"> balų</w:t>
            </w:r>
            <w:r w:rsidR="002708EC">
              <w:rPr>
                <w:lang w:val="lt-LT"/>
              </w:rPr>
              <w:t>, be žvaigždute pažymėtų rodiklių</w:t>
            </w:r>
            <w:r w:rsidR="003E27FA">
              <w:rPr>
                <w:lang w:val="lt-LT"/>
              </w:rPr>
              <w:t xml:space="preserve">                                             </w:t>
            </w:r>
            <w:r>
              <w:rPr>
                <w:lang w:val="lt-LT"/>
              </w:rPr>
              <w:t>)</w:t>
            </w:r>
            <w:r>
              <w:rPr>
                <w:b/>
                <w:lang w:val="lt-LT"/>
              </w:rPr>
              <w:t>: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8F1236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</w:tbl>
    <w:p w14:paraId="33B42B82" w14:textId="22216A5E" w:rsidR="00B124B2" w:rsidRDefault="00645AD5" w:rsidP="00645AD5">
      <w:pPr>
        <w:pStyle w:val="Sraopastraipa"/>
        <w:jc w:val="both"/>
        <w:rPr>
          <w:sz w:val="16"/>
          <w:szCs w:val="16"/>
          <w:lang w:val="lt-LT"/>
        </w:rPr>
      </w:pPr>
      <w:r w:rsidRPr="00645AD5">
        <w:rPr>
          <w:sz w:val="16"/>
          <w:szCs w:val="16"/>
          <w:lang w:val="lt-LT"/>
        </w:rPr>
        <w:t>*- Vertinama programa tik iš karo Ukrainoje atvykusiems vaikams ir jaunuoliams</w:t>
      </w:r>
    </w:p>
    <w:p w14:paraId="085B34D4" w14:textId="4F270F5C" w:rsidR="00645AD5" w:rsidRPr="00AD1770" w:rsidRDefault="00645AD5" w:rsidP="00AD1770">
      <w:pPr>
        <w:pStyle w:val="Sraopastraipa"/>
        <w:jc w:val="both"/>
        <w:rPr>
          <w:sz w:val="16"/>
          <w:szCs w:val="16"/>
          <w:lang w:val="lt-LT"/>
        </w:rPr>
      </w:pPr>
      <w:r>
        <w:rPr>
          <w:sz w:val="16"/>
          <w:szCs w:val="16"/>
          <w:lang w:val="lt-LT"/>
        </w:rPr>
        <w:t xml:space="preserve">**- </w:t>
      </w:r>
      <w:r w:rsidRPr="00AD1770">
        <w:rPr>
          <w:sz w:val="16"/>
          <w:szCs w:val="16"/>
          <w:lang w:val="lt-LT"/>
        </w:rPr>
        <w:t xml:space="preserve">Vertinama programa </w:t>
      </w:r>
      <w:r w:rsidR="00AD1770" w:rsidRPr="00AD1770">
        <w:rPr>
          <w:sz w:val="16"/>
          <w:szCs w:val="16"/>
          <w:lang w:val="lt-LT"/>
        </w:rPr>
        <w:t xml:space="preserve">tik </w:t>
      </w:r>
      <w:r w:rsidRPr="00AD1770">
        <w:rPr>
          <w:sz w:val="16"/>
          <w:szCs w:val="16"/>
          <w:lang w:val="lt-LT"/>
        </w:rPr>
        <w:t>Savivaldybės miestų partnerių (užsienio) vaikams ir jaunuoliams</w:t>
      </w:r>
    </w:p>
    <w:p w14:paraId="21F5DF8A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Pastabos .......................................................................................................................................................</w:t>
      </w:r>
    </w:p>
    <w:p w14:paraId="708D6548" w14:textId="77777777" w:rsidR="00B124B2" w:rsidRDefault="00B124B2" w:rsidP="00B124B2">
      <w:pPr>
        <w:jc w:val="both"/>
        <w:rPr>
          <w:lang w:val="lt-LT"/>
        </w:rPr>
      </w:pPr>
    </w:p>
    <w:p w14:paraId="7B73652D" w14:textId="77777777" w:rsidR="00B124B2" w:rsidRDefault="00B124B2" w:rsidP="00B124B2">
      <w:pPr>
        <w:jc w:val="both"/>
        <w:rPr>
          <w:lang w:val="lt-LT"/>
        </w:rPr>
      </w:pPr>
    </w:p>
    <w:p w14:paraId="14FD7074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_______________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____________</w:t>
      </w:r>
      <w:r>
        <w:rPr>
          <w:lang w:val="lt-LT"/>
        </w:rPr>
        <w:tab/>
      </w:r>
      <w:r>
        <w:rPr>
          <w:lang w:val="lt-LT"/>
        </w:rPr>
        <w:tab/>
        <w:t>________________</w:t>
      </w:r>
    </w:p>
    <w:p w14:paraId="59CFC46B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Vertintojas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(parašas)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(Vardas, Pavardė)</w:t>
      </w:r>
    </w:p>
    <w:p w14:paraId="12AF1225" w14:textId="77777777" w:rsidR="00B124B2" w:rsidRDefault="00B124B2" w:rsidP="00B124B2">
      <w:pPr>
        <w:jc w:val="both"/>
        <w:rPr>
          <w:lang w:val="lt-LT"/>
        </w:rPr>
      </w:pPr>
    </w:p>
    <w:p w14:paraId="6157BDAD" w14:textId="77777777" w:rsidR="00B124B2" w:rsidRDefault="00B124B2" w:rsidP="00B124B2">
      <w:pPr>
        <w:jc w:val="both"/>
        <w:rPr>
          <w:lang w:val="lt-LT"/>
        </w:rPr>
      </w:pPr>
    </w:p>
    <w:p w14:paraId="7E148470" w14:textId="77777777" w:rsidR="00B124B2" w:rsidRDefault="00B124B2" w:rsidP="00B124B2">
      <w:pPr>
        <w:jc w:val="center"/>
        <w:rPr>
          <w:lang w:val="lt-LT"/>
        </w:rPr>
      </w:pPr>
      <w:r>
        <w:rPr>
          <w:lang w:val="lt-LT"/>
        </w:rPr>
        <w:t>________________</w:t>
      </w:r>
    </w:p>
    <w:p w14:paraId="43A1C388" w14:textId="472CDEC7" w:rsidR="00E9052E" w:rsidRPr="00B124B2" w:rsidRDefault="00E9052E" w:rsidP="00B124B2"/>
    <w:sectPr w:rsidR="00E9052E" w:rsidRPr="00B124B2" w:rsidSect="004657B1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8B13A" w14:textId="77777777" w:rsidR="003D2BC7" w:rsidRDefault="003D2BC7" w:rsidP="00FF0195">
      <w:r>
        <w:separator/>
      </w:r>
    </w:p>
  </w:endnote>
  <w:endnote w:type="continuationSeparator" w:id="0">
    <w:p w14:paraId="229BE2A5" w14:textId="77777777" w:rsidR="003D2BC7" w:rsidRDefault="003D2BC7" w:rsidP="00FF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C9A0E" w14:textId="77777777" w:rsidR="003D2BC7" w:rsidRDefault="003D2BC7" w:rsidP="00FF0195">
      <w:r>
        <w:separator/>
      </w:r>
    </w:p>
  </w:footnote>
  <w:footnote w:type="continuationSeparator" w:id="0">
    <w:p w14:paraId="28ACAF68" w14:textId="77777777" w:rsidR="003D2BC7" w:rsidRDefault="003D2BC7" w:rsidP="00FF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08282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77A577F4" w14:textId="77777777" w:rsidR="00FF0195" w:rsidRPr="00FF0195" w:rsidRDefault="00FF0195">
        <w:pPr>
          <w:pStyle w:val="Antrats"/>
          <w:jc w:val="center"/>
          <w:rPr>
            <w:sz w:val="20"/>
            <w:szCs w:val="20"/>
          </w:rPr>
        </w:pPr>
        <w:r w:rsidRPr="00FF0195">
          <w:rPr>
            <w:sz w:val="20"/>
            <w:szCs w:val="20"/>
          </w:rPr>
          <w:fldChar w:fldCharType="begin"/>
        </w:r>
        <w:r w:rsidRPr="00FF0195">
          <w:rPr>
            <w:sz w:val="20"/>
            <w:szCs w:val="20"/>
          </w:rPr>
          <w:instrText>PAGE   \* MERGEFORMAT</w:instrText>
        </w:r>
        <w:r w:rsidRPr="00FF0195">
          <w:rPr>
            <w:sz w:val="20"/>
            <w:szCs w:val="20"/>
          </w:rPr>
          <w:fldChar w:fldCharType="separate"/>
        </w:r>
        <w:r w:rsidRPr="00FF0195">
          <w:rPr>
            <w:sz w:val="20"/>
            <w:szCs w:val="20"/>
          </w:rPr>
          <w:t>2</w:t>
        </w:r>
        <w:r w:rsidRPr="00FF0195">
          <w:rPr>
            <w:sz w:val="20"/>
            <w:szCs w:val="20"/>
          </w:rPr>
          <w:fldChar w:fldCharType="end"/>
        </w:r>
      </w:p>
    </w:sdtContent>
  </w:sdt>
  <w:p w14:paraId="21F7BF55" w14:textId="77777777" w:rsidR="00FF0195" w:rsidRDefault="00FF019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92B32EE"/>
    <w:multiLevelType w:val="hybridMultilevel"/>
    <w:tmpl w:val="31E8E6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5C63FB"/>
    <w:multiLevelType w:val="hybridMultilevel"/>
    <w:tmpl w:val="A8CAFD0A"/>
    <w:lvl w:ilvl="0" w:tplc="F8A81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91442A"/>
    <w:multiLevelType w:val="hybridMultilevel"/>
    <w:tmpl w:val="D7D6C5E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18828390">
    <w:abstractNumId w:val="2"/>
  </w:num>
  <w:num w:numId="2" w16cid:durableId="873663780">
    <w:abstractNumId w:val="4"/>
  </w:num>
  <w:num w:numId="3" w16cid:durableId="1059787075">
    <w:abstractNumId w:val="8"/>
  </w:num>
  <w:num w:numId="4" w16cid:durableId="1021588592">
    <w:abstractNumId w:val="0"/>
  </w:num>
  <w:num w:numId="5" w16cid:durableId="412971324">
    <w:abstractNumId w:val="10"/>
  </w:num>
  <w:num w:numId="6" w16cid:durableId="536478069">
    <w:abstractNumId w:val="12"/>
  </w:num>
  <w:num w:numId="7" w16cid:durableId="1971352116">
    <w:abstractNumId w:val="7"/>
  </w:num>
  <w:num w:numId="8" w16cid:durableId="1375425155">
    <w:abstractNumId w:val="13"/>
  </w:num>
  <w:num w:numId="9" w16cid:durableId="315574713">
    <w:abstractNumId w:val="9"/>
  </w:num>
  <w:num w:numId="10" w16cid:durableId="1477332342">
    <w:abstractNumId w:val="14"/>
  </w:num>
  <w:num w:numId="11" w16cid:durableId="663167703">
    <w:abstractNumId w:val="6"/>
  </w:num>
  <w:num w:numId="12" w16cid:durableId="408423514">
    <w:abstractNumId w:val="5"/>
  </w:num>
  <w:num w:numId="13" w16cid:durableId="1848400529">
    <w:abstractNumId w:val="1"/>
  </w:num>
  <w:num w:numId="14" w16cid:durableId="1193107934">
    <w:abstractNumId w:val="3"/>
  </w:num>
  <w:num w:numId="15" w16cid:durableId="187688972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7869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2958"/>
    <w:rsid w:val="00017A7B"/>
    <w:rsid w:val="000216CB"/>
    <w:rsid w:val="00034BA3"/>
    <w:rsid w:val="00042854"/>
    <w:rsid w:val="000529BB"/>
    <w:rsid w:val="00055721"/>
    <w:rsid w:val="00062D8E"/>
    <w:rsid w:val="00070A77"/>
    <w:rsid w:val="000734E6"/>
    <w:rsid w:val="00076507"/>
    <w:rsid w:val="000904FD"/>
    <w:rsid w:val="000941FD"/>
    <w:rsid w:val="00095AA1"/>
    <w:rsid w:val="00095F26"/>
    <w:rsid w:val="000974A4"/>
    <w:rsid w:val="000A77AA"/>
    <w:rsid w:val="000B38AC"/>
    <w:rsid w:val="000C3772"/>
    <w:rsid w:val="000C6D0B"/>
    <w:rsid w:val="000D0288"/>
    <w:rsid w:val="000D3A33"/>
    <w:rsid w:val="000D62D3"/>
    <w:rsid w:val="000E333D"/>
    <w:rsid w:val="000F2D93"/>
    <w:rsid w:val="0010222B"/>
    <w:rsid w:val="00104EE1"/>
    <w:rsid w:val="00112C7C"/>
    <w:rsid w:val="00114EC7"/>
    <w:rsid w:val="0011791C"/>
    <w:rsid w:val="001352F3"/>
    <w:rsid w:val="00135655"/>
    <w:rsid w:val="00135790"/>
    <w:rsid w:val="0014321B"/>
    <w:rsid w:val="001442DE"/>
    <w:rsid w:val="001513BF"/>
    <w:rsid w:val="0015232D"/>
    <w:rsid w:val="00153D2C"/>
    <w:rsid w:val="00156579"/>
    <w:rsid w:val="00176804"/>
    <w:rsid w:val="00176B11"/>
    <w:rsid w:val="00180160"/>
    <w:rsid w:val="001A7B99"/>
    <w:rsid w:val="001B4B87"/>
    <w:rsid w:val="001C4C40"/>
    <w:rsid w:val="001C5765"/>
    <w:rsid w:val="001C6498"/>
    <w:rsid w:val="001D2355"/>
    <w:rsid w:val="001E6B31"/>
    <w:rsid w:val="001E6EC4"/>
    <w:rsid w:val="001F62A9"/>
    <w:rsid w:val="00204D75"/>
    <w:rsid w:val="00206E14"/>
    <w:rsid w:val="00213F11"/>
    <w:rsid w:val="00213F52"/>
    <w:rsid w:val="00214042"/>
    <w:rsid w:val="002224E6"/>
    <w:rsid w:val="0022374E"/>
    <w:rsid w:val="00230BE1"/>
    <w:rsid w:val="00231B88"/>
    <w:rsid w:val="002359F0"/>
    <w:rsid w:val="00253282"/>
    <w:rsid w:val="00263FD4"/>
    <w:rsid w:val="00266405"/>
    <w:rsid w:val="002708EC"/>
    <w:rsid w:val="00271909"/>
    <w:rsid w:val="0027375B"/>
    <w:rsid w:val="00282C1A"/>
    <w:rsid w:val="0028511C"/>
    <w:rsid w:val="00287E04"/>
    <w:rsid w:val="00293101"/>
    <w:rsid w:val="002973A1"/>
    <w:rsid w:val="002A49F1"/>
    <w:rsid w:val="002B189A"/>
    <w:rsid w:val="002B3CC7"/>
    <w:rsid w:val="002C1262"/>
    <w:rsid w:val="002C5E1B"/>
    <w:rsid w:val="002C653D"/>
    <w:rsid w:val="002E40B5"/>
    <w:rsid w:val="002E5C56"/>
    <w:rsid w:val="002F0E59"/>
    <w:rsid w:val="0030171C"/>
    <w:rsid w:val="00310E6C"/>
    <w:rsid w:val="00311DB5"/>
    <w:rsid w:val="00321050"/>
    <w:rsid w:val="00321311"/>
    <w:rsid w:val="0032205B"/>
    <w:rsid w:val="00323B3F"/>
    <w:rsid w:val="00327C48"/>
    <w:rsid w:val="00331BAF"/>
    <w:rsid w:val="00357F0C"/>
    <w:rsid w:val="00361BA6"/>
    <w:rsid w:val="00365829"/>
    <w:rsid w:val="00366030"/>
    <w:rsid w:val="00386A3F"/>
    <w:rsid w:val="0039088B"/>
    <w:rsid w:val="003A189B"/>
    <w:rsid w:val="003A3236"/>
    <w:rsid w:val="003B49DF"/>
    <w:rsid w:val="003D2BC7"/>
    <w:rsid w:val="003D3D04"/>
    <w:rsid w:val="003E1312"/>
    <w:rsid w:val="003E27FA"/>
    <w:rsid w:val="003F1719"/>
    <w:rsid w:val="003F1C8C"/>
    <w:rsid w:val="003F4CE1"/>
    <w:rsid w:val="0040392E"/>
    <w:rsid w:val="00405966"/>
    <w:rsid w:val="00413867"/>
    <w:rsid w:val="00413D64"/>
    <w:rsid w:val="0041511D"/>
    <w:rsid w:val="00420E28"/>
    <w:rsid w:val="00426354"/>
    <w:rsid w:val="004313B6"/>
    <w:rsid w:val="004436B1"/>
    <w:rsid w:val="00444F0D"/>
    <w:rsid w:val="00447D8D"/>
    <w:rsid w:val="00454EAB"/>
    <w:rsid w:val="00456B60"/>
    <w:rsid w:val="004657B1"/>
    <w:rsid w:val="004665AA"/>
    <w:rsid w:val="004749C4"/>
    <w:rsid w:val="00475829"/>
    <w:rsid w:val="00497430"/>
    <w:rsid w:val="004A0BC4"/>
    <w:rsid w:val="004A55FF"/>
    <w:rsid w:val="004A5AE1"/>
    <w:rsid w:val="004B476D"/>
    <w:rsid w:val="004B4EB6"/>
    <w:rsid w:val="004C35D9"/>
    <w:rsid w:val="004C3AFB"/>
    <w:rsid w:val="004C43A3"/>
    <w:rsid w:val="004D0A97"/>
    <w:rsid w:val="004D76CE"/>
    <w:rsid w:val="004E6D8E"/>
    <w:rsid w:val="004F019C"/>
    <w:rsid w:val="004F39BD"/>
    <w:rsid w:val="005049CC"/>
    <w:rsid w:val="00512068"/>
    <w:rsid w:val="005141B9"/>
    <w:rsid w:val="00515506"/>
    <w:rsid w:val="0053233D"/>
    <w:rsid w:val="00533374"/>
    <w:rsid w:val="005340CC"/>
    <w:rsid w:val="00535F8D"/>
    <w:rsid w:val="005406B4"/>
    <w:rsid w:val="005408C3"/>
    <w:rsid w:val="005431C9"/>
    <w:rsid w:val="00543F32"/>
    <w:rsid w:val="005440FA"/>
    <w:rsid w:val="00553093"/>
    <w:rsid w:val="005656A3"/>
    <w:rsid w:val="005667E3"/>
    <w:rsid w:val="005679D6"/>
    <w:rsid w:val="005717DC"/>
    <w:rsid w:val="00582907"/>
    <w:rsid w:val="005832B8"/>
    <w:rsid w:val="005919FF"/>
    <w:rsid w:val="00596735"/>
    <w:rsid w:val="00596D5A"/>
    <w:rsid w:val="005A137F"/>
    <w:rsid w:val="005A3ACF"/>
    <w:rsid w:val="005A797D"/>
    <w:rsid w:val="005B3E49"/>
    <w:rsid w:val="005C24D1"/>
    <w:rsid w:val="005E614F"/>
    <w:rsid w:val="00604AAB"/>
    <w:rsid w:val="00605992"/>
    <w:rsid w:val="0061114B"/>
    <w:rsid w:val="00617EDB"/>
    <w:rsid w:val="006201C1"/>
    <w:rsid w:val="006243C7"/>
    <w:rsid w:val="00625F89"/>
    <w:rsid w:val="00627AA5"/>
    <w:rsid w:val="00631F26"/>
    <w:rsid w:val="00634570"/>
    <w:rsid w:val="006362B0"/>
    <w:rsid w:val="00636CA0"/>
    <w:rsid w:val="00636DBC"/>
    <w:rsid w:val="006444E9"/>
    <w:rsid w:val="006446A1"/>
    <w:rsid w:val="00644AE4"/>
    <w:rsid w:val="00645AD5"/>
    <w:rsid w:val="00652256"/>
    <w:rsid w:val="00655F3A"/>
    <w:rsid w:val="00664724"/>
    <w:rsid w:val="006655BF"/>
    <w:rsid w:val="0066560B"/>
    <w:rsid w:val="006673ED"/>
    <w:rsid w:val="006753DD"/>
    <w:rsid w:val="006760F9"/>
    <w:rsid w:val="006A2BC7"/>
    <w:rsid w:val="006B63DB"/>
    <w:rsid w:val="006B7245"/>
    <w:rsid w:val="006D2FAB"/>
    <w:rsid w:val="006D65DE"/>
    <w:rsid w:val="006E000C"/>
    <w:rsid w:val="006E3D87"/>
    <w:rsid w:val="006F1856"/>
    <w:rsid w:val="00701442"/>
    <w:rsid w:val="00704CAF"/>
    <w:rsid w:val="00706F69"/>
    <w:rsid w:val="007170FB"/>
    <w:rsid w:val="00720443"/>
    <w:rsid w:val="00730EE5"/>
    <w:rsid w:val="00735E52"/>
    <w:rsid w:val="00737002"/>
    <w:rsid w:val="007526ED"/>
    <w:rsid w:val="00765D09"/>
    <w:rsid w:val="00766D38"/>
    <w:rsid w:val="00767451"/>
    <w:rsid w:val="0077187C"/>
    <w:rsid w:val="0078450A"/>
    <w:rsid w:val="00793112"/>
    <w:rsid w:val="007A16D9"/>
    <w:rsid w:val="007A5A1B"/>
    <w:rsid w:val="007A70CE"/>
    <w:rsid w:val="007B5682"/>
    <w:rsid w:val="007D3003"/>
    <w:rsid w:val="007D3DF0"/>
    <w:rsid w:val="007D5498"/>
    <w:rsid w:val="007E0EBD"/>
    <w:rsid w:val="007E599D"/>
    <w:rsid w:val="007E6591"/>
    <w:rsid w:val="007E723D"/>
    <w:rsid w:val="007F0B57"/>
    <w:rsid w:val="007F48FC"/>
    <w:rsid w:val="007F5DFE"/>
    <w:rsid w:val="00812D81"/>
    <w:rsid w:val="0081323E"/>
    <w:rsid w:val="00814E4C"/>
    <w:rsid w:val="00815C3D"/>
    <w:rsid w:val="00820005"/>
    <w:rsid w:val="008203DE"/>
    <w:rsid w:val="00821E77"/>
    <w:rsid w:val="00827388"/>
    <w:rsid w:val="00833608"/>
    <w:rsid w:val="00841639"/>
    <w:rsid w:val="008473C9"/>
    <w:rsid w:val="008652D0"/>
    <w:rsid w:val="008677AA"/>
    <w:rsid w:val="008844CB"/>
    <w:rsid w:val="00890AA7"/>
    <w:rsid w:val="008A2A35"/>
    <w:rsid w:val="008B0ECC"/>
    <w:rsid w:val="008B3A77"/>
    <w:rsid w:val="008B7C9E"/>
    <w:rsid w:val="008C36D5"/>
    <w:rsid w:val="008C36F3"/>
    <w:rsid w:val="008C58AD"/>
    <w:rsid w:val="008D451F"/>
    <w:rsid w:val="008E1365"/>
    <w:rsid w:val="008E41E4"/>
    <w:rsid w:val="00900661"/>
    <w:rsid w:val="0090471F"/>
    <w:rsid w:val="00905C30"/>
    <w:rsid w:val="0090649C"/>
    <w:rsid w:val="009121B4"/>
    <w:rsid w:val="009169E7"/>
    <w:rsid w:val="00930FB5"/>
    <w:rsid w:val="00941C2F"/>
    <w:rsid w:val="0094772B"/>
    <w:rsid w:val="00960AE7"/>
    <w:rsid w:val="0096761C"/>
    <w:rsid w:val="00974B5D"/>
    <w:rsid w:val="00987687"/>
    <w:rsid w:val="009911E7"/>
    <w:rsid w:val="009912F3"/>
    <w:rsid w:val="0099289F"/>
    <w:rsid w:val="009A585B"/>
    <w:rsid w:val="009C16C6"/>
    <w:rsid w:val="009D0B2A"/>
    <w:rsid w:val="009D605F"/>
    <w:rsid w:val="009E0E4B"/>
    <w:rsid w:val="009E19E8"/>
    <w:rsid w:val="009E643C"/>
    <w:rsid w:val="00A11260"/>
    <w:rsid w:val="00A143FA"/>
    <w:rsid w:val="00A1533D"/>
    <w:rsid w:val="00A23946"/>
    <w:rsid w:val="00A309B6"/>
    <w:rsid w:val="00A33812"/>
    <w:rsid w:val="00A40104"/>
    <w:rsid w:val="00A43DCC"/>
    <w:rsid w:val="00A55C71"/>
    <w:rsid w:val="00A65079"/>
    <w:rsid w:val="00A721E6"/>
    <w:rsid w:val="00A76FE3"/>
    <w:rsid w:val="00A85893"/>
    <w:rsid w:val="00A87076"/>
    <w:rsid w:val="00A9739E"/>
    <w:rsid w:val="00A97B78"/>
    <w:rsid w:val="00AA0289"/>
    <w:rsid w:val="00AA0C68"/>
    <w:rsid w:val="00AA3D3B"/>
    <w:rsid w:val="00AA7A01"/>
    <w:rsid w:val="00AC7C9B"/>
    <w:rsid w:val="00AD0A24"/>
    <w:rsid w:val="00AD1770"/>
    <w:rsid w:val="00AD3541"/>
    <w:rsid w:val="00AD5AB5"/>
    <w:rsid w:val="00AD5AD1"/>
    <w:rsid w:val="00AF444E"/>
    <w:rsid w:val="00AF7415"/>
    <w:rsid w:val="00B00727"/>
    <w:rsid w:val="00B07BE1"/>
    <w:rsid w:val="00B106A2"/>
    <w:rsid w:val="00B10788"/>
    <w:rsid w:val="00B124B2"/>
    <w:rsid w:val="00B14AF8"/>
    <w:rsid w:val="00B16BD0"/>
    <w:rsid w:val="00B20D66"/>
    <w:rsid w:val="00B346DF"/>
    <w:rsid w:val="00B64080"/>
    <w:rsid w:val="00B72FCE"/>
    <w:rsid w:val="00B73B8F"/>
    <w:rsid w:val="00B80E01"/>
    <w:rsid w:val="00B81904"/>
    <w:rsid w:val="00B8351E"/>
    <w:rsid w:val="00B86F78"/>
    <w:rsid w:val="00B9220A"/>
    <w:rsid w:val="00BA07E3"/>
    <w:rsid w:val="00BA2605"/>
    <w:rsid w:val="00BB664D"/>
    <w:rsid w:val="00BB7CF3"/>
    <w:rsid w:val="00BC0316"/>
    <w:rsid w:val="00BC080C"/>
    <w:rsid w:val="00BC0D0D"/>
    <w:rsid w:val="00BC74C0"/>
    <w:rsid w:val="00BD0771"/>
    <w:rsid w:val="00BD6A40"/>
    <w:rsid w:val="00BE2548"/>
    <w:rsid w:val="00BE3EFF"/>
    <w:rsid w:val="00BF274E"/>
    <w:rsid w:val="00BF340F"/>
    <w:rsid w:val="00C163D0"/>
    <w:rsid w:val="00C34834"/>
    <w:rsid w:val="00C36B07"/>
    <w:rsid w:val="00C443E4"/>
    <w:rsid w:val="00C52711"/>
    <w:rsid w:val="00C57234"/>
    <w:rsid w:val="00C6716E"/>
    <w:rsid w:val="00C72749"/>
    <w:rsid w:val="00C72B05"/>
    <w:rsid w:val="00C75674"/>
    <w:rsid w:val="00C848FC"/>
    <w:rsid w:val="00C87AC0"/>
    <w:rsid w:val="00C956D0"/>
    <w:rsid w:val="00CA3E97"/>
    <w:rsid w:val="00CA7F02"/>
    <w:rsid w:val="00CB4158"/>
    <w:rsid w:val="00CB49DF"/>
    <w:rsid w:val="00CB4AE3"/>
    <w:rsid w:val="00CB7BE8"/>
    <w:rsid w:val="00CC197C"/>
    <w:rsid w:val="00CD3347"/>
    <w:rsid w:val="00CE7E4D"/>
    <w:rsid w:val="00D01A69"/>
    <w:rsid w:val="00D10258"/>
    <w:rsid w:val="00D2234D"/>
    <w:rsid w:val="00D25105"/>
    <w:rsid w:val="00D33AEC"/>
    <w:rsid w:val="00D34790"/>
    <w:rsid w:val="00D369B6"/>
    <w:rsid w:val="00D40CF1"/>
    <w:rsid w:val="00D43AC8"/>
    <w:rsid w:val="00D46261"/>
    <w:rsid w:val="00D50094"/>
    <w:rsid w:val="00D51676"/>
    <w:rsid w:val="00D64DDF"/>
    <w:rsid w:val="00D82867"/>
    <w:rsid w:val="00D8659D"/>
    <w:rsid w:val="00D95BA2"/>
    <w:rsid w:val="00DA6616"/>
    <w:rsid w:val="00DA6765"/>
    <w:rsid w:val="00DA7A2E"/>
    <w:rsid w:val="00DB23C9"/>
    <w:rsid w:val="00DC7C3D"/>
    <w:rsid w:val="00DD0272"/>
    <w:rsid w:val="00DE294D"/>
    <w:rsid w:val="00DF3DBC"/>
    <w:rsid w:val="00E06054"/>
    <w:rsid w:val="00E0774E"/>
    <w:rsid w:val="00E104AD"/>
    <w:rsid w:val="00E10BDF"/>
    <w:rsid w:val="00E17843"/>
    <w:rsid w:val="00E17BA5"/>
    <w:rsid w:val="00E21FFC"/>
    <w:rsid w:val="00E250A9"/>
    <w:rsid w:val="00E315DC"/>
    <w:rsid w:val="00E35D20"/>
    <w:rsid w:val="00E461A1"/>
    <w:rsid w:val="00E6112D"/>
    <w:rsid w:val="00E70404"/>
    <w:rsid w:val="00E72C77"/>
    <w:rsid w:val="00E85676"/>
    <w:rsid w:val="00E9052E"/>
    <w:rsid w:val="00E95690"/>
    <w:rsid w:val="00E968C1"/>
    <w:rsid w:val="00EB41E1"/>
    <w:rsid w:val="00EC1A1E"/>
    <w:rsid w:val="00ED14E7"/>
    <w:rsid w:val="00ED2B36"/>
    <w:rsid w:val="00EE21E2"/>
    <w:rsid w:val="00EE2702"/>
    <w:rsid w:val="00EF13F3"/>
    <w:rsid w:val="00EF32C5"/>
    <w:rsid w:val="00EF57A5"/>
    <w:rsid w:val="00EF656E"/>
    <w:rsid w:val="00F11008"/>
    <w:rsid w:val="00F16B8A"/>
    <w:rsid w:val="00F2493A"/>
    <w:rsid w:val="00F24CF2"/>
    <w:rsid w:val="00F26570"/>
    <w:rsid w:val="00F2792B"/>
    <w:rsid w:val="00F379D3"/>
    <w:rsid w:val="00F473B2"/>
    <w:rsid w:val="00F62D3E"/>
    <w:rsid w:val="00F649BF"/>
    <w:rsid w:val="00F75DF8"/>
    <w:rsid w:val="00F7798C"/>
    <w:rsid w:val="00F819D5"/>
    <w:rsid w:val="00F86294"/>
    <w:rsid w:val="00F903BD"/>
    <w:rsid w:val="00F964A4"/>
    <w:rsid w:val="00FA02D1"/>
    <w:rsid w:val="00FA54B0"/>
    <w:rsid w:val="00FB1F39"/>
    <w:rsid w:val="00FB1F7E"/>
    <w:rsid w:val="00FB7F0A"/>
    <w:rsid w:val="00FC4D8A"/>
    <w:rsid w:val="00FC61BF"/>
    <w:rsid w:val="00FD0A0D"/>
    <w:rsid w:val="00FD1C40"/>
    <w:rsid w:val="00FD29FD"/>
    <w:rsid w:val="00FD2A23"/>
    <w:rsid w:val="00FD308A"/>
    <w:rsid w:val="00FE3DF0"/>
    <w:rsid w:val="00FE5017"/>
    <w:rsid w:val="00FF0195"/>
    <w:rsid w:val="00FF1E14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9236B"/>
  <w15:chartTrackingRefBased/>
  <w15:docId w15:val="{8B864757-3FBE-408E-9DAC-B5E849A5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paragraph" w:styleId="Sraopastraipa">
    <w:name w:val="List Paragraph"/>
    <w:basedOn w:val="prastasis"/>
    <w:uiPriority w:val="34"/>
    <w:qFormat/>
    <w:rsid w:val="00FD0A0D"/>
    <w:pPr>
      <w:ind w:left="720"/>
      <w:contextualSpacing/>
    </w:pPr>
  </w:style>
  <w:style w:type="paragraph" w:styleId="Porat">
    <w:name w:val="footer"/>
    <w:basedOn w:val="prastasis"/>
    <w:link w:val="PoratDiagrama"/>
    <w:rsid w:val="00FF019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FF0195"/>
    <w:rPr>
      <w:sz w:val="24"/>
      <w:szCs w:val="24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F0195"/>
    <w:rPr>
      <w:sz w:val="24"/>
      <w:szCs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B124B2"/>
    <w:rPr>
      <w:b/>
      <w:sz w:val="24"/>
      <w:szCs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B124B2"/>
    <w:rPr>
      <w:rFonts w:ascii="Arial" w:hAnsi="Arial" w:cs="Arial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8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Svietjaunimas</dc:creator>
  <cp:lastModifiedBy>Marijonas Nemanis</cp:lastModifiedBy>
  <cp:revision>10</cp:revision>
  <cp:lastPrinted>2026-03-19T09:01:00Z</cp:lastPrinted>
  <dcterms:created xsi:type="dcterms:W3CDTF">2025-03-12T09:16:00Z</dcterms:created>
  <dcterms:modified xsi:type="dcterms:W3CDTF">2026-03-19T09:14:00Z</dcterms:modified>
</cp:coreProperties>
</file>