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87214" w14:textId="77777777" w:rsidR="005B0110" w:rsidRPr="00F31062" w:rsidRDefault="005B0110" w:rsidP="005B0110">
      <w:pPr>
        <w:tabs>
          <w:tab w:val="left" w:pos="4536"/>
        </w:tabs>
        <w:ind w:left="4820"/>
      </w:pPr>
      <w:r w:rsidRPr="00F31062">
        <w:t>PATVIRTINTA</w:t>
      </w:r>
    </w:p>
    <w:p w14:paraId="0A2D4E33" w14:textId="77777777" w:rsidR="005B0110" w:rsidRPr="00F31062" w:rsidRDefault="005B0110" w:rsidP="005B0110">
      <w:pPr>
        <w:tabs>
          <w:tab w:val="left" w:pos="4536"/>
        </w:tabs>
        <w:ind w:left="4820"/>
      </w:pPr>
      <w:r w:rsidRPr="00F31062">
        <w:t xml:space="preserve">Lietuvos Respublikos teisingumo ministro </w:t>
      </w:r>
    </w:p>
    <w:p w14:paraId="071DA158" w14:textId="77777777" w:rsidR="005B0110" w:rsidRPr="00F31062" w:rsidRDefault="005B0110" w:rsidP="005B0110">
      <w:pPr>
        <w:tabs>
          <w:tab w:val="left" w:pos="4536"/>
        </w:tabs>
        <w:ind w:left="4820"/>
        <w:rPr>
          <w:rFonts w:eastAsia="Calibri"/>
        </w:rPr>
      </w:pPr>
      <w:r w:rsidRPr="00F31062">
        <w:rPr>
          <w:rFonts w:eastAsia="Calibri"/>
        </w:rPr>
        <w:t xml:space="preserve">2016 m. gruodžio 28 d. įsakymu Nr. 1R-334 </w:t>
      </w:r>
    </w:p>
    <w:p w14:paraId="16C363E5" w14:textId="77777777" w:rsidR="005B0110" w:rsidRPr="00F31062" w:rsidRDefault="005B0110" w:rsidP="005B0110">
      <w:pPr>
        <w:tabs>
          <w:tab w:val="left" w:pos="4536"/>
        </w:tabs>
        <w:ind w:left="4820"/>
      </w:pPr>
      <w:r w:rsidRPr="00F31062">
        <w:t xml:space="preserve">(Lietuvos Respublikos teisingumo ministro </w:t>
      </w:r>
    </w:p>
    <w:p w14:paraId="60DC0123" w14:textId="77777777" w:rsidR="005B0110" w:rsidRPr="00F31062" w:rsidRDefault="005B0110" w:rsidP="005B0110">
      <w:pPr>
        <w:tabs>
          <w:tab w:val="left" w:pos="4820"/>
        </w:tabs>
        <w:ind w:left="4536" w:firstLine="284"/>
        <w:jc w:val="both"/>
        <w:rPr>
          <w:color w:val="000000"/>
        </w:rPr>
      </w:pPr>
      <w:r w:rsidRPr="00F31062">
        <w:rPr>
          <w:color w:val="000000"/>
        </w:rPr>
        <w:t xml:space="preserve">2022 m. </w:t>
      </w:r>
      <w:r>
        <w:rPr>
          <w:color w:val="000000"/>
        </w:rPr>
        <w:t>gruodžio</w:t>
      </w:r>
      <w:r w:rsidRPr="00F31062">
        <w:rPr>
          <w:color w:val="000000"/>
        </w:rPr>
        <w:t xml:space="preserve"> </w:t>
      </w:r>
      <w:r>
        <w:rPr>
          <w:color w:val="000000"/>
          <w:lang w:val="en-US"/>
        </w:rPr>
        <w:t>13</w:t>
      </w:r>
      <w:r>
        <w:rPr>
          <w:color w:val="000000"/>
        </w:rPr>
        <w:t xml:space="preserve"> d. įsakymo Nr. </w:t>
      </w:r>
      <w:r>
        <w:t>1R-405</w:t>
      </w:r>
    </w:p>
    <w:p w14:paraId="73247759" w14:textId="77777777" w:rsidR="005B0110" w:rsidRPr="00F31062" w:rsidRDefault="005B0110" w:rsidP="005B0110">
      <w:pPr>
        <w:tabs>
          <w:tab w:val="left" w:pos="4536"/>
        </w:tabs>
        <w:ind w:left="4820"/>
      </w:pPr>
      <w:r w:rsidRPr="00F31062">
        <w:rPr>
          <w:color w:val="000000"/>
        </w:rPr>
        <w:t>redakcija)</w:t>
      </w:r>
    </w:p>
    <w:p w14:paraId="10C56E6B" w14:textId="77777777" w:rsidR="005B0110" w:rsidRPr="00F31062" w:rsidRDefault="005B0110" w:rsidP="00076A59">
      <w:pPr>
        <w:snapToGrid w:val="0"/>
        <w:rPr>
          <w:bCs/>
          <w:color w:val="000000"/>
          <w:szCs w:val="24"/>
        </w:rPr>
      </w:pPr>
    </w:p>
    <w:p w14:paraId="0129B772" w14:textId="77777777" w:rsidR="005B0110" w:rsidRPr="00F31062" w:rsidRDefault="005B0110" w:rsidP="005B0110">
      <w:pPr>
        <w:jc w:val="center"/>
        <w:rPr>
          <w:bCs/>
          <w:szCs w:val="24"/>
        </w:rPr>
      </w:pPr>
      <w:r w:rsidRPr="00F31062">
        <w:rPr>
          <w:bCs/>
          <w:szCs w:val="24"/>
        </w:rPr>
        <w:t>_________________________________________________</w:t>
      </w:r>
    </w:p>
    <w:p w14:paraId="386F4936" w14:textId="77777777" w:rsidR="005B0110" w:rsidRPr="00F31062" w:rsidRDefault="005B0110" w:rsidP="005B0110">
      <w:pPr>
        <w:tabs>
          <w:tab w:val="right" w:leader="underscore" w:pos="9000"/>
        </w:tabs>
        <w:jc w:val="center"/>
        <w:rPr>
          <w:bCs/>
          <w:szCs w:val="24"/>
        </w:rPr>
      </w:pPr>
      <w:r w:rsidRPr="00F31062">
        <w:rPr>
          <w:bCs/>
          <w:szCs w:val="24"/>
        </w:rPr>
        <w:t xml:space="preserve">(vardas, pavardė) </w:t>
      </w:r>
    </w:p>
    <w:p w14:paraId="20586A52" w14:textId="77777777" w:rsidR="005B0110" w:rsidRPr="00F31062" w:rsidRDefault="005B0110" w:rsidP="005B0110">
      <w:pPr>
        <w:tabs>
          <w:tab w:val="right" w:leader="underscore" w:pos="9000"/>
        </w:tabs>
        <w:jc w:val="center"/>
        <w:rPr>
          <w:bCs/>
          <w:szCs w:val="24"/>
        </w:rPr>
      </w:pPr>
    </w:p>
    <w:p w14:paraId="7AF39896" w14:textId="77777777" w:rsidR="005B0110" w:rsidRPr="00F31062" w:rsidRDefault="005B0110" w:rsidP="005B0110">
      <w:pPr>
        <w:jc w:val="center"/>
        <w:rPr>
          <w:bCs/>
          <w:szCs w:val="24"/>
        </w:rPr>
      </w:pPr>
      <w:r w:rsidRPr="00F31062">
        <w:rPr>
          <w:bCs/>
          <w:szCs w:val="24"/>
        </w:rPr>
        <w:t>_____________________________________________________</w:t>
      </w:r>
    </w:p>
    <w:p w14:paraId="6E31B9A9" w14:textId="77777777" w:rsidR="005B0110" w:rsidRPr="00F31062" w:rsidRDefault="005B0110" w:rsidP="005B0110">
      <w:pPr>
        <w:tabs>
          <w:tab w:val="right" w:leader="underscore" w:pos="9000"/>
        </w:tabs>
        <w:jc w:val="center"/>
        <w:rPr>
          <w:bCs/>
          <w:szCs w:val="24"/>
        </w:rPr>
      </w:pPr>
      <w:r w:rsidRPr="00F31062">
        <w:rPr>
          <w:bCs/>
          <w:szCs w:val="24"/>
        </w:rPr>
        <w:t>(gyvenamoji vieta, telefono numeris, elektroninio pašto adresas)</w:t>
      </w:r>
    </w:p>
    <w:p w14:paraId="04AC7C50" w14:textId="77777777" w:rsidR="005B0110" w:rsidRPr="00F31062" w:rsidRDefault="005B0110" w:rsidP="005B0110">
      <w:pPr>
        <w:rPr>
          <w:bCs/>
          <w:szCs w:val="24"/>
        </w:rPr>
      </w:pPr>
    </w:p>
    <w:p w14:paraId="78EA056C" w14:textId="77777777" w:rsidR="005B0110" w:rsidRPr="00007DC6" w:rsidRDefault="005B0110" w:rsidP="005B0110">
      <w:pPr>
        <w:rPr>
          <w:b/>
        </w:rPr>
      </w:pPr>
      <w:r w:rsidRPr="00007DC6">
        <w:rPr>
          <w:b/>
        </w:rPr>
        <w:t>Biržų rajono savivaldybės administracijos</w:t>
      </w:r>
    </w:p>
    <w:p w14:paraId="44DF09BA" w14:textId="77777777" w:rsidR="005B0110" w:rsidRPr="00007DC6" w:rsidRDefault="005B0110" w:rsidP="005B0110">
      <w:pPr>
        <w:rPr>
          <w:b/>
        </w:rPr>
      </w:pPr>
      <w:r w:rsidRPr="00007DC6">
        <w:rPr>
          <w:b/>
        </w:rPr>
        <w:t>Teisės ir civilinės metrikacijos skyriui</w:t>
      </w:r>
    </w:p>
    <w:p w14:paraId="4BC1773A" w14:textId="77777777" w:rsidR="005B0110" w:rsidRPr="00F31062" w:rsidRDefault="005B0110" w:rsidP="005B0110">
      <w:pPr>
        <w:rPr>
          <w:bCs/>
          <w:szCs w:val="24"/>
        </w:rPr>
      </w:pPr>
    </w:p>
    <w:p w14:paraId="5807BA4B" w14:textId="77777777" w:rsidR="005B0110" w:rsidRPr="00F31062" w:rsidRDefault="005B0110" w:rsidP="005B0110">
      <w:pPr>
        <w:jc w:val="center"/>
        <w:rPr>
          <w:b/>
          <w:szCs w:val="24"/>
        </w:rPr>
      </w:pPr>
      <w:r w:rsidRPr="00F31062">
        <w:rPr>
          <w:b/>
          <w:szCs w:val="24"/>
        </w:rPr>
        <w:t xml:space="preserve">PRAŠYMAS </w:t>
      </w:r>
    </w:p>
    <w:p w14:paraId="3B82C15D" w14:textId="77777777" w:rsidR="005B0110" w:rsidRPr="00F31062" w:rsidRDefault="005B0110" w:rsidP="005B0110">
      <w:pPr>
        <w:jc w:val="center"/>
        <w:rPr>
          <w:b/>
          <w:szCs w:val="24"/>
        </w:rPr>
      </w:pPr>
      <w:r w:rsidRPr="00F31062">
        <w:rPr>
          <w:b/>
          <w:szCs w:val="24"/>
        </w:rPr>
        <w:t>ĮREGISTRUOTI VAIKO GIMIMĄ</w:t>
      </w:r>
    </w:p>
    <w:p w14:paraId="2240D8C4" w14:textId="77777777" w:rsidR="005B0110" w:rsidRPr="00F31062" w:rsidRDefault="005B0110" w:rsidP="005B0110">
      <w:pPr>
        <w:rPr>
          <w:b/>
          <w:szCs w:val="24"/>
        </w:rPr>
      </w:pPr>
    </w:p>
    <w:p w14:paraId="2CC891B9" w14:textId="77777777" w:rsidR="005B0110" w:rsidRPr="00F31062" w:rsidRDefault="005B0110" w:rsidP="005B0110">
      <w:pPr>
        <w:tabs>
          <w:tab w:val="left" w:pos="0"/>
        </w:tabs>
        <w:jc w:val="center"/>
        <w:rPr>
          <w:bCs/>
          <w:szCs w:val="24"/>
        </w:rPr>
      </w:pPr>
      <w:r w:rsidRPr="00F31062">
        <w:rPr>
          <w:bCs/>
          <w:szCs w:val="24"/>
        </w:rPr>
        <w:t>____________________</w:t>
      </w:r>
    </w:p>
    <w:p w14:paraId="258B3ABA" w14:textId="77777777" w:rsidR="005B0110" w:rsidRPr="00F31062" w:rsidRDefault="005B0110" w:rsidP="005B0110">
      <w:pPr>
        <w:jc w:val="center"/>
        <w:rPr>
          <w:bCs/>
          <w:szCs w:val="24"/>
        </w:rPr>
      </w:pPr>
      <w:r w:rsidRPr="00F31062">
        <w:rPr>
          <w:bCs/>
          <w:szCs w:val="24"/>
        </w:rPr>
        <w:t>(data)</w:t>
      </w:r>
    </w:p>
    <w:p w14:paraId="6958C736" w14:textId="77777777" w:rsidR="005B0110" w:rsidRPr="00F31062" w:rsidRDefault="005B0110" w:rsidP="005B0110">
      <w:pPr>
        <w:jc w:val="center"/>
        <w:rPr>
          <w:bCs/>
          <w:szCs w:val="24"/>
        </w:rPr>
      </w:pPr>
    </w:p>
    <w:p w14:paraId="0DDF5410" w14:textId="77777777" w:rsidR="005B0110" w:rsidRPr="00F31062" w:rsidRDefault="005B0110" w:rsidP="005B0110">
      <w:pPr>
        <w:jc w:val="both"/>
        <w:rPr>
          <w:b/>
          <w:szCs w:val="24"/>
        </w:rPr>
      </w:pPr>
      <w:r w:rsidRPr="00F31062">
        <w:rPr>
          <w:b/>
          <w:szCs w:val="24"/>
        </w:rPr>
        <w:t>1. Prašau įregistruoti vaiko gimimą.</w:t>
      </w:r>
    </w:p>
    <w:p w14:paraId="4BA89D70" w14:textId="77777777" w:rsidR="005B0110" w:rsidRPr="00F31062" w:rsidRDefault="005B0110" w:rsidP="005B0110">
      <w:pPr>
        <w:jc w:val="both"/>
        <w:rPr>
          <w:b/>
          <w:szCs w:val="24"/>
        </w:rPr>
      </w:pPr>
    </w:p>
    <w:p w14:paraId="1EACB14C" w14:textId="77777777" w:rsidR="005B0110" w:rsidRPr="00F31062" w:rsidRDefault="005B0110" w:rsidP="005B0110">
      <w:pPr>
        <w:jc w:val="both"/>
        <w:rPr>
          <w:b/>
          <w:szCs w:val="24"/>
        </w:rPr>
      </w:pPr>
      <w:r w:rsidRPr="00F31062">
        <w:rPr>
          <w:b/>
          <w:szCs w:val="24"/>
        </w:rPr>
        <w:t>2. Nurodau šiuos duomenis apie vaiką:</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318"/>
        <w:gridCol w:w="6327"/>
      </w:tblGrid>
      <w:tr w:rsidR="005B0110" w:rsidRPr="00F31062" w14:paraId="07C72CDB" w14:textId="77777777" w:rsidTr="00E54F51">
        <w:tc>
          <w:tcPr>
            <w:tcW w:w="1720" w:type="pct"/>
            <w:tcBorders>
              <w:top w:val="single" w:sz="4" w:space="0" w:color="auto"/>
              <w:left w:val="single" w:sz="4" w:space="0" w:color="auto"/>
              <w:bottom w:val="single" w:sz="4" w:space="0" w:color="auto"/>
              <w:right w:val="single" w:sz="4" w:space="0" w:color="auto"/>
            </w:tcBorders>
          </w:tcPr>
          <w:p w14:paraId="621A81C1" w14:textId="77777777" w:rsidR="005B0110" w:rsidRPr="00F31062" w:rsidRDefault="005B0110" w:rsidP="00E54F51">
            <w:pPr>
              <w:widowControl w:val="0"/>
              <w:rPr>
                <w:bCs/>
                <w:szCs w:val="24"/>
              </w:rPr>
            </w:pPr>
            <w:r w:rsidRPr="00F31062">
              <w:rPr>
                <w:bCs/>
                <w:szCs w:val="24"/>
              </w:rPr>
              <w:t>Vardas</w:t>
            </w:r>
          </w:p>
        </w:tc>
        <w:tc>
          <w:tcPr>
            <w:tcW w:w="3280" w:type="pct"/>
            <w:tcBorders>
              <w:top w:val="single" w:sz="4" w:space="0" w:color="auto"/>
              <w:left w:val="single" w:sz="4" w:space="0" w:color="auto"/>
              <w:bottom w:val="single" w:sz="4" w:space="0" w:color="auto"/>
              <w:right w:val="single" w:sz="4" w:space="0" w:color="auto"/>
            </w:tcBorders>
          </w:tcPr>
          <w:p w14:paraId="2DF0BE74" w14:textId="77777777" w:rsidR="005B0110" w:rsidRPr="00F31062" w:rsidRDefault="005B0110" w:rsidP="00E54F51">
            <w:pPr>
              <w:widowControl w:val="0"/>
              <w:rPr>
                <w:bCs/>
                <w:szCs w:val="24"/>
              </w:rPr>
            </w:pPr>
          </w:p>
        </w:tc>
      </w:tr>
      <w:tr w:rsidR="005B0110" w:rsidRPr="00F31062" w14:paraId="2C6E4466" w14:textId="77777777" w:rsidTr="00E54F51">
        <w:tc>
          <w:tcPr>
            <w:tcW w:w="1720" w:type="pct"/>
            <w:tcBorders>
              <w:top w:val="single" w:sz="4" w:space="0" w:color="auto"/>
              <w:left w:val="single" w:sz="4" w:space="0" w:color="auto"/>
              <w:bottom w:val="single" w:sz="4" w:space="0" w:color="auto"/>
              <w:right w:val="single" w:sz="4" w:space="0" w:color="auto"/>
            </w:tcBorders>
          </w:tcPr>
          <w:p w14:paraId="7F107052" w14:textId="77777777" w:rsidR="005B0110" w:rsidRPr="00F31062" w:rsidRDefault="005B0110" w:rsidP="00E54F51">
            <w:pPr>
              <w:widowControl w:val="0"/>
              <w:rPr>
                <w:bCs/>
                <w:szCs w:val="24"/>
              </w:rPr>
            </w:pPr>
            <w:r w:rsidRPr="00F31062">
              <w:rPr>
                <w:bCs/>
                <w:szCs w:val="24"/>
              </w:rPr>
              <w:t>Pavardė</w:t>
            </w:r>
          </w:p>
        </w:tc>
        <w:tc>
          <w:tcPr>
            <w:tcW w:w="3280" w:type="pct"/>
            <w:tcBorders>
              <w:top w:val="single" w:sz="4" w:space="0" w:color="auto"/>
              <w:left w:val="single" w:sz="4" w:space="0" w:color="auto"/>
              <w:bottom w:val="single" w:sz="4" w:space="0" w:color="auto"/>
              <w:right w:val="single" w:sz="4" w:space="0" w:color="auto"/>
            </w:tcBorders>
          </w:tcPr>
          <w:p w14:paraId="34B204C8" w14:textId="77777777" w:rsidR="005B0110" w:rsidRPr="00F31062" w:rsidRDefault="005B0110" w:rsidP="00E54F51">
            <w:pPr>
              <w:widowControl w:val="0"/>
              <w:rPr>
                <w:bCs/>
                <w:szCs w:val="24"/>
              </w:rPr>
            </w:pPr>
          </w:p>
        </w:tc>
      </w:tr>
      <w:tr w:rsidR="005B0110" w:rsidRPr="00F31062" w14:paraId="0DBC0E68" w14:textId="77777777" w:rsidTr="00E54F51">
        <w:tc>
          <w:tcPr>
            <w:tcW w:w="1720" w:type="pct"/>
            <w:tcBorders>
              <w:top w:val="single" w:sz="4" w:space="0" w:color="auto"/>
              <w:left w:val="single" w:sz="4" w:space="0" w:color="auto"/>
              <w:bottom w:val="single" w:sz="4" w:space="0" w:color="auto"/>
              <w:right w:val="single" w:sz="4" w:space="0" w:color="auto"/>
            </w:tcBorders>
          </w:tcPr>
          <w:p w14:paraId="1D42CB6F" w14:textId="77777777" w:rsidR="005B0110" w:rsidRPr="00F31062" w:rsidRDefault="005B0110" w:rsidP="00E54F51">
            <w:pPr>
              <w:widowControl w:val="0"/>
              <w:rPr>
                <w:bCs/>
                <w:szCs w:val="24"/>
              </w:rPr>
            </w:pPr>
            <w:r w:rsidRPr="00F31062">
              <w:rPr>
                <w:bCs/>
                <w:szCs w:val="24"/>
              </w:rPr>
              <w:t>Gimimo data</w:t>
            </w:r>
          </w:p>
        </w:tc>
        <w:tc>
          <w:tcPr>
            <w:tcW w:w="3280" w:type="pct"/>
            <w:tcBorders>
              <w:top w:val="single" w:sz="4" w:space="0" w:color="auto"/>
              <w:left w:val="single" w:sz="4" w:space="0" w:color="auto"/>
              <w:bottom w:val="single" w:sz="4" w:space="0" w:color="auto"/>
              <w:right w:val="single" w:sz="4" w:space="0" w:color="auto"/>
            </w:tcBorders>
          </w:tcPr>
          <w:p w14:paraId="268314A7" w14:textId="77777777" w:rsidR="005B0110" w:rsidRPr="00F31062" w:rsidRDefault="005B0110" w:rsidP="00E54F51">
            <w:pPr>
              <w:widowControl w:val="0"/>
              <w:rPr>
                <w:bCs/>
                <w:szCs w:val="24"/>
              </w:rPr>
            </w:pPr>
          </w:p>
        </w:tc>
      </w:tr>
      <w:tr w:rsidR="005B0110" w:rsidRPr="00F31062" w14:paraId="79951652" w14:textId="77777777" w:rsidTr="00E54F51">
        <w:tc>
          <w:tcPr>
            <w:tcW w:w="1720" w:type="pct"/>
            <w:tcBorders>
              <w:top w:val="single" w:sz="4" w:space="0" w:color="auto"/>
              <w:left w:val="single" w:sz="4" w:space="0" w:color="auto"/>
              <w:bottom w:val="single" w:sz="4" w:space="0" w:color="auto"/>
              <w:right w:val="single" w:sz="4" w:space="0" w:color="auto"/>
            </w:tcBorders>
          </w:tcPr>
          <w:p w14:paraId="0281670E" w14:textId="77777777" w:rsidR="005B0110" w:rsidRPr="00F31062" w:rsidRDefault="005B0110" w:rsidP="00E54F51">
            <w:pPr>
              <w:widowControl w:val="0"/>
              <w:rPr>
                <w:bCs/>
                <w:szCs w:val="24"/>
              </w:rPr>
            </w:pPr>
            <w:r w:rsidRPr="00F31062">
              <w:rPr>
                <w:bCs/>
                <w:szCs w:val="24"/>
              </w:rPr>
              <w:t>Gimimo vieta</w:t>
            </w:r>
          </w:p>
        </w:tc>
        <w:tc>
          <w:tcPr>
            <w:tcW w:w="3280" w:type="pct"/>
            <w:tcBorders>
              <w:top w:val="single" w:sz="4" w:space="0" w:color="auto"/>
              <w:left w:val="single" w:sz="4" w:space="0" w:color="auto"/>
              <w:bottom w:val="single" w:sz="4" w:space="0" w:color="auto"/>
              <w:right w:val="single" w:sz="4" w:space="0" w:color="auto"/>
            </w:tcBorders>
          </w:tcPr>
          <w:p w14:paraId="395B2B33" w14:textId="77777777" w:rsidR="005B0110" w:rsidRPr="00F31062" w:rsidRDefault="005B0110" w:rsidP="00E54F51">
            <w:pPr>
              <w:widowControl w:val="0"/>
              <w:rPr>
                <w:bCs/>
                <w:szCs w:val="24"/>
              </w:rPr>
            </w:pPr>
          </w:p>
        </w:tc>
      </w:tr>
      <w:tr w:rsidR="005B0110" w:rsidRPr="00F31062" w14:paraId="59F0A7AE" w14:textId="77777777" w:rsidTr="00E54F51">
        <w:tc>
          <w:tcPr>
            <w:tcW w:w="1720" w:type="pct"/>
            <w:tcBorders>
              <w:top w:val="single" w:sz="4" w:space="0" w:color="auto"/>
              <w:left w:val="single" w:sz="4" w:space="0" w:color="auto"/>
              <w:bottom w:val="single" w:sz="4" w:space="0" w:color="auto"/>
              <w:right w:val="single" w:sz="4" w:space="0" w:color="auto"/>
            </w:tcBorders>
          </w:tcPr>
          <w:p w14:paraId="678653FA" w14:textId="77777777" w:rsidR="005B0110" w:rsidRPr="00F31062" w:rsidRDefault="005B0110" w:rsidP="00E54F51">
            <w:pPr>
              <w:widowControl w:val="0"/>
              <w:rPr>
                <w:bCs/>
                <w:szCs w:val="24"/>
              </w:rPr>
            </w:pPr>
            <w:r w:rsidRPr="00F31062">
              <w:rPr>
                <w:bCs/>
                <w:szCs w:val="24"/>
              </w:rPr>
              <w:t>Tautybė</w:t>
            </w:r>
          </w:p>
        </w:tc>
        <w:tc>
          <w:tcPr>
            <w:tcW w:w="3280" w:type="pct"/>
            <w:tcBorders>
              <w:top w:val="single" w:sz="4" w:space="0" w:color="auto"/>
              <w:left w:val="single" w:sz="4" w:space="0" w:color="auto"/>
              <w:bottom w:val="single" w:sz="4" w:space="0" w:color="auto"/>
              <w:right w:val="single" w:sz="4" w:space="0" w:color="auto"/>
            </w:tcBorders>
          </w:tcPr>
          <w:p w14:paraId="27509854" w14:textId="77777777" w:rsidR="005B0110" w:rsidRPr="00F31062" w:rsidRDefault="005B0110" w:rsidP="00E54F51">
            <w:pPr>
              <w:widowControl w:val="0"/>
              <w:rPr>
                <w:bCs/>
                <w:szCs w:val="24"/>
              </w:rPr>
            </w:pPr>
          </w:p>
        </w:tc>
      </w:tr>
    </w:tbl>
    <w:p w14:paraId="005D9DE6" w14:textId="77777777" w:rsidR="005B0110" w:rsidRPr="00F31062" w:rsidRDefault="005B0110" w:rsidP="005B0110">
      <w:pPr>
        <w:rPr>
          <w:bCs/>
          <w:szCs w:val="24"/>
        </w:rPr>
      </w:pPr>
    </w:p>
    <w:p w14:paraId="227F324F" w14:textId="77777777" w:rsidR="005B0110" w:rsidRPr="00F31062" w:rsidRDefault="005B0110" w:rsidP="005B0110">
      <w:pPr>
        <w:widowControl w:val="0"/>
        <w:jc w:val="both"/>
        <w:rPr>
          <w:b/>
          <w:szCs w:val="24"/>
        </w:rPr>
      </w:pPr>
      <w:r w:rsidRPr="00F31062">
        <w:rPr>
          <w:b/>
          <w:szCs w:val="24"/>
        </w:rPr>
        <w:t>3. Nurodau šiuos duomenis apie vaiko tėvus:</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318"/>
        <w:gridCol w:w="3135"/>
        <w:gridCol w:w="3192"/>
      </w:tblGrid>
      <w:tr w:rsidR="005B0110" w:rsidRPr="00F31062" w14:paraId="597912C0" w14:textId="77777777" w:rsidTr="00E54F51">
        <w:tc>
          <w:tcPr>
            <w:tcW w:w="1720" w:type="pct"/>
            <w:tcBorders>
              <w:top w:val="single" w:sz="4" w:space="0" w:color="auto"/>
              <w:left w:val="single" w:sz="4" w:space="0" w:color="auto"/>
              <w:bottom w:val="single" w:sz="4" w:space="0" w:color="auto"/>
              <w:right w:val="single" w:sz="4" w:space="0" w:color="auto"/>
            </w:tcBorders>
          </w:tcPr>
          <w:p w14:paraId="04B9CB8F" w14:textId="77777777" w:rsidR="005B0110" w:rsidRPr="00F31062" w:rsidRDefault="005B0110" w:rsidP="00E54F51">
            <w:pPr>
              <w:widowControl w:val="0"/>
              <w:rPr>
                <w:bCs/>
                <w:szCs w:val="24"/>
              </w:rPr>
            </w:pPr>
          </w:p>
        </w:tc>
        <w:tc>
          <w:tcPr>
            <w:tcW w:w="1625" w:type="pct"/>
            <w:tcBorders>
              <w:top w:val="single" w:sz="4" w:space="0" w:color="auto"/>
              <w:left w:val="single" w:sz="4" w:space="0" w:color="auto"/>
              <w:bottom w:val="single" w:sz="4" w:space="0" w:color="auto"/>
              <w:right w:val="single" w:sz="4" w:space="0" w:color="auto"/>
            </w:tcBorders>
          </w:tcPr>
          <w:p w14:paraId="66C2DA0E" w14:textId="77777777" w:rsidR="005B0110" w:rsidRPr="00F31062" w:rsidRDefault="005B0110" w:rsidP="00E54F51">
            <w:pPr>
              <w:widowControl w:val="0"/>
              <w:jc w:val="both"/>
              <w:rPr>
                <w:b/>
                <w:szCs w:val="24"/>
              </w:rPr>
            </w:pPr>
            <w:r w:rsidRPr="00F31062">
              <w:rPr>
                <w:b/>
                <w:szCs w:val="24"/>
              </w:rPr>
              <w:t>Duomenys apie motiną</w:t>
            </w:r>
          </w:p>
        </w:tc>
        <w:tc>
          <w:tcPr>
            <w:tcW w:w="1655" w:type="pct"/>
            <w:tcBorders>
              <w:top w:val="single" w:sz="4" w:space="0" w:color="auto"/>
              <w:left w:val="single" w:sz="4" w:space="0" w:color="auto"/>
              <w:bottom w:val="single" w:sz="4" w:space="0" w:color="auto"/>
              <w:right w:val="single" w:sz="4" w:space="0" w:color="auto"/>
            </w:tcBorders>
          </w:tcPr>
          <w:p w14:paraId="5C343243" w14:textId="77777777" w:rsidR="005B0110" w:rsidRPr="00F31062" w:rsidRDefault="005B0110" w:rsidP="00E54F51">
            <w:pPr>
              <w:widowControl w:val="0"/>
              <w:jc w:val="center"/>
              <w:rPr>
                <w:b/>
                <w:szCs w:val="24"/>
              </w:rPr>
            </w:pPr>
            <w:r w:rsidRPr="00F31062">
              <w:rPr>
                <w:b/>
                <w:szCs w:val="24"/>
              </w:rPr>
              <w:t>Duomenys apie tėvą</w:t>
            </w:r>
          </w:p>
        </w:tc>
      </w:tr>
      <w:tr w:rsidR="005B0110" w:rsidRPr="00F31062" w14:paraId="21F0B5C3" w14:textId="77777777" w:rsidTr="00E54F51">
        <w:tc>
          <w:tcPr>
            <w:tcW w:w="1720" w:type="pct"/>
            <w:tcBorders>
              <w:top w:val="single" w:sz="4" w:space="0" w:color="auto"/>
              <w:left w:val="single" w:sz="4" w:space="0" w:color="auto"/>
              <w:bottom w:val="single" w:sz="4" w:space="0" w:color="auto"/>
              <w:right w:val="single" w:sz="4" w:space="0" w:color="auto"/>
            </w:tcBorders>
          </w:tcPr>
          <w:p w14:paraId="14D1247F" w14:textId="77777777" w:rsidR="005B0110" w:rsidRPr="00F31062" w:rsidRDefault="005B0110" w:rsidP="00E54F51">
            <w:pPr>
              <w:widowControl w:val="0"/>
              <w:rPr>
                <w:bCs/>
                <w:szCs w:val="24"/>
              </w:rPr>
            </w:pPr>
            <w:r w:rsidRPr="00F31062">
              <w:rPr>
                <w:bCs/>
                <w:szCs w:val="24"/>
              </w:rPr>
              <w:t>Asmens kodas</w:t>
            </w:r>
          </w:p>
        </w:tc>
        <w:tc>
          <w:tcPr>
            <w:tcW w:w="1625" w:type="pct"/>
            <w:tcBorders>
              <w:top w:val="single" w:sz="4" w:space="0" w:color="auto"/>
              <w:left w:val="single" w:sz="4" w:space="0" w:color="auto"/>
              <w:bottom w:val="single" w:sz="4" w:space="0" w:color="auto"/>
              <w:right w:val="single" w:sz="4" w:space="0" w:color="auto"/>
            </w:tcBorders>
          </w:tcPr>
          <w:p w14:paraId="3671E053" w14:textId="77777777" w:rsidR="005B0110" w:rsidRPr="00F31062" w:rsidRDefault="005B0110" w:rsidP="00E54F51">
            <w:pPr>
              <w:widowControl w:val="0"/>
              <w:jc w:val="both"/>
              <w:rPr>
                <w:bCs/>
                <w:szCs w:val="24"/>
              </w:rPr>
            </w:pPr>
          </w:p>
        </w:tc>
        <w:tc>
          <w:tcPr>
            <w:tcW w:w="1655" w:type="pct"/>
            <w:tcBorders>
              <w:top w:val="single" w:sz="4" w:space="0" w:color="auto"/>
              <w:left w:val="single" w:sz="4" w:space="0" w:color="auto"/>
              <w:bottom w:val="single" w:sz="4" w:space="0" w:color="auto"/>
              <w:right w:val="single" w:sz="4" w:space="0" w:color="auto"/>
            </w:tcBorders>
          </w:tcPr>
          <w:p w14:paraId="49B78EDE" w14:textId="77777777" w:rsidR="005B0110" w:rsidRPr="00F31062" w:rsidRDefault="005B0110" w:rsidP="00E54F51">
            <w:pPr>
              <w:widowControl w:val="0"/>
              <w:jc w:val="center"/>
              <w:rPr>
                <w:bCs/>
                <w:szCs w:val="24"/>
              </w:rPr>
            </w:pPr>
          </w:p>
        </w:tc>
      </w:tr>
      <w:tr w:rsidR="005B0110" w:rsidRPr="00F31062" w14:paraId="25444106" w14:textId="77777777" w:rsidTr="00E54F51">
        <w:tc>
          <w:tcPr>
            <w:tcW w:w="1720" w:type="pct"/>
            <w:tcBorders>
              <w:top w:val="single" w:sz="4" w:space="0" w:color="auto"/>
              <w:left w:val="single" w:sz="4" w:space="0" w:color="auto"/>
              <w:bottom w:val="single" w:sz="4" w:space="0" w:color="auto"/>
              <w:right w:val="single" w:sz="4" w:space="0" w:color="auto"/>
            </w:tcBorders>
          </w:tcPr>
          <w:p w14:paraId="2A79CEE3" w14:textId="77777777" w:rsidR="005B0110" w:rsidRPr="00F31062" w:rsidRDefault="005B0110" w:rsidP="00E54F51">
            <w:pPr>
              <w:widowControl w:val="0"/>
              <w:rPr>
                <w:bCs/>
                <w:szCs w:val="24"/>
              </w:rPr>
            </w:pPr>
            <w:r w:rsidRPr="00F31062">
              <w:rPr>
                <w:bCs/>
                <w:szCs w:val="24"/>
              </w:rPr>
              <w:t>Vardas</w:t>
            </w:r>
          </w:p>
        </w:tc>
        <w:tc>
          <w:tcPr>
            <w:tcW w:w="1625" w:type="pct"/>
            <w:tcBorders>
              <w:top w:val="single" w:sz="4" w:space="0" w:color="auto"/>
              <w:left w:val="single" w:sz="4" w:space="0" w:color="auto"/>
              <w:bottom w:val="single" w:sz="4" w:space="0" w:color="auto"/>
              <w:right w:val="single" w:sz="4" w:space="0" w:color="auto"/>
            </w:tcBorders>
          </w:tcPr>
          <w:p w14:paraId="1E029429" w14:textId="77777777" w:rsidR="005B0110" w:rsidRPr="00F31062" w:rsidRDefault="005B0110" w:rsidP="00E54F51">
            <w:pPr>
              <w:widowControl w:val="0"/>
              <w:jc w:val="center"/>
              <w:rPr>
                <w:bCs/>
                <w:szCs w:val="24"/>
              </w:rPr>
            </w:pPr>
          </w:p>
        </w:tc>
        <w:tc>
          <w:tcPr>
            <w:tcW w:w="1655" w:type="pct"/>
            <w:tcBorders>
              <w:top w:val="single" w:sz="4" w:space="0" w:color="auto"/>
              <w:left w:val="single" w:sz="4" w:space="0" w:color="auto"/>
              <w:bottom w:val="single" w:sz="4" w:space="0" w:color="auto"/>
              <w:right w:val="single" w:sz="4" w:space="0" w:color="auto"/>
            </w:tcBorders>
          </w:tcPr>
          <w:p w14:paraId="63FABD7D" w14:textId="77777777" w:rsidR="005B0110" w:rsidRPr="00F31062" w:rsidRDefault="005B0110" w:rsidP="00E54F51">
            <w:pPr>
              <w:widowControl w:val="0"/>
              <w:jc w:val="center"/>
              <w:rPr>
                <w:bCs/>
                <w:szCs w:val="24"/>
              </w:rPr>
            </w:pPr>
          </w:p>
        </w:tc>
      </w:tr>
      <w:tr w:rsidR="005B0110" w:rsidRPr="00F31062" w14:paraId="5F560199" w14:textId="77777777" w:rsidTr="00E54F51">
        <w:tc>
          <w:tcPr>
            <w:tcW w:w="1720" w:type="pct"/>
            <w:tcBorders>
              <w:top w:val="single" w:sz="4" w:space="0" w:color="auto"/>
              <w:left w:val="single" w:sz="4" w:space="0" w:color="auto"/>
              <w:bottom w:val="single" w:sz="4" w:space="0" w:color="auto"/>
              <w:right w:val="single" w:sz="4" w:space="0" w:color="auto"/>
            </w:tcBorders>
          </w:tcPr>
          <w:p w14:paraId="467F4A23" w14:textId="77777777" w:rsidR="005B0110" w:rsidRPr="00F31062" w:rsidRDefault="005B0110" w:rsidP="00E54F51">
            <w:pPr>
              <w:widowControl w:val="0"/>
              <w:rPr>
                <w:bCs/>
                <w:szCs w:val="24"/>
              </w:rPr>
            </w:pPr>
            <w:r w:rsidRPr="00F31062">
              <w:rPr>
                <w:bCs/>
                <w:szCs w:val="24"/>
              </w:rPr>
              <w:t>Pavardė</w:t>
            </w:r>
          </w:p>
        </w:tc>
        <w:tc>
          <w:tcPr>
            <w:tcW w:w="1625" w:type="pct"/>
            <w:tcBorders>
              <w:top w:val="single" w:sz="4" w:space="0" w:color="auto"/>
              <w:left w:val="single" w:sz="4" w:space="0" w:color="auto"/>
              <w:bottom w:val="single" w:sz="4" w:space="0" w:color="auto"/>
              <w:right w:val="single" w:sz="4" w:space="0" w:color="auto"/>
            </w:tcBorders>
          </w:tcPr>
          <w:p w14:paraId="1C4BFB15" w14:textId="77777777" w:rsidR="005B0110" w:rsidRPr="00F31062" w:rsidRDefault="005B0110" w:rsidP="00E54F51">
            <w:pPr>
              <w:widowControl w:val="0"/>
              <w:jc w:val="center"/>
              <w:rPr>
                <w:bCs/>
                <w:szCs w:val="24"/>
              </w:rPr>
            </w:pPr>
          </w:p>
        </w:tc>
        <w:tc>
          <w:tcPr>
            <w:tcW w:w="1655" w:type="pct"/>
            <w:tcBorders>
              <w:top w:val="single" w:sz="4" w:space="0" w:color="auto"/>
              <w:left w:val="single" w:sz="4" w:space="0" w:color="auto"/>
              <w:bottom w:val="single" w:sz="4" w:space="0" w:color="auto"/>
              <w:right w:val="single" w:sz="4" w:space="0" w:color="auto"/>
            </w:tcBorders>
          </w:tcPr>
          <w:p w14:paraId="29EC0A5B" w14:textId="77777777" w:rsidR="005B0110" w:rsidRPr="00F31062" w:rsidRDefault="005B0110" w:rsidP="00E54F51">
            <w:pPr>
              <w:widowControl w:val="0"/>
              <w:jc w:val="center"/>
              <w:rPr>
                <w:bCs/>
                <w:szCs w:val="24"/>
              </w:rPr>
            </w:pPr>
          </w:p>
        </w:tc>
      </w:tr>
      <w:tr w:rsidR="005B0110" w:rsidRPr="00F31062" w14:paraId="5C292CA8" w14:textId="77777777" w:rsidTr="00E54F51">
        <w:tc>
          <w:tcPr>
            <w:tcW w:w="1720" w:type="pct"/>
            <w:tcBorders>
              <w:top w:val="single" w:sz="4" w:space="0" w:color="auto"/>
              <w:left w:val="single" w:sz="4" w:space="0" w:color="auto"/>
              <w:bottom w:val="single" w:sz="4" w:space="0" w:color="auto"/>
              <w:right w:val="single" w:sz="4" w:space="0" w:color="auto"/>
            </w:tcBorders>
          </w:tcPr>
          <w:p w14:paraId="018841CC" w14:textId="77777777" w:rsidR="005B0110" w:rsidRPr="00F31062" w:rsidRDefault="005B0110" w:rsidP="00E54F51">
            <w:pPr>
              <w:widowControl w:val="0"/>
              <w:rPr>
                <w:bCs/>
                <w:szCs w:val="24"/>
              </w:rPr>
            </w:pPr>
            <w:r w:rsidRPr="00F31062">
              <w:rPr>
                <w:bCs/>
                <w:szCs w:val="24"/>
              </w:rPr>
              <w:t>Gimimo data</w:t>
            </w:r>
          </w:p>
        </w:tc>
        <w:tc>
          <w:tcPr>
            <w:tcW w:w="1625" w:type="pct"/>
            <w:tcBorders>
              <w:top w:val="single" w:sz="4" w:space="0" w:color="auto"/>
              <w:left w:val="single" w:sz="4" w:space="0" w:color="auto"/>
              <w:bottom w:val="single" w:sz="4" w:space="0" w:color="auto"/>
              <w:right w:val="single" w:sz="4" w:space="0" w:color="auto"/>
            </w:tcBorders>
          </w:tcPr>
          <w:p w14:paraId="6350E235" w14:textId="77777777" w:rsidR="005B0110" w:rsidRPr="00F31062" w:rsidRDefault="005B0110" w:rsidP="00E54F51">
            <w:pPr>
              <w:widowControl w:val="0"/>
              <w:jc w:val="center"/>
              <w:rPr>
                <w:bCs/>
                <w:szCs w:val="24"/>
              </w:rPr>
            </w:pPr>
          </w:p>
        </w:tc>
        <w:tc>
          <w:tcPr>
            <w:tcW w:w="1655" w:type="pct"/>
            <w:tcBorders>
              <w:top w:val="single" w:sz="4" w:space="0" w:color="auto"/>
              <w:left w:val="single" w:sz="4" w:space="0" w:color="auto"/>
              <w:bottom w:val="single" w:sz="4" w:space="0" w:color="auto"/>
              <w:right w:val="single" w:sz="4" w:space="0" w:color="auto"/>
            </w:tcBorders>
          </w:tcPr>
          <w:p w14:paraId="310306D0" w14:textId="77777777" w:rsidR="005B0110" w:rsidRPr="00F31062" w:rsidRDefault="005B0110" w:rsidP="00E54F51">
            <w:pPr>
              <w:widowControl w:val="0"/>
              <w:jc w:val="center"/>
              <w:rPr>
                <w:bCs/>
                <w:szCs w:val="24"/>
              </w:rPr>
            </w:pPr>
          </w:p>
        </w:tc>
      </w:tr>
      <w:tr w:rsidR="005B0110" w:rsidRPr="00F31062" w14:paraId="6579FF93" w14:textId="77777777" w:rsidTr="00E54F51">
        <w:tc>
          <w:tcPr>
            <w:tcW w:w="1720" w:type="pct"/>
            <w:tcBorders>
              <w:top w:val="single" w:sz="4" w:space="0" w:color="auto"/>
              <w:left w:val="single" w:sz="4" w:space="0" w:color="auto"/>
              <w:bottom w:val="single" w:sz="4" w:space="0" w:color="auto"/>
              <w:right w:val="single" w:sz="4" w:space="0" w:color="auto"/>
            </w:tcBorders>
          </w:tcPr>
          <w:p w14:paraId="32A313BB" w14:textId="77777777" w:rsidR="005B0110" w:rsidRPr="00F31062" w:rsidRDefault="005B0110" w:rsidP="00E54F51">
            <w:pPr>
              <w:widowControl w:val="0"/>
              <w:rPr>
                <w:bCs/>
                <w:szCs w:val="24"/>
              </w:rPr>
            </w:pPr>
            <w:r w:rsidRPr="00F31062">
              <w:rPr>
                <w:bCs/>
                <w:szCs w:val="24"/>
              </w:rPr>
              <w:t>Tautybė</w:t>
            </w:r>
          </w:p>
        </w:tc>
        <w:tc>
          <w:tcPr>
            <w:tcW w:w="1625" w:type="pct"/>
            <w:tcBorders>
              <w:top w:val="single" w:sz="4" w:space="0" w:color="auto"/>
              <w:left w:val="single" w:sz="4" w:space="0" w:color="auto"/>
              <w:bottom w:val="single" w:sz="4" w:space="0" w:color="auto"/>
              <w:right w:val="single" w:sz="4" w:space="0" w:color="auto"/>
            </w:tcBorders>
          </w:tcPr>
          <w:p w14:paraId="3538B996" w14:textId="77777777" w:rsidR="005B0110" w:rsidRPr="00F31062" w:rsidRDefault="005B0110" w:rsidP="00E54F51">
            <w:pPr>
              <w:widowControl w:val="0"/>
              <w:jc w:val="center"/>
              <w:rPr>
                <w:bCs/>
                <w:szCs w:val="24"/>
              </w:rPr>
            </w:pPr>
          </w:p>
        </w:tc>
        <w:tc>
          <w:tcPr>
            <w:tcW w:w="1655" w:type="pct"/>
            <w:tcBorders>
              <w:top w:val="single" w:sz="4" w:space="0" w:color="auto"/>
              <w:left w:val="single" w:sz="4" w:space="0" w:color="auto"/>
              <w:bottom w:val="single" w:sz="4" w:space="0" w:color="auto"/>
              <w:right w:val="single" w:sz="4" w:space="0" w:color="auto"/>
            </w:tcBorders>
          </w:tcPr>
          <w:p w14:paraId="5C34825D" w14:textId="77777777" w:rsidR="005B0110" w:rsidRPr="00F31062" w:rsidRDefault="005B0110" w:rsidP="00E54F51">
            <w:pPr>
              <w:widowControl w:val="0"/>
              <w:jc w:val="center"/>
              <w:rPr>
                <w:bCs/>
                <w:szCs w:val="24"/>
              </w:rPr>
            </w:pPr>
          </w:p>
        </w:tc>
      </w:tr>
      <w:tr w:rsidR="005B0110" w:rsidRPr="00F31062" w14:paraId="6E793665" w14:textId="77777777" w:rsidTr="00E54F51">
        <w:tc>
          <w:tcPr>
            <w:tcW w:w="1720" w:type="pct"/>
            <w:tcBorders>
              <w:top w:val="single" w:sz="4" w:space="0" w:color="auto"/>
              <w:left w:val="single" w:sz="4" w:space="0" w:color="auto"/>
              <w:bottom w:val="single" w:sz="4" w:space="0" w:color="auto"/>
              <w:right w:val="single" w:sz="4" w:space="0" w:color="auto"/>
            </w:tcBorders>
          </w:tcPr>
          <w:p w14:paraId="144EA9C9" w14:textId="77777777" w:rsidR="005B0110" w:rsidRPr="00F31062" w:rsidRDefault="005B0110" w:rsidP="00E54F51">
            <w:pPr>
              <w:widowControl w:val="0"/>
              <w:rPr>
                <w:bCs/>
                <w:szCs w:val="24"/>
              </w:rPr>
            </w:pPr>
            <w:r w:rsidRPr="00F31062">
              <w:rPr>
                <w:bCs/>
                <w:szCs w:val="24"/>
              </w:rPr>
              <w:t>Pilietybė</w:t>
            </w:r>
          </w:p>
        </w:tc>
        <w:tc>
          <w:tcPr>
            <w:tcW w:w="1625" w:type="pct"/>
            <w:tcBorders>
              <w:top w:val="single" w:sz="4" w:space="0" w:color="auto"/>
              <w:left w:val="single" w:sz="4" w:space="0" w:color="auto"/>
              <w:bottom w:val="single" w:sz="4" w:space="0" w:color="auto"/>
              <w:right w:val="single" w:sz="4" w:space="0" w:color="auto"/>
            </w:tcBorders>
          </w:tcPr>
          <w:p w14:paraId="28D42F68" w14:textId="77777777" w:rsidR="005B0110" w:rsidRPr="00F31062" w:rsidRDefault="005B0110" w:rsidP="00E54F51">
            <w:pPr>
              <w:widowControl w:val="0"/>
              <w:jc w:val="center"/>
              <w:rPr>
                <w:bCs/>
                <w:szCs w:val="24"/>
              </w:rPr>
            </w:pPr>
          </w:p>
        </w:tc>
        <w:tc>
          <w:tcPr>
            <w:tcW w:w="1655" w:type="pct"/>
            <w:tcBorders>
              <w:top w:val="single" w:sz="4" w:space="0" w:color="auto"/>
              <w:left w:val="single" w:sz="4" w:space="0" w:color="auto"/>
              <w:bottom w:val="single" w:sz="4" w:space="0" w:color="auto"/>
              <w:right w:val="single" w:sz="4" w:space="0" w:color="auto"/>
            </w:tcBorders>
          </w:tcPr>
          <w:p w14:paraId="6F2B62C6" w14:textId="77777777" w:rsidR="005B0110" w:rsidRPr="00F31062" w:rsidRDefault="005B0110" w:rsidP="00E54F51">
            <w:pPr>
              <w:widowControl w:val="0"/>
              <w:jc w:val="center"/>
              <w:rPr>
                <w:bCs/>
                <w:szCs w:val="24"/>
              </w:rPr>
            </w:pPr>
          </w:p>
        </w:tc>
      </w:tr>
    </w:tbl>
    <w:p w14:paraId="3B28B342" w14:textId="77777777" w:rsidR="005B0110" w:rsidRPr="00F31062" w:rsidRDefault="005B0110" w:rsidP="005B0110">
      <w:pPr>
        <w:rPr>
          <w:bCs/>
          <w:szCs w:val="24"/>
        </w:rPr>
      </w:pPr>
    </w:p>
    <w:p w14:paraId="2371BA7A" w14:textId="77777777" w:rsidR="005B0110" w:rsidRPr="00F31062" w:rsidRDefault="005B0110" w:rsidP="005B0110">
      <w:pPr>
        <w:widowControl w:val="0"/>
        <w:jc w:val="both"/>
        <w:rPr>
          <w:b/>
          <w:szCs w:val="24"/>
          <w:lang w:eastAsia="lt-LT"/>
        </w:rPr>
      </w:pPr>
      <w:r w:rsidRPr="00F31062">
        <w:rPr>
          <w:b/>
          <w:szCs w:val="24"/>
          <w:lang w:eastAsia="lt-LT"/>
        </w:rPr>
        <w:t>4.</w:t>
      </w:r>
      <w:r w:rsidRPr="00F31062">
        <w:rPr>
          <w:bCs/>
          <w:szCs w:val="24"/>
          <w:lang w:eastAsia="lt-LT"/>
        </w:rPr>
        <w:t xml:space="preserve"> </w:t>
      </w:r>
      <w:r w:rsidRPr="00F31062">
        <w:rPr>
          <w:b/>
          <w:szCs w:val="24"/>
          <w:lang w:eastAsia="lt-LT"/>
        </w:rPr>
        <w:t>Motinos šeiminė padėtis:</w:t>
      </w:r>
    </w:p>
    <w:p w14:paraId="5D0BA971" w14:textId="77777777" w:rsidR="005B0110" w:rsidRPr="00F31062" w:rsidRDefault="005B0110" w:rsidP="005B0110">
      <w:pPr>
        <w:widowControl w:val="0"/>
        <w:numPr>
          <w:ilvl w:val="0"/>
          <w:numId w:val="1"/>
        </w:numPr>
        <w:jc w:val="both"/>
        <w:rPr>
          <w:bCs/>
          <w:szCs w:val="24"/>
          <w:lang w:eastAsia="lt-LT"/>
        </w:rPr>
      </w:pPr>
      <w:r w:rsidRPr="00F31062">
        <w:rPr>
          <w:bCs/>
          <w:szCs w:val="24"/>
          <w:lang w:eastAsia="lt-LT"/>
        </w:rPr>
        <w:t>ištekėjusi;</w:t>
      </w:r>
    </w:p>
    <w:p w14:paraId="23704D10" w14:textId="77777777" w:rsidR="005B0110" w:rsidRPr="00F31062" w:rsidRDefault="005B0110" w:rsidP="005B0110">
      <w:pPr>
        <w:widowControl w:val="0"/>
        <w:numPr>
          <w:ilvl w:val="0"/>
          <w:numId w:val="1"/>
        </w:numPr>
        <w:jc w:val="both"/>
        <w:rPr>
          <w:bCs/>
          <w:szCs w:val="24"/>
          <w:lang w:eastAsia="lt-LT"/>
        </w:rPr>
      </w:pPr>
      <w:r w:rsidRPr="00F31062">
        <w:rPr>
          <w:bCs/>
          <w:szCs w:val="24"/>
          <w:lang w:eastAsia="lt-LT"/>
        </w:rPr>
        <w:t>netekėjusi;</w:t>
      </w:r>
    </w:p>
    <w:p w14:paraId="26491FB4" w14:textId="77777777" w:rsidR="005B0110" w:rsidRPr="00F31062" w:rsidRDefault="005B0110" w:rsidP="005B0110">
      <w:pPr>
        <w:widowControl w:val="0"/>
        <w:numPr>
          <w:ilvl w:val="0"/>
          <w:numId w:val="1"/>
        </w:numPr>
        <w:jc w:val="both"/>
        <w:rPr>
          <w:bCs/>
          <w:szCs w:val="24"/>
          <w:lang w:eastAsia="lt-LT"/>
        </w:rPr>
      </w:pPr>
      <w:r w:rsidRPr="00F31062">
        <w:rPr>
          <w:bCs/>
          <w:szCs w:val="24"/>
          <w:lang w:eastAsia="lt-LT"/>
        </w:rPr>
        <w:t>našlė;</w:t>
      </w:r>
    </w:p>
    <w:p w14:paraId="5E51FB67" w14:textId="77777777" w:rsidR="005B0110" w:rsidRPr="00F31062" w:rsidRDefault="005B0110" w:rsidP="005B0110">
      <w:pPr>
        <w:widowControl w:val="0"/>
        <w:numPr>
          <w:ilvl w:val="0"/>
          <w:numId w:val="1"/>
        </w:numPr>
        <w:jc w:val="both"/>
        <w:rPr>
          <w:bCs/>
          <w:szCs w:val="24"/>
          <w:lang w:eastAsia="lt-LT"/>
        </w:rPr>
      </w:pPr>
      <w:r w:rsidRPr="00F31062">
        <w:rPr>
          <w:bCs/>
          <w:szCs w:val="24"/>
          <w:lang w:eastAsia="lt-LT"/>
        </w:rPr>
        <w:t>išsituokusi.</w:t>
      </w:r>
    </w:p>
    <w:p w14:paraId="0A269568" w14:textId="77777777" w:rsidR="005B0110" w:rsidRPr="00F31062" w:rsidRDefault="005B0110" w:rsidP="005B0110">
      <w:pPr>
        <w:widowControl w:val="0"/>
        <w:jc w:val="both"/>
        <w:rPr>
          <w:bCs/>
          <w:szCs w:val="24"/>
          <w:lang w:eastAsia="lt-LT"/>
        </w:rPr>
      </w:pPr>
    </w:p>
    <w:p w14:paraId="053E7B58" w14:textId="77777777" w:rsidR="005B0110" w:rsidRPr="00F31062" w:rsidRDefault="005B0110" w:rsidP="005B0110">
      <w:pPr>
        <w:widowControl w:val="0"/>
        <w:jc w:val="both"/>
        <w:rPr>
          <w:b/>
          <w:szCs w:val="24"/>
          <w:lang w:eastAsia="lt-LT"/>
        </w:rPr>
      </w:pPr>
      <w:r w:rsidRPr="00F31062">
        <w:rPr>
          <w:b/>
          <w:szCs w:val="24"/>
          <w:lang w:eastAsia="lt-LT"/>
        </w:rPr>
        <w:t xml:space="preserve">5. Nuo santuokos pabaigos vaikas gimė: </w:t>
      </w:r>
    </w:p>
    <w:p w14:paraId="490E9A29" w14:textId="77777777" w:rsidR="005B0110" w:rsidRPr="00F31062" w:rsidRDefault="005B0110" w:rsidP="005B0110">
      <w:pPr>
        <w:widowControl w:val="0"/>
        <w:numPr>
          <w:ilvl w:val="0"/>
          <w:numId w:val="2"/>
        </w:numPr>
        <w:jc w:val="both"/>
        <w:rPr>
          <w:bCs/>
          <w:szCs w:val="24"/>
          <w:lang w:eastAsia="lt-LT"/>
        </w:rPr>
      </w:pPr>
      <w:r w:rsidRPr="00F31062">
        <w:rPr>
          <w:bCs/>
          <w:szCs w:val="24"/>
          <w:lang w:eastAsia="lt-LT"/>
        </w:rPr>
        <w:t xml:space="preserve">praėjus daugiau kaip trims šimtams dienų; </w:t>
      </w:r>
    </w:p>
    <w:p w14:paraId="503D03C4" w14:textId="77777777" w:rsidR="005B0110" w:rsidRPr="00F31062" w:rsidRDefault="005B0110" w:rsidP="005B0110">
      <w:pPr>
        <w:widowControl w:val="0"/>
        <w:numPr>
          <w:ilvl w:val="0"/>
          <w:numId w:val="2"/>
        </w:numPr>
        <w:jc w:val="both"/>
        <w:rPr>
          <w:bCs/>
          <w:szCs w:val="24"/>
          <w:lang w:eastAsia="lt-LT"/>
        </w:rPr>
      </w:pPr>
      <w:r w:rsidRPr="00F31062">
        <w:rPr>
          <w:bCs/>
          <w:szCs w:val="24"/>
          <w:lang w:eastAsia="lt-LT"/>
        </w:rPr>
        <w:t>praėjus ne daugiau kaip trims šimtams dienų.</w:t>
      </w:r>
    </w:p>
    <w:p w14:paraId="4FC64D1F" w14:textId="77777777" w:rsidR="005B0110" w:rsidRPr="00F31062" w:rsidRDefault="005B0110" w:rsidP="005B0110">
      <w:pPr>
        <w:widowControl w:val="0"/>
        <w:jc w:val="both"/>
        <w:rPr>
          <w:b/>
          <w:szCs w:val="24"/>
          <w:lang w:eastAsia="lt-LT"/>
        </w:rPr>
      </w:pPr>
      <w:r w:rsidRPr="00F31062">
        <w:rPr>
          <w:b/>
          <w:szCs w:val="24"/>
          <w:lang w:eastAsia="lt-LT"/>
        </w:rPr>
        <w:t xml:space="preserve">6. </w:t>
      </w:r>
      <w:r w:rsidRPr="00F31062">
        <w:rPr>
          <w:szCs w:val="24"/>
          <w:lang w:eastAsia="lt-LT"/>
        </w:rPr>
        <w:sym w:font="Wingdings" w:char="F0A8"/>
      </w:r>
      <w:r w:rsidRPr="00F31062">
        <w:rPr>
          <w:szCs w:val="24"/>
          <w:lang w:eastAsia="lt-LT"/>
        </w:rPr>
        <w:t xml:space="preserve"> </w:t>
      </w:r>
      <w:r w:rsidRPr="00F31062">
        <w:rPr>
          <w:b/>
          <w:szCs w:val="24"/>
          <w:lang w:eastAsia="lt-LT"/>
        </w:rPr>
        <w:t>Pageidauju gauti</w:t>
      </w:r>
      <w:r w:rsidRPr="00F31062">
        <w:rPr>
          <w:szCs w:val="24"/>
          <w:lang w:eastAsia="lt-LT"/>
        </w:rPr>
        <w:t xml:space="preserve"> </w:t>
      </w:r>
      <w:r w:rsidRPr="00F31062">
        <w:rPr>
          <w:b/>
          <w:szCs w:val="24"/>
          <w:lang w:eastAsia="lt-LT"/>
        </w:rPr>
        <w:t xml:space="preserve">vaiko gimimo įrašą liudijantį išrašą: </w:t>
      </w:r>
    </w:p>
    <w:p w14:paraId="05896CB7" w14:textId="77777777" w:rsidR="005B0110" w:rsidRPr="00F31062" w:rsidRDefault="005B0110" w:rsidP="005B0110">
      <w:pPr>
        <w:tabs>
          <w:tab w:val="left" w:pos="7099"/>
        </w:tabs>
        <w:jc w:val="both"/>
        <w:rPr>
          <w:szCs w:val="24"/>
          <w:lang w:eastAsia="lt-LT"/>
        </w:rPr>
      </w:pPr>
      <w:r w:rsidRPr="00F31062">
        <w:rPr>
          <w:szCs w:val="24"/>
          <w:lang w:eastAsia="lt-LT"/>
        </w:rPr>
        <w:lastRenderedPageBreak/>
        <w:sym w:font="Wingdings" w:char="F0A8"/>
      </w:r>
      <w:r w:rsidRPr="00F31062">
        <w:rPr>
          <w:sz w:val="32"/>
          <w:szCs w:val="32"/>
          <w:lang w:eastAsia="lt-LT"/>
        </w:rPr>
        <w:t xml:space="preserve"> </w:t>
      </w:r>
      <w:r w:rsidRPr="00F31062">
        <w:rPr>
          <w:szCs w:val="24"/>
          <w:lang w:eastAsia="lt-LT"/>
        </w:rPr>
        <w:t>elektroninį išrašą</w:t>
      </w:r>
      <w:r w:rsidRPr="00F31062">
        <w:rPr>
          <w:szCs w:val="24"/>
          <w:lang w:eastAsia="lt-LT"/>
        </w:rPr>
        <w:tab/>
      </w:r>
    </w:p>
    <w:p w14:paraId="041C62C7" w14:textId="77777777" w:rsidR="005B0110" w:rsidRPr="00F31062" w:rsidRDefault="005B0110" w:rsidP="005B0110">
      <w:pPr>
        <w:jc w:val="both"/>
        <w:rPr>
          <w:b/>
          <w:i/>
          <w:szCs w:val="24"/>
          <w:lang w:eastAsia="lt-LT"/>
        </w:rPr>
      </w:pPr>
      <w:r w:rsidRPr="00F31062">
        <w:rPr>
          <w:b/>
          <w:i/>
          <w:szCs w:val="24"/>
          <w:lang w:eastAsia="lt-LT"/>
        </w:rPr>
        <w:t>arba</w:t>
      </w:r>
    </w:p>
    <w:p w14:paraId="50062BE8" w14:textId="77777777" w:rsidR="005B0110" w:rsidRPr="00F31062" w:rsidRDefault="005B0110" w:rsidP="005B0110">
      <w:pPr>
        <w:tabs>
          <w:tab w:val="left" w:pos="450"/>
          <w:tab w:val="left" w:pos="540"/>
        </w:tabs>
        <w:jc w:val="both"/>
        <w:rPr>
          <w:szCs w:val="24"/>
          <w:lang w:eastAsia="lt-LT"/>
        </w:rPr>
      </w:pPr>
      <w:r w:rsidRPr="00F31062">
        <w:rPr>
          <w:szCs w:val="24"/>
          <w:lang w:eastAsia="lt-LT"/>
        </w:rPr>
        <w:sym w:font="Wingdings" w:char="F0A8"/>
      </w:r>
      <w:r w:rsidRPr="00F31062">
        <w:rPr>
          <w:sz w:val="32"/>
          <w:szCs w:val="32"/>
          <w:lang w:eastAsia="lt-LT"/>
        </w:rPr>
        <w:t xml:space="preserve"> </w:t>
      </w:r>
      <w:r w:rsidRPr="00F31062">
        <w:rPr>
          <w:szCs w:val="24"/>
          <w:lang w:eastAsia="lt-LT"/>
        </w:rPr>
        <w:t>išspausdintą ir pasirašytą išrašą, kurį:</w:t>
      </w:r>
    </w:p>
    <w:p w14:paraId="17CF454A" w14:textId="77777777" w:rsidR="005B0110" w:rsidRPr="00F31062" w:rsidRDefault="005B0110" w:rsidP="005B0110">
      <w:pPr>
        <w:tabs>
          <w:tab w:val="left" w:pos="851"/>
        </w:tabs>
        <w:jc w:val="both"/>
        <w:rPr>
          <w:szCs w:val="24"/>
          <w:lang w:eastAsia="lt-LT"/>
        </w:rPr>
      </w:pPr>
      <w:r w:rsidRPr="00F31062">
        <w:rPr>
          <w:szCs w:val="24"/>
          <w:lang w:eastAsia="lt-LT"/>
        </w:rPr>
        <w:tab/>
      </w:r>
      <w:r w:rsidRPr="00F31062">
        <w:rPr>
          <w:szCs w:val="24"/>
          <w:lang w:eastAsia="lt-LT"/>
        </w:rPr>
        <w:sym w:font="Wingdings" w:char="F0A8"/>
      </w:r>
      <w:r w:rsidRPr="00F31062">
        <w:rPr>
          <w:sz w:val="32"/>
          <w:szCs w:val="32"/>
          <w:lang w:eastAsia="lt-LT"/>
        </w:rPr>
        <w:t xml:space="preserve"> </w:t>
      </w:r>
      <w:r w:rsidRPr="00F31062">
        <w:rPr>
          <w:szCs w:val="24"/>
          <w:lang w:eastAsia="lt-LT"/>
        </w:rPr>
        <w:t>atsiimsiu civilinės metrikacijos ar konsulinėje įstaigoje:</w:t>
      </w:r>
    </w:p>
    <w:p w14:paraId="05A1F1D7" w14:textId="77777777" w:rsidR="005B0110" w:rsidRPr="00F31062" w:rsidRDefault="005B0110" w:rsidP="005B0110">
      <w:pPr>
        <w:tabs>
          <w:tab w:val="left" w:pos="851"/>
        </w:tabs>
        <w:jc w:val="both"/>
        <w:rPr>
          <w:szCs w:val="24"/>
          <w:lang w:eastAsia="lt-LT"/>
        </w:rPr>
      </w:pPr>
      <w:r w:rsidRPr="00F31062">
        <w:rPr>
          <w:szCs w:val="24"/>
          <w:lang w:eastAsia="lt-LT"/>
        </w:rPr>
        <w:tab/>
      </w:r>
      <w:r w:rsidRPr="00F31062">
        <w:rPr>
          <w:szCs w:val="24"/>
          <w:lang w:eastAsia="lt-LT"/>
        </w:rPr>
        <w:tab/>
        <w:t xml:space="preserve">       </w:t>
      </w:r>
      <w:r w:rsidRPr="00F31062">
        <w:rPr>
          <w:szCs w:val="24"/>
          <w:lang w:eastAsia="lt-LT"/>
        </w:rPr>
        <w:sym w:font="Wingdings" w:char="F0A8"/>
      </w:r>
      <w:r w:rsidRPr="00F31062">
        <w:rPr>
          <w:sz w:val="32"/>
          <w:szCs w:val="32"/>
          <w:lang w:eastAsia="lt-LT"/>
        </w:rPr>
        <w:t xml:space="preserve">  </w:t>
      </w:r>
      <w:r w:rsidRPr="00F31062">
        <w:rPr>
          <w:szCs w:val="24"/>
          <w:lang w:eastAsia="lt-LT"/>
        </w:rPr>
        <w:t>pats asmeniškai</w:t>
      </w:r>
    </w:p>
    <w:p w14:paraId="30C7834C" w14:textId="77777777" w:rsidR="005B0110" w:rsidRPr="00F31062" w:rsidRDefault="005B0110" w:rsidP="005B0110">
      <w:pPr>
        <w:tabs>
          <w:tab w:val="left" w:pos="993"/>
        </w:tabs>
        <w:ind w:firstLine="720"/>
        <w:jc w:val="both"/>
        <w:rPr>
          <w:b/>
          <w:i/>
          <w:szCs w:val="24"/>
          <w:lang w:eastAsia="lt-LT"/>
        </w:rPr>
      </w:pPr>
      <w:r w:rsidRPr="00F31062">
        <w:rPr>
          <w:b/>
          <w:i/>
          <w:szCs w:val="24"/>
          <w:lang w:eastAsia="lt-LT"/>
        </w:rPr>
        <w:t xml:space="preserve">                arba</w:t>
      </w:r>
    </w:p>
    <w:p w14:paraId="7104CB4E" w14:textId="77777777" w:rsidR="005B0110" w:rsidRPr="00F31062" w:rsidRDefault="005B0110" w:rsidP="005B0110">
      <w:pPr>
        <w:tabs>
          <w:tab w:val="left" w:pos="851"/>
        </w:tabs>
        <w:jc w:val="both"/>
        <w:rPr>
          <w:szCs w:val="24"/>
          <w:lang w:eastAsia="lt-LT"/>
        </w:rPr>
      </w:pPr>
      <w:r w:rsidRPr="00F31062">
        <w:rPr>
          <w:szCs w:val="24"/>
          <w:lang w:eastAsia="lt-LT"/>
        </w:rPr>
        <w:tab/>
        <w:t xml:space="preserve">              </w:t>
      </w:r>
      <w:r w:rsidRPr="00F31062">
        <w:rPr>
          <w:szCs w:val="24"/>
          <w:lang w:eastAsia="lt-LT"/>
        </w:rPr>
        <w:sym w:font="Wingdings" w:char="F0A8"/>
      </w:r>
      <w:r w:rsidRPr="00F31062">
        <w:rPr>
          <w:sz w:val="32"/>
          <w:szCs w:val="32"/>
          <w:lang w:eastAsia="lt-LT"/>
        </w:rPr>
        <w:t xml:space="preserve"> </w:t>
      </w:r>
      <w:r w:rsidRPr="00F31062">
        <w:rPr>
          <w:szCs w:val="24"/>
          <w:lang w:eastAsia="lt-LT"/>
        </w:rPr>
        <w:t>atsiims kitas asmuo _____________________________________________</w:t>
      </w:r>
    </w:p>
    <w:p w14:paraId="5FF8613A" w14:textId="77777777" w:rsidR="005B0110" w:rsidRPr="00F31062" w:rsidRDefault="005B0110" w:rsidP="005B0110">
      <w:pPr>
        <w:tabs>
          <w:tab w:val="left" w:pos="851"/>
        </w:tabs>
        <w:jc w:val="both"/>
        <w:rPr>
          <w:szCs w:val="24"/>
          <w:lang w:eastAsia="lt-LT"/>
        </w:rPr>
      </w:pPr>
      <w:r w:rsidRPr="00F31062">
        <w:rPr>
          <w:szCs w:val="24"/>
          <w:lang w:eastAsia="lt-LT"/>
        </w:rPr>
        <w:t xml:space="preserve">                                                                                          (vardas, pavardė, gimimo data)</w:t>
      </w:r>
    </w:p>
    <w:p w14:paraId="56B6CB81" w14:textId="77777777" w:rsidR="005B0110" w:rsidRPr="00F31062" w:rsidRDefault="005B0110" w:rsidP="005B0110">
      <w:pPr>
        <w:tabs>
          <w:tab w:val="left" w:pos="993"/>
          <w:tab w:val="left" w:pos="6723"/>
        </w:tabs>
        <w:ind w:firstLine="720"/>
        <w:jc w:val="both"/>
        <w:rPr>
          <w:b/>
          <w:i/>
          <w:szCs w:val="24"/>
          <w:lang w:eastAsia="lt-LT"/>
        </w:rPr>
      </w:pPr>
      <w:r w:rsidRPr="00F31062">
        <w:rPr>
          <w:b/>
          <w:i/>
          <w:szCs w:val="24"/>
          <w:lang w:eastAsia="lt-LT"/>
        </w:rPr>
        <w:t xml:space="preserve">  arba</w:t>
      </w:r>
      <w:r w:rsidRPr="00F31062">
        <w:rPr>
          <w:b/>
          <w:i/>
          <w:szCs w:val="24"/>
          <w:lang w:eastAsia="lt-LT"/>
        </w:rPr>
        <w:tab/>
      </w:r>
    </w:p>
    <w:p w14:paraId="3DAA011C" w14:textId="77777777" w:rsidR="005B0110" w:rsidRPr="00F31062" w:rsidRDefault="005B0110" w:rsidP="005B0110">
      <w:pPr>
        <w:tabs>
          <w:tab w:val="left" w:pos="851"/>
        </w:tabs>
        <w:jc w:val="both"/>
        <w:rPr>
          <w:szCs w:val="24"/>
          <w:lang w:eastAsia="lt-LT"/>
        </w:rPr>
      </w:pPr>
      <w:r w:rsidRPr="00F31062">
        <w:rPr>
          <w:szCs w:val="24"/>
          <w:lang w:eastAsia="lt-LT"/>
        </w:rPr>
        <w:tab/>
      </w:r>
      <w:r w:rsidRPr="00F31062">
        <w:rPr>
          <w:szCs w:val="24"/>
          <w:lang w:eastAsia="lt-LT"/>
        </w:rPr>
        <w:sym w:font="Wingdings" w:char="F0A8"/>
      </w:r>
      <w:r w:rsidRPr="00F31062">
        <w:rPr>
          <w:sz w:val="32"/>
          <w:szCs w:val="32"/>
          <w:lang w:eastAsia="lt-LT"/>
        </w:rPr>
        <w:t xml:space="preserve"> </w:t>
      </w:r>
      <w:r w:rsidRPr="00F31062">
        <w:rPr>
          <w:szCs w:val="24"/>
          <w:lang w:eastAsia="lt-LT"/>
        </w:rPr>
        <w:t xml:space="preserve">prašau atsiųsti šiuo adresu _________________________________________________ (gavėjas_____________________________________). Sutinku užsakyti ir iš anksto sumokėti už   </w:t>
      </w:r>
    </w:p>
    <w:p w14:paraId="3DF96291" w14:textId="77777777" w:rsidR="005B0110" w:rsidRPr="00F31062" w:rsidRDefault="005B0110" w:rsidP="005B0110">
      <w:pPr>
        <w:tabs>
          <w:tab w:val="left" w:pos="851"/>
        </w:tabs>
        <w:jc w:val="both"/>
        <w:rPr>
          <w:szCs w:val="24"/>
          <w:lang w:eastAsia="lt-LT"/>
        </w:rPr>
      </w:pPr>
      <w:r w:rsidRPr="00F31062">
        <w:rPr>
          <w:szCs w:val="24"/>
          <w:lang w:eastAsia="lt-LT"/>
        </w:rPr>
        <w:t xml:space="preserve">                        (vardas, pavardė, gimimo data)</w:t>
      </w:r>
    </w:p>
    <w:p w14:paraId="234734E3" w14:textId="77777777" w:rsidR="005B0110" w:rsidRPr="00F31062" w:rsidRDefault="005B0110" w:rsidP="005B0110">
      <w:pPr>
        <w:tabs>
          <w:tab w:val="left" w:pos="851"/>
        </w:tabs>
        <w:jc w:val="both"/>
        <w:rPr>
          <w:szCs w:val="24"/>
          <w:lang w:eastAsia="lt-LT"/>
        </w:rPr>
      </w:pPr>
      <w:r w:rsidRPr="00F31062">
        <w:rPr>
          <w:szCs w:val="24"/>
          <w:lang w:eastAsia="lt-LT"/>
        </w:rPr>
        <w:t>registruoto pašto ar kurjerio paslaugas.</w:t>
      </w:r>
    </w:p>
    <w:p w14:paraId="7DC4A4A1" w14:textId="77777777" w:rsidR="005B0110" w:rsidRPr="00F31062" w:rsidRDefault="005B0110" w:rsidP="005B0110">
      <w:pPr>
        <w:tabs>
          <w:tab w:val="left" w:pos="851"/>
        </w:tabs>
        <w:jc w:val="both"/>
        <w:rPr>
          <w:b/>
          <w:szCs w:val="24"/>
          <w:lang w:eastAsia="lt-LT"/>
        </w:rPr>
      </w:pPr>
    </w:p>
    <w:p w14:paraId="7BECAF38" w14:textId="77777777" w:rsidR="005B0110" w:rsidRPr="00F31062" w:rsidRDefault="005B0110" w:rsidP="005B0110">
      <w:pPr>
        <w:jc w:val="both"/>
        <w:rPr>
          <w:b/>
          <w:szCs w:val="24"/>
        </w:rPr>
      </w:pPr>
      <w:r w:rsidRPr="00F31062">
        <w:rPr>
          <w:b/>
          <w:szCs w:val="24"/>
        </w:rPr>
        <w:t>7. Prie prašymo pridedami šie dokumentai:</w:t>
      </w:r>
    </w:p>
    <w:p w14:paraId="420AE590" w14:textId="77777777" w:rsidR="005B0110" w:rsidRPr="00F31062" w:rsidRDefault="005B0110" w:rsidP="005B0110">
      <w:pPr>
        <w:tabs>
          <w:tab w:val="left" w:pos="720"/>
        </w:tabs>
        <w:jc w:val="both"/>
        <w:rPr>
          <w:szCs w:val="24"/>
        </w:rPr>
      </w:pPr>
      <w:r w:rsidRPr="00F31062">
        <w:rPr>
          <w:bCs/>
          <w:szCs w:val="24"/>
        </w:rPr>
        <w:t>7.1. pareiškėjo asmens tapatybės dokumento patvirtinta kopija</w:t>
      </w:r>
      <w:r w:rsidRPr="00F31062">
        <w:rPr>
          <w:bCs/>
          <w:i/>
          <w:szCs w:val="24"/>
        </w:rPr>
        <w:t xml:space="preserve"> </w:t>
      </w:r>
      <w:r w:rsidRPr="00F31062">
        <w:rPr>
          <w:bCs/>
          <w:iCs/>
          <w:szCs w:val="24"/>
        </w:rPr>
        <w:t>(</w:t>
      </w:r>
      <w:r w:rsidRPr="00F31062">
        <w:rPr>
          <w:b/>
          <w:i/>
          <w:szCs w:val="24"/>
        </w:rPr>
        <w:t>privaloma pridėti</w:t>
      </w:r>
      <w:r w:rsidRPr="00F31062">
        <w:rPr>
          <w:bCs/>
          <w:iCs/>
          <w:szCs w:val="24"/>
        </w:rPr>
        <w:t>)</w:t>
      </w:r>
      <w:r w:rsidRPr="00F31062">
        <w:rPr>
          <w:bCs/>
          <w:szCs w:val="24"/>
        </w:rPr>
        <w:t>, ___ lapas (</w:t>
      </w:r>
      <w:r w:rsidRPr="00F31062">
        <w:t>ai; -ų</w:t>
      </w:r>
      <w:r w:rsidRPr="00F31062">
        <w:rPr>
          <w:szCs w:val="24"/>
        </w:rPr>
        <w:t>);</w:t>
      </w:r>
    </w:p>
    <w:p w14:paraId="3715A6A5" w14:textId="77777777" w:rsidR="005B0110" w:rsidRPr="00F31062" w:rsidRDefault="005B0110" w:rsidP="005B0110">
      <w:pPr>
        <w:jc w:val="both"/>
        <w:rPr>
          <w:i/>
          <w:szCs w:val="24"/>
        </w:rPr>
      </w:pPr>
      <w:r w:rsidRPr="00F31062">
        <w:rPr>
          <w:szCs w:val="24"/>
        </w:rPr>
        <w:t>7.2.</w:t>
      </w:r>
      <w:r w:rsidRPr="00F31062">
        <w:rPr>
          <w:i/>
          <w:szCs w:val="24"/>
        </w:rPr>
        <w:t xml:space="preserve"> </w:t>
      </w:r>
      <w:r w:rsidRPr="00F31062">
        <w:rPr>
          <w:szCs w:val="24"/>
        </w:rPr>
        <w:t>kiti dokumentai</w:t>
      </w:r>
      <w:r w:rsidRPr="00F31062">
        <w:rPr>
          <w:i/>
          <w:szCs w:val="24"/>
        </w:rPr>
        <w:t xml:space="preserve"> </w:t>
      </w:r>
      <w:r w:rsidRPr="00F31062">
        <w:rPr>
          <w:iCs/>
          <w:szCs w:val="24"/>
        </w:rPr>
        <w:t>(</w:t>
      </w:r>
      <w:r w:rsidRPr="00F31062">
        <w:rPr>
          <w:b/>
          <w:bCs/>
          <w:i/>
          <w:szCs w:val="24"/>
        </w:rPr>
        <w:t>nurodyti, jeigu pridedami</w:t>
      </w:r>
      <w:r w:rsidRPr="00F31062">
        <w:rPr>
          <w:iCs/>
          <w:szCs w:val="24"/>
        </w:rPr>
        <w:t>)</w:t>
      </w:r>
      <w:r w:rsidRPr="00F31062">
        <w:rPr>
          <w:szCs w:val="24"/>
        </w:rPr>
        <w:t>:</w:t>
      </w:r>
      <w:r w:rsidRPr="00F31062">
        <w:rPr>
          <w:i/>
          <w:szCs w:val="24"/>
        </w:rPr>
        <w:t xml:space="preserve"> </w:t>
      </w:r>
    </w:p>
    <w:p w14:paraId="54A6DFE8" w14:textId="77777777" w:rsidR="005B0110" w:rsidRPr="00F31062" w:rsidRDefault="005B0110" w:rsidP="005B0110">
      <w:pPr>
        <w:tabs>
          <w:tab w:val="right" w:leader="underscore" w:pos="9638"/>
        </w:tabs>
        <w:jc w:val="both"/>
        <w:rPr>
          <w:szCs w:val="24"/>
        </w:rPr>
      </w:pPr>
      <w:r w:rsidRPr="00F31062">
        <w:rPr>
          <w:szCs w:val="24"/>
        </w:rPr>
        <w:t>7.2.1.</w:t>
      </w:r>
      <w:r w:rsidRPr="00F31062">
        <w:rPr>
          <w:szCs w:val="24"/>
        </w:rPr>
        <w:tab/>
        <w:t>, ___ lapas </w:t>
      </w:r>
      <w:bookmarkStart w:id="0" w:name="_Hlk110873316"/>
      <w:r w:rsidRPr="00F31062">
        <w:rPr>
          <w:szCs w:val="24"/>
        </w:rPr>
        <w:t>(</w:t>
      </w:r>
      <w:r w:rsidRPr="00F31062">
        <w:t>ai; -ų</w:t>
      </w:r>
      <w:r w:rsidRPr="00F31062">
        <w:rPr>
          <w:szCs w:val="24"/>
        </w:rPr>
        <w:t>)</w:t>
      </w:r>
      <w:bookmarkEnd w:id="0"/>
      <w:r w:rsidRPr="00F31062">
        <w:rPr>
          <w:szCs w:val="24"/>
        </w:rPr>
        <w:t>;</w:t>
      </w:r>
    </w:p>
    <w:p w14:paraId="20E8AA90" w14:textId="77777777" w:rsidR="005B0110" w:rsidRPr="00F31062" w:rsidRDefault="005B0110" w:rsidP="005B0110">
      <w:pPr>
        <w:tabs>
          <w:tab w:val="right" w:leader="underscore" w:pos="9638"/>
        </w:tabs>
        <w:jc w:val="both"/>
        <w:rPr>
          <w:szCs w:val="24"/>
        </w:rPr>
      </w:pPr>
      <w:r w:rsidRPr="00F31062">
        <w:rPr>
          <w:szCs w:val="24"/>
        </w:rPr>
        <w:t xml:space="preserve">7.2.2 </w:t>
      </w:r>
      <w:r w:rsidRPr="00F31062">
        <w:rPr>
          <w:szCs w:val="24"/>
        </w:rPr>
        <w:tab/>
        <w:t>, ___ lapas (</w:t>
      </w:r>
      <w:r w:rsidRPr="00F31062">
        <w:t>-ai; -ų</w:t>
      </w:r>
      <w:r w:rsidRPr="00F31062">
        <w:rPr>
          <w:szCs w:val="24"/>
        </w:rPr>
        <w:t>);</w:t>
      </w:r>
    </w:p>
    <w:p w14:paraId="18E423A4" w14:textId="77777777" w:rsidR="005B0110" w:rsidRPr="00F31062" w:rsidRDefault="005B0110" w:rsidP="005B0110">
      <w:pPr>
        <w:tabs>
          <w:tab w:val="right" w:leader="underscore" w:pos="9638"/>
        </w:tabs>
        <w:jc w:val="both"/>
        <w:rPr>
          <w:szCs w:val="24"/>
        </w:rPr>
      </w:pPr>
      <w:r w:rsidRPr="00F31062">
        <w:rPr>
          <w:szCs w:val="24"/>
        </w:rPr>
        <w:t>7.2.3.</w:t>
      </w:r>
      <w:r w:rsidRPr="00F31062">
        <w:rPr>
          <w:szCs w:val="24"/>
        </w:rPr>
        <w:tab/>
        <w:t>, ___ lapas (</w:t>
      </w:r>
      <w:r w:rsidRPr="00F31062">
        <w:t>-ai; -ų</w:t>
      </w:r>
      <w:r w:rsidRPr="00F31062">
        <w:rPr>
          <w:szCs w:val="24"/>
        </w:rPr>
        <w:t>);</w:t>
      </w:r>
    </w:p>
    <w:p w14:paraId="03380F71" w14:textId="77777777" w:rsidR="005B0110" w:rsidRPr="00F31062" w:rsidRDefault="005B0110" w:rsidP="005B0110">
      <w:pPr>
        <w:tabs>
          <w:tab w:val="right" w:leader="underscore" w:pos="9638"/>
        </w:tabs>
        <w:jc w:val="both"/>
        <w:rPr>
          <w:szCs w:val="24"/>
        </w:rPr>
      </w:pPr>
      <w:r w:rsidRPr="00F31062">
        <w:rPr>
          <w:szCs w:val="24"/>
        </w:rPr>
        <w:t>7.2.4.</w:t>
      </w:r>
      <w:r w:rsidRPr="00F31062">
        <w:rPr>
          <w:szCs w:val="24"/>
        </w:rPr>
        <w:tab/>
        <w:t>, ___ lapas (</w:t>
      </w:r>
      <w:r w:rsidRPr="00F31062">
        <w:t>-ai; -ų</w:t>
      </w:r>
      <w:r w:rsidRPr="00F31062">
        <w:rPr>
          <w:szCs w:val="24"/>
        </w:rPr>
        <w:t>).</w:t>
      </w:r>
    </w:p>
    <w:p w14:paraId="18B512C2" w14:textId="77777777" w:rsidR="005B0110" w:rsidRPr="00F31062" w:rsidRDefault="005B0110" w:rsidP="005B0110">
      <w:pPr>
        <w:jc w:val="both"/>
        <w:rPr>
          <w:bCs/>
          <w:szCs w:val="24"/>
        </w:rPr>
      </w:pPr>
    </w:p>
    <w:p w14:paraId="759D5280" w14:textId="77777777" w:rsidR="005B0110" w:rsidRPr="00F31062" w:rsidRDefault="005B0110" w:rsidP="005B0110">
      <w:pPr>
        <w:widowControl w:val="0"/>
        <w:jc w:val="both"/>
        <w:rPr>
          <w:b/>
          <w:szCs w:val="24"/>
        </w:rPr>
      </w:pPr>
      <w:r w:rsidRPr="00F31062">
        <w:rPr>
          <w:b/>
          <w:szCs w:val="24"/>
        </w:rPr>
        <w:t>8. Patvirtinu, kad:</w:t>
      </w:r>
    </w:p>
    <w:p w14:paraId="2F72E7EB" w14:textId="77777777" w:rsidR="005B0110" w:rsidRPr="00F31062" w:rsidRDefault="005B0110" w:rsidP="005B0110">
      <w:pPr>
        <w:widowControl w:val="0"/>
        <w:jc w:val="both"/>
        <w:rPr>
          <w:bCs/>
          <w:szCs w:val="24"/>
        </w:rPr>
      </w:pPr>
      <w:r w:rsidRPr="00F31062">
        <w:rPr>
          <w:bCs/>
          <w:szCs w:val="24"/>
        </w:rPr>
        <w:t>8.1. šiame prašyme mano nurodyti duomenys yra išsamūs ir teisingi;</w:t>
      </w:r>
    </w:p>
    <w:p w14:paraId="6638001B" w14:textId="77777777" w:rsidR="005B0110" w:rsidRDefault="005B0110" w:rsidP="005B0110">
      <w:pPr>
        <w:jc w:val="both"/>
        <w:rPr>
          <w:rFonts w:eastAsia="Calibri"/>
          <w:bCs/>
          <w:szCs w:val="24"/>
        </w:rPr>
      </w:pPr>
      <w:r w:rsidRPr="00F31062">
        <w:rPr>
          <w:bCs/>
          <w:szCs w:val="24"/>
        </w:rPr>
        <w:t xml:space="preserve">8.2. </w:t>
      </w:r>
      <w:r w:rsidRPr="00F31062">
        <w:rPr>
          <w:rFonts w:eastAsia="Calibri"/>
          <w:bCs/>
          <w:szCs w:val="24"/>
        </w:rPr>
        <w:t>esu susipažinęs (-</w:t>
      </w:r>
      <w:proofErr w:type="spellStart"/>
      <w:r w:rsidRPr="00F31062">
        <w:rPr>
          <w:rFonts w:eastAsia="Calibri"/>
          <w:bCs/>
          <w:szCs w:val="24"/>
        </w:rPr>
        <w:t>usi</w:t>
      </w:r>
      <w:proofErr w:type="spellEnd"/>
      <w:r w:rsidRPr="00F31062">
        <w:rPr>
          <w:rFonts w:eastAsia="Calibri"/>
          <w:bCs/>
          <w:szCs w:val="24"/>
        </w:rPr>
        <w:t>) su Lietuvos Respublikos baudžiamojo kodekso 304 straipsniu (atsakomybė už melagingos informacijos pateikimą siekiant įgyti dokumentą).</w:t>
      </w:r>
    </w:p>
    <w:p w14:paraId="726F6543" w14:textId="77777777" w:rsidR="005B0110" w:rsidRDefault="005B0110" w:rsidP="005B0110">
      <w:pPr>
        <w:jc w:val="both"/>
        <w:rPr>
          <w:rFonts w:eastAsia="Calibri"/>
          <w:bCs/>
          <w:szCs w:val="24"/>
        </w:rPr>
      </w:pPr>
    </w:p>
    <w:p w14:paraId="256C285A" w14:textId="2B3F4FC1" w:rsidR="005B0110" w:rsidRPr="00007DC6" w:rsidRDefault="00DE026E" w:rsidP="005B0110">
      <w:pPr>
        <w:pStyle w:val="Betarp"/>
        <w:jc w:val="both"/>
        <w:rPr>
          <w:rFonts w:ascii="Times New Roman" w:hAnsi="Times New Roman" w:cs="Times New Roman"/>
          <w:sz w:val="24"/>
          <w:szCs w:val="24"/>
        </w:rPr>
      </w:pPr>
      <w:r>
        <w:rPr>
          <w:rFonts w:ascii="Times New Roman" w:eastAsia="Calibri" w:hAnsi="Times New Roman" w:cs="Times New Roman"/>
          <w:b/>
          <w:bCs/>
          <w:sz w:val="24"/>
          <w:szCs w:val="24"/>
        </w:rPr>
        <w:t>9</w:t>
      </w:r>
      <w:r w:rsidR="005B0110" w:rsidRPr="00007DC6">
        <w:rPr>
          <w:rFonts w:ascii="Times New Roman" w:eastAsia="Calibri" w:hAnsi="Times New Roman" w:cs="Times New Roman"/>
          <w:b/>
          <w:bCs/>
          <w:sz w:val="24"/>
          <w:szCs w:val="24"/>
        </w:rPr>
        <w:t xml:space="preserve">. </w:t>
      </w:r>
      <w:r w:rsidR="005B0110" w:rsidRPr="00007DC6">
        <w:rPr>
          <w:rFonts w:ascii="Times New Roman" w:hAnsi="Times New Roman" w:cs="Times New Roman"/>
          <w:b/>
          <w:bCs/>
          <w:sz w:val="24"/>
          <w:szCs w:val="24"/>
        </w:rPr>
        <w:t>Esu informuotas(-a), kad:</w:t>
      </w:r>
    </w:p>
    <w:p w14:paraId="4154B985" w14:textId="77777777" w:rsidR="005B0110" w:rsidRPr="00007DC6" w:rsidRDefault="005B0110" w:rsidP="005B0110">
      <w:pPr>
        <w:pStyle w:val="Betarp"/>
        <w:jc w:val="both"/>
        <w:rPr>
          <w:rFonts w:ascii="Times New Roman" w:hAnsi="Times New Roman" w:cs="Times New Roman"/>
          <w:sz w:val="24"/>
          <w:szCs w:val="24"/>
        </w:rPr>
      </w:pPr>
      <w:r>
        <w:rPr>
          <w:rFonts w:ascii="Times New Roman" w:hAnsi="Times New Roman" w:cs="Times New Roman"/>
          <w:sz w:val="24"/>
          <w:szCs w:val="24"/>
        </w:rPr>
        <w:t xml:space="preserve">      M</w:t>
      </w:r>
      <w:r w:rsidRPr="00007DC6">
        <w:rPr>
          <w:rFonts w:ascii="Times New Roman" w:hAnsi="Times New Roman" w:cs="Times New Roman"/>
          <w:sz w:val="24"/>
          <w:szCs w:val="24"/>
        </w:rPr>
        <w:t xml:space="preserve">ano asmens duomenų valdytojas yra Biržų rajono savivaldybės administracija, (juridinio asmens kodas 188642660, adresas: Vytauto g. 38, LT-41143 Biržai, tel. 8 605 74 081, el. p. </w:t>
      </w:r>
      <w:hyperlink r:id="rId5" w:history="1">
        <w:r w:rsidRPr="00007DC6">
          <w:rPr>
            <w:rStyle w:val="Hipersaitas"/>
            <w:rFonts w:ascii="Times New Roman" w:hAnsi="Times New Roman" w:cs="Times New Roman"/>
            <w:color w:val="auto"/>
            <w:sz w:val="24"/>
            <w:szCs w:val="24"/>
          </w:rPr>
          <w:t>savivaldybe@birzai.lt</w:t>
        </w:r>
      </w:hyperlink>
      <w:r w:rsidRPr="00007DC6">
        <w:rPr>
          <w:rFonts w:ascii="Times New Roman" w:hAnsi="Times New Roman" w:cs="Times New Roman"/>
          <w:sz w:val="24"/>
          <w:szCs w:val="24"/>
        </w:rPr>
        <w:t>.);</w:t>
      </w:r>
    </w:p>
    <w:p w14:paraId="6A5DFF53" w14:textId="77777777" w:rsidR="005B0110" w:rsidRPr="00007DC6" w:rsidRDefault="005B0110" w:rsidP="005B0110">
      <w:pPr>
        <w:pStyle w:val="Betarp"/>
        <w:jc w:val="both"/>
        <w:rPr>
          <w:rFonts w:ascii="Times New Roman" w:hAnsi="Times New Roman" w:cs="Times New Roman"/>
          <w:sz w:val="24"/>
          <w:szCs w:val="24"/>
        </w:rPr>
      </w:pPr>
      <w:r>
        <w:rPr>
          <w:rFonts w:ascii="Times New Roman" w:hAnsi="Times New Roman" w:cs="Times New Roman"/>
          <w:sz w:val="24"/>
          <w:szCs w:val="24"/>
        </w:rPr>
        <w:t xml:space="preserve">      M</w:t>
      </w:r>
      <w:r w:rsidRPr="00007DC6">
        <w:rPr>
          <w:rFonts w:ascii="Times New Roman" w:hAnsi="Times New Roman" w:cs="Times New Roman"/>
          <w:sz w:val="24"/>
          <w:szCs w:val="24"/>
        </w:rPr>
        <w:t>ano asmens duomenys:</w:t>
      </w:r>
    </w:p>
    <w:p w14:paraId="33191574" w14:textId="77777777" w:rsidR="005B0110" w:rsidRPr="00007DC6" w:rsidRDefault="005B0110" w:rsidP="005B0110">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B</w:t>
      </w:r>
      <w:r w:rsidRPr="00007DC6">
        <w:rPr>
          <w:rFonts w:ascii="Times New Roman" w:hAnsi="Times New Roman" w:cs="Times New Roman"/>
          <w:sz w:val="24"/>
          <w:szCs w:val="24"/>
        </w:rPr>
        <w:t>us naudojami tik siekiant tinkamai išnagrinėti prašymą ir išduoti pažymą;</w:t>
      </w:r>
    </w:p>
    <w:p w14:paraId="6458D81B" w14:textId="77777777" w:rsidR="005B0110" w:rsidRPr="00007DC6" w:rsidRDefault="005B0110" w:rsidP="005B0110">
      <w:pPr>
        <w:pStyle w:val="Betarp"/>
        <w:jc w:val="both"/>
        <w:rPr>
          <w:rFonts w:ascii="Times New Roman" w:hAnsi="Times New Roman" w:cs="Times New Roman"/>
          <w:sz w:val="24"/>
          <w:szCs w:val="24"/>
        </w:rPr>
      </w:pPr>
      <w:r w:rsidRPr="00007DC6">
        <w:rPr>
          <w:rFonts w:ascii="Times New Roman" w:hAnsi="Times New Roman" w:cs="Times New Roman"/>
          <w:iCs/>
          <w:sz w:val="24"/>
          <w:szCs w:val="24"/>
        </w:rPr>
        <w:t xml:space="preserve">    </w:t>
      </w:r>
      <w:r>
        <w:rPr>
          <w:rFonts w:ascii="Times New Roman" w:hAnsi="Times New Roman" w:cs="Times New Roman"/>
          <w:iCs/>
          <w:sz w:val="24"/>
          <w:szCs w:val="24"/>
        </w:rPr>
        <w:t xml:space="preserve"> </w:t>
      </w:r>
      <w:r w:rsidRPr="00007DC6">
        <w:rPr>
          <w:rFonts w:ascii="Times New Roman" w:hAnsi="Times New Roman" w:cs="Times New Roman"/>
          <w:iCs/>
          <w:sz w:val="24"/>
          <w:szCs w:val="24"/>
        </w:rPr>
        <w:t xml:space="preserve"> </w:t>
      </w:r>
      <w:r>
        <w:rPr>
          <w:rFonts w:ascii="Times New Roman" w:hAnsi="Times New Roman" w:cs="Times New Roman"/>
          <w:iCs/>
          <w:sz w:val="24"/>
          <w:szCs w:val="24"/>
        </w:rPr>
        <w:t>T</w:t>
      </w:r>
      <w:r w:rsidRPr="00007DC6">
        <w:rPr>
          <w:rFonts w:ascii="Times New Roman" w:hAnsi="Times New Roman" w:cs="Times New Roman"/>
          <w:iCs/>
          <w:sz w:val="24"/>
          <w:szCs w:val="24"/>
        </w:rPr>
        <w:t>varkomi vadovaujantis Bendrojo duomenų apsaugos reglamento (BDAR) 6 straipsnio 1 dalies e punktu,</w:t>
      </w:r>
      <w:r w:rsidRPr="00007DC6">
        <w:rPr>
          <w:rFonts w:ascii="Times New Roman" w:hAnsi="Times New Roman" w:cs="Times New Roman"/>
          <w:sz w:val="24"/>
          <w:szCs w:val="24"/>
        </w:rPr>
        <w:t xml:space="preserve"> t. y. </w:t>
      </w:r>
      <w:r w:rsidRPr="00007DC6">
        <w:rPr>
          <w:rFonts w:ascii="Times New Roman" w:hAnsi="Times New Roman" w:cs="Times New Roman"/>
          <w:color w:val="000000"/>
          <w:sz w:val="24"/>
          <w:szCs w:val="24"/>
        </w:rPr>
        <w:t>tvarkyti duomenis būtina, vykdant duomenų valdytojui pavestas viešosios valdžios funkcijas</w:t>
      </w:r>
      <w:r w:rsidRPr="00007DC6">
        <w:rPr>
          <w:rFonts w:ascii="Times New Roman" w:hAnsi="Times New Roman" w:cs="Times New Roman"/>
          <w:sz w:val="24"/>
          <w:szCs w:val="24"/>
        </w:rPr>
        <w:t>;</w:t>
      </w:r>
    </w:p>
    <w:p w14:paraId="3F678343" w14:textId="77777777" w:rsidR="005B0110" w:rsidRPr="00007DC6" w:rsidRDefault="005B0110" w:rsidP="005B0110">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S</w:t>
      </w:r>
      <w:r w:rsidRPr="00007DC6">
        <w:rPr>
          <w:rFonts w:ascii="Times New Roman" w:hAnsi="Times New Roman" w:cs="Times New Roman"/>
          <w:sz w:val="24"/>
          <w:szCs w:val="24"/>
        </w:rPr>
        <w:t>augomi Biržų rajono savivaldybės administracijos teisės aktų, reglamentuojančių dokumentų saugojimo terminus, nustatyta tvarka;</w:t>
      </w:r>
    </w:p>
    <w:p w14:paraId="01237A0F" w14:textId="77777777" w:rsidR="005B0110" w:rsidRPr="00007DC6" w:rsidRDefault="005B0110" w:rsidP="005B0110">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G</w:t>
      </w:r>
      <w:r w:rsidRPr="00007DC6">
        <w:rPr>
          <w:rFonts w:ascii="Times New Roman" w:hAnsi="Times New Roman" w:cs="Times New Roman"/>
          <w:sz w:val="24"/>
          <w:szCs w:val="24"/>
        </w:rPr>
        <w:t>ali būti  teikiami teismui, teisėsaugos įstaigoms, kitoms institucijoms teisės aktų nustatyta tvarka turintiems teisę gauti šią informaciją; kitiems fiziniams/juridiniams asmenims tik mano sutikimu kiekvienu konkrečiu atveju.</w:t>
      </w:r>
    </w:p>
    <w:p w14:paraId="490E4753" w14:textId="77777777" w:rsidR="005B0110" w:rsidRPr="00007DC6" w:rsidRDefault="005B0110" w:rsidP="005B0110">
      <w:pPr>
        <w:pStyle w:val="Betarp"/>
        <w:jc w:val="both"/>
        <w:rPr>
          <w:rFonts w:ascii="Times New Roman" w:hAnsi="Times New Roman" w:cs="Times New Roman"/>
          <w:sz w:val="24"/>
          <w:szCs w:val="24"/>
        </w:rPr>
      </w:pPr>
      <w:r w:rsidRPr="00007DC6">
        <w:rPr>
          <w:rFonts w:ascii="Times New Roman" w:hAnsi="Times New Roman" w:cs="Times New Roman"/>
          <w:b/>
          <w:sz w:val="24"/>
          <w:szCs w:val="24"/>
        </w:rPr>
        <w:t xml:space="preserve">     Žinau</w:t>
      </w:r>
      <w:r w:rsidRPr="00007DC6">
        <w:rPr>
          <w:rFonts w:ascii="Times New Roman" w:hAnsi="Times New Roman" w:cs="Times New Roman"/>
          <w:sz w:val="24"/>
          <w:szCs w:val="24"/>
        </w:rPr>
        <w:t>, kad turiu Bendrojo duomenų apsaugos reglamento suteiktas teises: susipažinti su Administracijoje tvarkomais savo asmens duomenimis; reikalauti ištaisyti netikslius ar neteisingus asmens duomenis; reikalauti ištrinti asmens duomenis;  apriboti asmens duomenų tvarkymą; nesutikti su asmens duomenų tvarkymu;  perkelti asmens duomenis.</w:t>
      </w:r>
    </w:p>
    <w:p w14:paraId="43D305A2" w14:textId="77777777" w:rsidR="005B0110" w:rsidRPr="00007DC6" w:rsidRDefault="005B0110" w:rsidP="005B0110">
      <w:pPr>
        <w:jc w:val="both"/>
        <w:rPr>
          <w:szCs w:val="24"/>
        </w:rPr>
      </w:pPr>
      <w:r>
        <w:rPr>
          <w:szCs w:val="24"/>
        </w:rPr>
        <w:t xml:space="preserve">     </w:t>
      </w:r>
      <w:r w:rsidRPr="00007DC6">
        <w:rPr>
          <w:szCs w:val="24"/>
        </w:rPr>
        <w:t xml:space="preserve">Dėl informacijos apie asmens duomenų tvarkymą galite kreiptis į Administracijos Duomenų apsaugos pareigūną – el. pašto adresas </w:t>
      </w:r>
      <w:hyperlink r:id="rId6" w:history="1">
        <w:r w:rsidRPr="00007DC6">
          <w:rPr>
            <w:rStyle w:val="Hipersaitas"/>
            <w:color w:val="auto"/>
            <w:szCs w:val="24"/>
          </w:rPr>
          <w:t>dap@birzai.lt</w:t>
        </w:r>
      </w:hyperlink>
      <w:r w:rsidRPr="00007DC6">
        <w:rPr>
          <w:szCs w:val="24"/>
        </w:rPr>
        <w:t xml:space="preserve">, korespondencijos adresas Vytauto g. 38, 41143 Biržai. Jei manote, kad asmens duomenys yra tvarkomi neteisėtai ar yra pažeidžiamos Jūsų, kaip duomenų subjekto, teisės, turite teisę pateikti skundą Valstybinei duomenų apsaugos inspekcijai (L. Sapiegos g. 17, LT-10312 Vilnius; tel. (8 5) 212 7532; el. paštas: </w:t>
      </w:r>
      <w:hyperlink r:id="rId7" w:history="1">
        <w:r w:rsidRPr="00007DC6">
          <w:rPr>
            <w:rStyle w:val="Hipersaitas"/>
            <w:color w:val="auto"/>
            <w:szCs w:val="24"/>
          </w:rPr>
          <w:t>ada@ada.lt</w:t>
        </w:r>
      </w:hyperlink>
      <w:r w:rsidRPr="00007DC6">
        <w:rPr>
          <w:szCs w:val="24"/>
        </w:rPr>
        <w:t>).</w:t>
      </w:r>
    </w:p>
    <w:p w14:paraId="0D68EE91" w14:textId="77777777" w:rsidR="005B0110" w:rsidRPr="00F31062" w:rsidRDefault="005B0110" w:rsidP="005B0110">
      <w:pPr>
        <w:jc w:val="both"/>
        <w:rPr>
          <w:bCs/>
          <w:szCs w:val="24"/>
        </w:rPr>
      </w:pPr>
    </w:p>
    <w:tbl>
      <w:tblPr>
        <w:tblW w:w="9645" w:type="dxa"/>
        <w:tblLayout w:type="fixed"/>
        <w:tblCellMar>
          <w:left w:w="0" w:type="dxa"/>
          <w:right w:w="0" w:type="dxa"/>
        </w:tblCellMar>
        <w:tblLook w:val="01E0" w:firstRow="1" w:lastRow="1" w:firstColumn="1" w:lastColumn="1" w:noHBand="0" w:noVBand="0"/>
      </w:tblPr>
      <w:tblGrid>
        <w:gridCol w:w="3215"/>
        <w:gridCol w:w="3215"/>
        <w:gridCol w:w="3215"/>
      </w:tblGrid>
      <w:tr w:rsidR="005B0110" w:rsidRPr="00F31062" w14:paraId="038BA7EA" w14:textId="77777777" w:rsidTr="00E54F51">
        <w:tc>
          <w:tcPr>
            <w:tcW w:w="3285" w:type="dxa"/>
          </w:tcPr>
          <w:p w14:paraId="0D94F397" w14:textId="77777777" w:rsidR="005B0110" w:rsidRPr="00F31062" w:rsidRDefault="005B0110" w:rsidP="00E54F51">
            <w:pPr>
              <w:jc w:val="center"/>
              <w:rPr>
                <w:bCs/>
                <w:szCs w:val="24"/>
              </w:rPr>
            </w:pPr>
          </w:p>
        </w:tc>
        <w:tc>
          <w:tcPr>
            <w:tcW w:w="3285" w:type="dxa"/>
          </w:tcPr>
          <w:p w14:paraId="2651A333" w14:textId="77777777" w:rsidR="005B0110" w:rsidRPr="00F31062" w:rsidRDefault="005B0110" w:rsidP="00E54F51">
            <w:pPr>
              <w:jc w:val="center"/>
              <w:rPr>
                <w:bCs/>
                <w:szCs w:val="24"/>
              </w:rPr>
            </w:pPr>
            <w:r w:rsidRPr="00F31062">
              <w:rPr>
                <w:bCs/>
                <w:szCs w:val="24"/>
              </w:rPr>
              <w:t>___________________</w:t>
            </w:r>
          </w:p>
          <w:p w14:paraId="24EEAFF9" w14:textId="77777777" w:rsidR="005B0110" w:rsidRPr="00F31062" w:rsidRDefault="005B0110" w:rsidP="00E54F51">
            <w:pPr>
              <w:jc w:val="center"/>
              <w:rPr>
                <w:bCs/>
                <w:szCs w:val="24"/>
              </w:rPr>
            </w:pPr>
            <w:r w:rsidRPr="00F31062">
              <w:rPr>
                <w:bCs/>
                <w:szCs w:val="24"/>
              </w:rPr>
              <w:t>(parašas)</w:t>
            </w:r>
          </w:p>
        </w:tc>
        <w:tc>
          <w:tcPr>
            <w:tcW w:w="3285" w:type="dxa"/>
          </w:tcPr>
          <w:p w14:paraId="73E1B221" w14:textId="77777777" w:rsidR="005B0110" w:rsidRPr="00F31062" w:rsidRDefault="005B0110" w:rsidP="00E54F51">
            <w:pPr>
              <w:jc w:val="center"/>
              <w:rPr>
                <w:bCs/>
                <w:szCs w:val="24"/>
              </w:rPr>
            </w:pPr>
            <w:r w:rsidRPr="00F31062">
              <w:rPr>
                <w:bCs/>
                <w:szCs w:val="24"/>
              </w:rPr>
              <w:t>_________________________</w:t>
            </w:r>
          </w:p>
          <w:p w14:paraId="347B918D" w14:textId="77777777" w:rsidR="005B0110" w:rsidRPr="00F31062" w:rsidRDefault="005B0110" w:rsidP="00E54F51">
            <w:pPr>
              <w:jc w:val="center"/>
              <w:rPr>
                <w:bCs/>
                <w:szCs w:val="24"/>
              </w:rPr>
            </w:pPr>
            <w:r w:rsidRPr="00F31062">
              <w:rPr>
                <w:bCs/>
                <w:szCs w:val="24"/>
              </w:rPr>
              <w:t>(vardas, pavardė)</w:t>
            </w:r>
          </w:p>
        </w:tc>
      </w:tr>
    </w:tbl>
    <w:p w14:paraId="1FB57FBF" w14:textId="77777777" w:rsidR="005B0110" w:rsidRPr="00F31062" w:rsidRDefault="005B0110" w:rsidP="005B0110">
      <w:pPr>
        <w:jc w:val="both"/>
        <w:rPr>
          <w:bCs/>
          <w:szCs w:val="24"/>
        </w:rPr>
      </w:pPr>
    </w:p>
    <w:p w14:paraId="10F27DA8" w14:textId="77777777" w:rsidR="005B0110" w:rsidRPr="00F31062" w:rsidRDefault="005B0110" w:rsidP="005B0110">
      <w:pPr>
        <w:ind w:firstLine="851"/>
        <w:jc w:val="both"/>
        <w:rPr>
          <w:b/>
          <w:szCs w:val="24"/>
        </w:rPr>
      </w:pPr>
      <w:r w:rsidRPr="00F31062">
        <w:rPr>
          <w:b/>
          <w:szCs w:val="24"/>
        </w:rPr>
        <w:t xml:space="preserve">Pastabos: </w:t>
      </w:r>
    </w:p>
    <w:p w14:paraId="41CB6382" w14:textId="77777777" w:rsidR="005B0110" w:rsidRPr="00F31062" w:rsidRDefault="005B0110" w:rsidP="005B0110">
      <w:pPr>
        <w:ind w:firstLine="851"/>
        <w:jc w:val="both"/>
        <w:rPr>
          <w:bCs/>
          <w:szCs w:val="24"/>
        </w:rPr>
      </w:pPr>
      <w:r w:rsidRPr="00F31062">
        <w:rPr>
          <w:bCs/>
          <w:szCs w:val="24"/>
        </w:rPr>
        <w:t>1. Jei tėvų tautybės vienodos, vaikui suteikiama tėvų tautybė; jei tėvų tautybės skirtingos, tėvų sutarimu suteikiama tėvo arba motinos tautybė; jei tėvų tautybės skirtingos ir tėvai nenusitaria dėl vaiko tautybės, vaiko tautybė nenurodoma.</w:t>
      </w:r>
    </w:p>
    <w:p w14:paraId="32B54506" w14:textId="77777777" w:rsidR="005B0110" w:rsidRPr="00F31062" w:rsidRDefault="005B0110" w:rsidP="005B0110">
      <w:pPr>
        <w:ind w:firstLine="851"/>
        <w:jc w:val="both"/>
        <w:rPr>
          <w:bCs/>
          <w:szCs w:val="24"/>
        </w:rPr>
      </w:pPr>
      <w:r w:rsidRPr="00F31062">
        <w:rPr>
          <w:bCs/>
          <w:szCs w:val="24"/>
        </w:rPr>
        <w:t xml:space="preserve">2. </w:t>
      </w:r>
      <w:r w:rsidRPr="00F31062">
        <w:rPr>
          <w:bCs/>
          <w:szCs w:val="24"/>
          <w:lang w:eastAsia="lt-LT"/>
        </w:rPr>
        <w:t xml:space="preserve">Tėvų tautybė nurodoma, </w:t>
      </w:r>
      <w:r w:rsidRPr="00F31062">
        <w:rPr>
          <w:bCs/>
          <w:szCs w:val="24"/>
        </w:rPr>
        <w:t xml:space="preserve">jeigu ji įrašyta Lietuvos Respublikos gyventojų registre. </w:t>
      </w:r>
    </w:p>
    <w:p w14:paraId="6F25C600" w14:textId="77777777" w:rsidR="005B0110" w:rsidRPr="00F31062" w:rsidRDefault="005B0110" w:rsidP="005B0110">
      <w:pPr>
        <w:ind w:firstLine="851"/>
        <w:jc w:val="both"/>
        <w:rPr>
          <w:bCs/>
          <w:szCs w:val="24"/>
        </w:rPr>
      </w:pPr>
      <w:r w:rsidRPr="00F31062">
        <w:rPr>
          <w:bCs/>
          <w:szCs w:val="24"/>
        </w:rPr>
        <w:t xml:space="preserve">3. </w:t>
      </w:r>
      <w:r w:rsidRPr="00F31062">
        <w:rPr>
          <w:bCs/>
          <w:szCs w:val="24"/>
          <w:lang w:eastAsia="lt-LT"/>
        </w:rPr>
        <w:t>4 ir 5 punktai pildomi, jeigu duomenų apie vaiko motiną nėra Gyventojų registre.</w:t>
      </w:r>
    </w:p>
    <w:p w14:paraId="1729F181" w14:textId="77777777" w:rsidR="005B0110" w:rsidRPr="00F31062" w:rsidRDefault="005B0110" w:rsidP="005B0110">
      <w:pPr>
        <w:ind w:firstLine="851"/>
        <w:jc w:val="both"/>
        <w:rPr>
          <w:bCs/>
          <w:szCs w:val="24"/>
        </w:rPr>
      </w:pPr>
      <w:r w:rsidRPr="00F31062">
        <w:rPr>
          <w:bCs/>
          <w:szCs w:val="24"/>
        </w:rPr>
        <w:t>4.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w:t>
      </w:r>
    </w:p>
    <w:p w14:paraId="3F228CF3" w14:textId="77777777" w:rsidR="005B0110" w:rsidRPr="00F31062" w:rsidRDefault="005B0110" w:rsidP="005B0110">
      <w:pPr>
        <w:jc w:val="both"/>
        <w:rPr>
          <w:bCs/>
          <w:szCs w:val="24"/>
        </w:rPr>
      </w:pPr>
    </w:p>
    <w:p w14:paraId="2B860AC3" w14:textId="77777777" w:rsidR="005B0110" w:rsidRPr="00F31062" w:rsidRDefault="005B0110" w:rsidP="005B0110">
      <w:pPr>
        <w:jc w:val="both"/>
        <w:rPr>
          <w:bCs/>
          <w:szCs w:val="24"/>
        </w:rPr>
      </w:pPr>
    </w:p>
    <w:p w14:paraId="5057B56D" w14:textId="77777777" w:rsidR="005B0110" w:rsidRDefault="005B0110" w:rsidP="005B0110">
      <w:pPr>
        <w:tabs>
          <w:tab w:val="center" w:pos="4819"/>
          <w:tab w:val="right" w:pos="9638"/>
        </w:tabs>
        <w:jc w:val="center"/>
        <w:rPr>
          <w:szCs w:val="24"/>
          <w:lang w:eastAsia="lt-LT"/>
        </w:rPr>
      </w:pPr>
      <w:r w:rsidRPr="00F31062">
        <w:rPr>
          <w:bCs/>
          <w:szCs w:val="24"/>
        </w:rPr>
        <w:t>______________</w:t>
      </w:r>
    </w:p>
    <w:p w14:paraId="4FD80797" w14:textId="77777777" w:rsidR="005B0110" w:rsidRPr="00DD5EEB" w:rsidRDefault="005B0110" w:rsidP="005B0110">
      <w:pPr>
        <w:spacing w:after="120"/>
        <w:ind w:firstLine="851"/>
        <w:jc w:val="both"/>
        <w:rPr>
          <w:szCs w:val="24"/>
          <w:lang w:eastAsia="lt-LT"/>
        </w:rPr>
      </w:pPr>
    </w:p>
    <w:p w14:paraId="7AAD51EF" w14:textId="77777777" w:rsidR="005B0110" w:rsidRDefault="005B0110"/>
    <w:sectPr w:rsidR="005B0110">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F14B6C"/>
    <w:multiLevelType w:val="hybridMultilevel"/>
    <w:tmpl w:val="58342570"/>
    <w:lvl w:ilvl="0" w:tplc="B326394E">
      <w:start w:val="1"/>
      <w:numFmt w:val="bullet"/>
      <w:lvlText w:val="□"/>
      <w:lvlJc w:val="left"/>
      <w:pPr>
        <w:ind w:left="780" w:hanging="360"/>
      </w:pPr>
      <w:rPr>
        <w:rFonts w:ascii="Courier New" w:hAnsi="Courier New"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1" w15:restartNumberingAfterBreak="0">
    <w:nsid w:val="4B9D7EFB"/>
    <w:multiLevelType w:val="hybridMultilevel"/>
    <w:tmpl w:val="3DD8F286"/>
    <w:lvl w:ilvl="0" w:tplc="B326394E">
      <w:start w:val="1"/>
      <w:numFmt w:val="bullet"/>
      <w:lvlText w:val="□"/>
      <w:lvlJc w:val="left"/>
      <w:pPr>
        <w:ind w:left="720" w:hanging="360"/>
      </w:pPr>
      <w:rPr>
        <w:rFonts w:ascii="Courier New" w:hAnsi="Courier New" w:hint="default"/>
      </w:rPr>
    </w:lvl>
    <w:lvl w:ilvl="1" w:tplc="B326394E">
      <w:start w:val="1"/>
      <w:numFmt w:val="bullet"/>
      <w:lvlText w:val="□"/>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91820434">
    <w:abstractNumId w:val="1"/>
  </w:num>
  <w:num w:numId="2" w16cid:durableId="8053966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110"/>
    <w:rsid w:val="00076A59"/>
    <w:rsid w:val="005B0110"/>
    <w:rsid w:val="00BD0182"/>
    <w:rsid w:val="00DE02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272AA"/>
  <w15:chartTrackingRefBased/>
  <w15:docId w15:val="{DBE2F226-9B4D-4E7A-A416-27D7F3F31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B0110"/>
    <w:pPr>
      <w:spacing w:after="0" w:line="240" w:lineRule="auto"/>
    </w:pPr>
    <w:rPr>
      <w:rFonts w:ascii="Times New Roman" w:eastAsia="Times New Roman" w:hAnsi="Times New Roman" w:cs="Times New Roman"/>
      <w:kern w:val="0"/>
      <w:sz w:val="24"/>
      <w:szCs w:val="2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5B0110"/>
    <w:pPr>
      <w:spacing w:after="0" w:line="240" w:lineRule="auto"/>
    </w:pPr>
    <w:rPr>
      <w:kern w:val="0"/>
      <w14:ligatures w14:val="none"/>
    </w:rPr>
  </w:style>
  <w:style w:type="character" w:styleId="Hipersaitas">
    <w:name w:val="Hyperlink"/>
    <w:uiPriority w:val="99"/>
    <w:unhideWhenUsed/>
    <w:rsid w:val="005B011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da@ad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p@birzai.lt" TargetMode="External"/><Relationship Id="rId5" Type="http://schemas.openxmlformats.org/officeDocument/2006/relationships/hyperlink" Target="mailto:savivaldybe@birzai.l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3177</Words>
  <Characters>1812</Characters>
  <Application>Microsoft Office Word</Application>
  <DocSecurity>0</DocSecurity>
  <Lines>15</Lines>
  <Paragraphs>9</Paragraphs>
  <ScaleCrop>false</ScaleCrop>
  <Company/>
  <LinksUpToDate>false</LinksUpToDate>
  <CharactersWithSpaces>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Eglė Daugvietienė</dc:creator>
  <cp:keywords/>
  <dc:description/>
  <cp:lastModifiedBy>Eglė Daugvietienė</cp:lastModifiedBy>
  <cp:revision>2</cp:revision>
  <dcterms:created xsi:type="dcterms:W3CDTF">2025-08-28T07:00:00Z</dcterms:created>
  <dcterms:modified xsi:type="dcterms:W3CDTF">2025-08-28T07:00:00Z</dcterms:modified>
</cp:coreProperties>
</file>