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47A5E" w14:textId="77777777" w:rsidR="000D74AE" w:rsidRDefault="000D74AE">
      <w:pPr>
        <w:tabs>
          <w:tab w:val="center" w:pos="4513"/>
          <w:tab w:val="right" w:pos="9026"/>
        </w:tabs>
        <w:rPr>
          <w:kern w:val="2"/>
          <w:sz w:val="22"/>
          <w:szCs w:val="22"/>
        </w:rPr>
      </w:pPr>
    </w:p>
    <w:p w14:paraId="550C2BBA" w14:textId="77777777" w:rsidR="000D74AE" w:rsidRDefault="009B7E56">
      <w:pPr>
        <w:spacing w:line="259" w:lineRule="auto"/>
        <w:ind w:left="6096"/>
        <w:rPr>
          <w:kern w:val="2"/>
          <w:szCs w:val="24"/>
          <w:lang w:eastAsia="lt-LT"/>
        </w:rPr>
      </w:pPr>
      <w:r>
        <w:rPr>
          <w:kern w:val="2"/>
          <w:szCs w:val="24"/>
          <w:lang w:eastAsia="lt-LT"/>
        </w:rPr>
        <w:t xml:space="preserve">Nusikaltimų ir kitų teisės pažeidimų prevencijos projektų ir bendruomenių iniciatyvų gerosios praktikos konkurso nuostatų </w:t>
      </w:r>
    </w:p>
    <w:p w14:paraId="4EF66C7D" w14:textId="77777777" w:rsidR="000D74AE" w:rsidRDefault="009B7E56">
      <w:pPr>
        <w:spacing w:line="259" w:lineRule="auto"/>
        <w:ind w:left="6096"/>
        <w:rPr>
          <w:kern w:val="2"/>
          <w:szCs w:val="24"/>
          <w:lang w:eastAsia="lt-LT"/>
        </w:rPr>
      </w:pPr>
      <w:r>
        <w:rPr>
          <w:kern w:val="2"/>
          <w:szCs w:val="24"/>
          <w:lang w:eastAsia="lt-LT"/>
        </w:rPr>
        <w:t>2 priedas</w:t>
      </w:r>
    </w:p>
    <w:p w14:paraId="5EACE328" w14:textId="77777777" w:rsidR="000D74AE" w:rsidRDefault="000D74AE">
      <w:pPr>
        <w:spacing w:line="259" w:lineRule="auto"/>
        <w:jc w:val="center"/>
        <w:rPr>
          <w:kern w:val="2"/>
          <w:szCs w:val="24"/>
          <w:lang w:eastAsia="lt-LT"/>
        </w:rPr>
      </w:pPr>
    </w:p>
    <w:p w14:paraId="29935704" w14:textId="77777777" w:rsidR="000D74AE" w:rsidRDefault="000D74AE">
      <w:pPr>
        <w:spacing w:line="259" w:lineRule="auto"/>
        <w:jc w:val="center"/>
        <w:rPr>
          <w:kern w:val="2"/>
          <w:szCs w:val="24"/>
          <w:lang w:eastAsia="lt-LT"/>
        </w:rPr>
      </w:pPr>
    </w:p>
    <w:p w14:paraId="147DF3FF" w14:textId="77777777" w:rsidR="000D74AE" w:rsidRDefault="000D74AE">
      <w:pPr>
        <w:spacing w:line="259" w:lineRule="auto"/>
        <w:jc w:val="center"/>
        <w:rPr>
          <w:kern w:val="2"/>
          <w:szCs w:val="24"/>
          <w:lang w:eastAsia="lt-LT"/>
        </w:rPr>
      </w:pPr>
    </w:p>
    <w:p w14:paraId="3F063250" w14:textId="77777777" w:rsidR="000D74AE" w:rsidRDefault="009B7E56">
      <w:pPr>
        <w:spacing w:line="259" w:lineRule="auto"/>
        <w:jc w:val="center"/>
        <w:rPr>
          <w:b/>
          <w:bCs/>
          <w:color w:val="000000"/>
          <w:kern w:val="2"/>
          <w:szCs w:val="24"/>
          <w:lang w:eastAsia="lt-LT"/>
        </w:rPr>
      </w:pPr>
      <w:r>
        <w:rPr>
          <w:b/>
          <w:color w:val="000000"/>
          <w:kern w:val="2"/>
          <w:szCs w:val="24"/>
          <w:lang w:eastAsia="lt-LT"/>
        </w:rPr>
        <w:t>INICIATYVOS, TEIKIAMOS NUSIKALTIMŲ IR KITŲ TEISĖS PAŽEIDIMŲ PREVENCIJOS PROJEKTŲ IR BENDRUOMENIŲ INICIATYVŲ GEROSIOS PRAKTIKOS KONKURSUI,</w:t>
      </w:r>
      <w:r>
        <w:rPr>
          <w:b/>
          <w:bCs/>
          <w:color w:val="000000"/>
          <w:kern w:val="2"/>
          <w:szCs w:val="24"/>
          <w:lang w:eastAsia="lt-LT"/>
        </w:rPr>
        <w:t xml:space="preserve"> PARAIŠKOS APRAŠAS </w:t>
      </w:r>
    </w:p>
    <w:p w14:paraId="6BC4F523" w14:textId="77777777" w:rsidR="000D74AE" w:rsidRDefault="000D74AE">
      <w:pPr>
        <w:spacing w:line="259" w:lineRule="auto"/>
        <w:jc w:val="center"/>
        <w:rPr>
          <w:color w:val="000000"/>
          <w:kern w:val="2"/>
          <w:szCs w:val="24"/>
          <w:lang w:eastAsia="lt-LT"/>
        </w:rPr>
      </w:pPr>
    </w:p>
    <w:p w14:paraId="7DFD23E4" w14:textId="77777777" w:rsidR="000D74AE" w:rsidRDefault="000D74AE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D74AE" w14:paraId="758C3130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356DC7C" w14:textId="77777777" w:rsidR="000D74AE" w:rsidRDefault="009B7E56">
            <w:pPr>
              <w:jc w:val="both"/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1. Iniciatyvos rengėjas</w:t>
            </w:r>
          </w:p>
          <w:p w14:paraId="66556839" w14:textId="77777777" w:rsidR="000D74AE" w:rsidRDefault="009B7E56">
            <w:pPr>
              <w:jc w:val="both"/>
              <w:rPr>
                <w:i/>
                <w:szCs w:val="24"/>
                <w:lang w:eastAsia="lt-LT"/>
              </w:rPr>
            </w:pPr>
            <w:r>
              <w:rPr>
                <w:i/>
                <w:szCs w:val="24"/>
                <w:lang w:eastAsia="lt-LT"/>
              </w:rPr>
              <w:t>(Iniciatyvą įgyvendinančios bendruomenės pavadinimas)</w:t>
            </w:r>
          </w:p>
        </w:tc>
      </w:tr>
      <w:tr w:rsidR="000D74AE" w14:paraId="4B488804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80084" w14:textId="77777777" w:rsidR="000D74AE" w:rsidRDefault="000D74AE">
            <w:pPr>
              <w:jc w:val="both"/>
              <w:rPr>
                <w:szCs w:val="24"/>
                <w:lang w:eastAsia="lt-LT"/>
              </w:rPr>
            </w:pPr>
          </w:p>
        </w:tc>
      </w:tr>
    </w:tbl>
    <w:p w14:paraId="3896E6E8" w14:textId="77777777" w:rsidR="000D74AE" w:rsidRDefault="000D74AE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D74AE" w14:paraId="0E77AB7F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02529E0" w14:textId="77777777" w:rsidR="000D74AE" w:rsidRDefault="009B7E56">
            <w:pPr>
              <w:jc w:val="both"/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2. Informacija apie iniciatyvos rengėją</w:t>
            </w:r>
          </w:p>
          <w:p w14:paraId="7CC436CF" w14:textId="77777777" w:rsidR="000D74AE" w:rsidRDefault="009B7E56">
            <w:pPr>
              <w:jc w:val="both"/>
              <w:rPr>
                <w:i/>
                <w:szCs w:val="24"/>
                <w:lang w:eastAsia="lt-LT"/>
              </w:rPr>
            </w:pPr>
            <w:r>
              <w:rPr>
                <w:i/>
                <w:szCs w:val="24"/>
                <w:lang w:eastAsia="lt-LT"/>
              </w:rPr>
              <w:t>(teisinė forma, juridinio asmens kodas, juridinio asmens buveinės</w:t>
            </w:r>
            <w:r>
              <w:rPr>
                <w:b/>
                <w:szCs w:val="24"/>
                <w:lang w:eastAsia="lt-LT"/>
              </w:rPr>
              <w:t xml:space="preserve"> </w:t>
            </w:r>
            <w:r>
              <w:rPr>
                <w:i/>
                <w:szCs w:val="24"/>
                <w:lang w:eastAsia="lt-LT"/>
              </w:rPr>
              <w:t>adresas, telefonai, el. pašto adresas, iniciatyvos rengėjo vadovas / įgaliotas asmuo, banko sąskaita)</w:t>
            </w:r>
          </w:p>
        </w:tc>
      </w:tr>
      <w:tr w:rsidR="000D74AE" w14:paraId="77F76FCE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AEA33" w14:textId="77777777" w:rsidR="000D74AE" w:rsidRDefault="000D74AE">
            <w:pPr>
              <w:jc w:val="both"/>
              <w:rPr>
                <w:szCs w:val="24"/>
                <w:lang w:eastAsia="lt-LT"/>
              </w:rPr>
            </w:pPr>
          </w:p>
        </w:tc>
      </w:tr>
    </w:tbl>
    <w:p w14:paraId="6A892466" w14:textId="77777777" w:rsidR="000D74AE" w:rsidRDefault="000D74AE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D74AE" w14:paraId="66E7D07E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A4652EB" w14:textId="77777777" w:rsidR="000D74AE" w:rsidRDefault="009B7E56">
            <w:pPr>
              <w:jc w:val="both"/>
              <w:rPr>
                <w:i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3. Iniciatyvos pavadinimas</w:t>
            </w:r>
          </w:p>
        </w:tc>
      </w:tr>
      <w:tr w:rsidR="000D74AE" w14:paraId="50AB61E8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66AC8" w14:textId="77777777" w:rsidR="000D74AE" w:rsidRDefault="000D74AE">
            <w:pPr>
              <w:jc w:val="both"/>
              <w:rPr>
                <w:szCs w:val="24"/>
                <w:lang w:eastAsia="lt-LT"/>
              </w:rPr>
            </w:pPr>
          </w:p>
        </w:tc>
      </w:tr>
    </w:tbl>
    <w:p w14:paraId="59D7E6A8" w14:textId="77777777" w:rsidR="000D74AE" w:rsidRDefault="000D74AE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D74AE" w14:paraId="2A922E61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AB8B204" w14:textId="77777777" w:rsidR="000D74AE" w:rsidRDefault="009B7E56">
            <w:pPr>
              <w:jc w:val="both"/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4. Iniciatyvos tikslas (-ai) ir uždaviniai</w:t>
            </w:r>
          </w:p>
        </w:tc>
      </w:tr>
      <w:tr w:rsidR="000D74AE" w14:paraId="2AD93AD5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9FA6F" w14:textId="77777777" w:rsidR="000D74AE" w:rsidRDefault="000D74AE">
            <w:pPr>
              <w:jc w:val="both"/>
              <w:rPr>
                <w:szCs w:val="24"/>
                <w:lang w:eastAsia="lt-LT"/>
              </w:rPr>
            </w:pPr>
          </w:p>
        </w:tc>
      </w:tr>
    </w:tbl>
    <w:p w14:paraId="6AB2D44B" w14:textId="77777777" w:rsidR="000D74AE" w:rsidRDefault="000D74AE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D74AE" w14:paraId="0331BE1C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987360F" w14:textId="77777777" w:rsidR="000D74AE" w:rsidRDefault="009B7E56">
            <w:pPr>
              <w:jc w:val="both"/>
              <w:rPr>
                <w:i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5. Iniciatyvos aprašymas:</w:t>
            </w:r>
            <w:r>
              <w:rPr>
                <w:b/>
                <w:szCs w:val="24"/>
                <w:shd w:val="clear" w:color="auto" w:fill="D9D9D9"/>
                <w:lang w:eastAsia="lt-LT"/>
              </w:rPr>
              <w:t> pagrindinės veiklos (priemonės), etapai (jei yra), įgyvendinimo laikotarpis (pradžia, pabaiga, įgyvendinama nuolat), iniciatyvos įgyvendinimo vieta ir kita susijusi aktuali informacija</w:t>
            </w:r>
            <w:r>
              <w:rPr>
                <w:b/>
                <w:szCs w:val="24"/>
                <w:lang w:eastAsia="lt-LT"/>
              </w:rPr>
              <w:t>)</w:t>
            </w:r>
          </w:p>
        </w:tc>
      </w:tr>
      <w:tr w:rsidR="000D74AE" w14:paraId="716CBC06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6F7CA" w14:textId="77777777" w:rsidR="000D74AE" w:rsidRDefault="000D74AE">
            <w:pPr>
              <w:jc w:val="both"/>
              <w:rPr>
                <w:szCs w:val="24"/>
                <w:lang w:eastAsia="lt-LT"/>
              </w:rPr>
            </w:pPr>
          </w:p>
        </w:tc>
      </w:tr>
    </w:tbl>
    <w:p w14:paraId="7376397F" w14:textId="77777777" w:rsidR="000D74AE" w:rsidRDefault="000D74AE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D74AE" w14:paraId="2E198140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988BF24" w14:textId="77777777" w:rsidR="000D74AE" w:rsidRDefault="009B7E56">
            <w:pPr>
              <w:jc w:val="both"/>
              <w:rPr>
                <w:i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6. </w:t>
            </w:r>
            <w:r>
              <w:rPr>
                <w:b/>
                <w:szCs w:val="24"/>
                <w:shd w:val="clear" w:color="auto" w:fill="D9D9D9"/>
                <w:lang w:eastAsia="lt-LT"/>
              </w:rPr>
              <w:t xml:space="preserve">Informacija apie tai, kaip </w:t>
            </w:r>
            <w:r>
              <w:rPr>
                <w:b/>
                <w:szCs w:val="24"/>
                <w:lang w:eastAsia="lt-LT"/>
              </w:rPr>
              <w:t>iniciatyva prisidedama prie nusikaltimų ir kitų teisės pažeidimų skaičiaus mažinimo, viešojo saugumo užtikrinimo ir (arba) bendruomenės sutelktumo ir gyventojų saugumo jausmo didinimo</w:t>
            </w:r>
          </w:p>
        </w:tc>
      </w:tr>
      <w:tr w:rsidR="000D74AE" w14:paraId="09E7D50F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03E6E" w14:textId="77777777" w:rsidR="000D74AE" w:rsidRDefault="000D74AE">
            <w:pPr>
              <w:jc w:val="both"/>
              <w:rPr>
                <w:szCs w:val="24"/>
                <w:lang w:eastAsia="lt-LT"/>
              </w:rPr>
            </w:pPr>
          </w:p>
        </w:tc>
      </w:tr>
    </w:tbl>
    <w:p w14:paraId="1DE564C9" w14:textId="77777777" w:rsidR="000D74AE" w:rsidRDefault="000D74AE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D74AE" w14:paraId="488F7C5B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4583FAD" w14:textId="77777777" w:rsidR="000D74AE" w:rsidRDefault="009B7E56">
            <w:pPr>
              <w:jc w:val="both"/>
              <w:rPr>
                <w:i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7. Informacija apie bendruomenei iniciatyvos teikiamą naudą, teigiamą poveikį visuomenės ir (arba) gyvenamosios vietovės saugumui</w:t>
            </w:r>
          </w:p>
        </w:tc>
      </w:tr>
      <w:tr w:rsidR="000D74AE" w14:paraId="4CCF7836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284DA" w14:textId="77777777" w:rsidR="000D74AE" w:rsidRDefault="000D74AE">
            <w:pPr>
              <w:jc w:val="both"/>
              <w:rPr>
                <w:szCs w:val="24"/>
                <w:lang w:eastAsia="lt-LT"/>
              </w:rPr>
            </w:pPr>
          </w:p>
        </w:tc>
      </w:tr>
    </w:tbl>
    <w:p w14:paraId="4E43815D" w14:textId="77777777" w:rsidR="000D74AE" w:rsidRDefault="000D74AE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D74AE" w14:paraId="76ED2E8B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EC6AD25" w14:textId="77777777" w:rsidR="000D74AE" w:rsidRDefault="009B7E56">
            <w:pPr>
              <w:jc w:val="both"/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8. Informacija apie tai, ar iniciatyva įgyvendinama bendradarbiaujant su socialiniais partneriais, kitomis bendruomenėmis (jei taip, su kokiais ir kaip jie yra įsitraukę)</w:t>
            </w:r>
          </w:p>
        </w:tc>
      </w:tr>
      <w:tr w:rsidR="000D74AE" w14:paraId="470ABE5E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F7CFE" w14:textId="77777777" w:rsidR="000D74AE" w:rsidRDefault="000D74AE">
            <w:pPr>
              <w:jc w:val="both"/>
              <w:rPr>
                <w:szCs w:val="24"/>
                <w:lang w:eastAsia="lt-LT"/>
              </w:rPr>
            </w:pPr>
          </w:p>
        </w:tc>
      </w:tr>
    </w:tbl>
    <w:p w14:paraId="0235E86E" w14:textId="77777777" w:rsidR="000D74AE" w:rsidRDefault="000D74AE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D74AE" w14:paraId="4FFB13D8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92273FD" w14:textId="77777777" w:rsidR="000D74AE" w:rsidRDefault="009B7E56">
            <w:pPr>
              <w:jc w:val="both"/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 xml:space="preserve">9. Iniciatyvos pritaikomumas </w:t>
            </w:r>
          </w:p>
          <w:p w14:paraId="69C89B4F" w14:textId="77777777" w:rsidR="000D74AE" w:rsidRDefault="009B7E56">
            <w:pPr>
              <w:jc w:val="both"/>
              <w:rPr>
                <w:i/>
                <w:szCs w:val="24"/>
                <w:lang w:eastAsia="lt-LT"/>
              </w:rPr>
            </w:pPr>
            <w:r>
              <w:rPr>
                <w:i/>
                <w:szCs w:val="24"/>
                <w:lang w:eastAsia="lt-LT"/>
              </w:rPr>
              <w:lastRenderedPageBreak/>
              <w:t>(nurodoma, kaip iniciatyvą būtų galima pakartoti arba vykdyti kitose gyvenamosiose vietovėse)</w:t>
            </w:r>
          </w:p>
        </w:tc>
      </w:tr>
      <w:tr w:rsidR="000D74AE" w14:paraId="07102A99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51FC1" w14:textId="77777777" w:rsidR="000D74AE" w:rsidRDefault="000D74AE">
            <w:pPr>
              <w:jc w:val="both"/>
              <w:rPr>
                <w:szCs w:val="24"/>
                <w:lang w:eastAsia="lt-LT"/>
              </w:rPr>
            </w:pPr>
          </w:p>
        </w:tc>
      </w:tr>
    </w:tbl>
    <w:p w14:paraId="123EF040" w14:textId="77777777" w:rsidR="000D74AE" w:rsidRDefault="000D74AE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D74AE" w14:paraId="59D32D80" w14:textId="77777777">
        <w:tc>
          <w:tcPr>
            <w:tcW w:w="9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393715D" w14:textId="77777777" w:rsidR="000D74AE" w:rsidRDefault="009B7E56">
            <w:pPr>
              <w:jc w:val="both"/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10. Iniciatyvos finansavimas ir išlaidos</w:t>
            </w:r>
          </w:p>
          <w:p w14:paraId="1A70B369" w14:textId="77777777" w:rsidR="000D74AE" w:rsidRDefault="009B7E56">
            <w:pPr>
              <w:jc w:val="both"/>
              <w:rPr>
                <w:i/>
                <w:szCs w:val="24"/>
                <w:lang w:eastAsia="lt-LT"/>
              </w:rPr>
            </w:pPr>
            <w:r>
              <w:rPr>
                <w:i/>
                <w:szCs w:val="24"/>
                <w:lang w:eastAsia="lt-LT"/>
              </w:rPr>
              <w:t>(nurodoma:</w:t>
            </w:r>
          </w:p>
          <w:p w14:paraId="709F8694" w14:textId="77777777" w:rsidR="000D74AE" w:rsidRDefault="009B7E56">
            <w:pPr>
              <w:jc w:val="both"/>
              <w:rPr>
                <w:rFonts w:eastAsia="Verdana"/>
                <w:i/>
                <w:szCs w:val="24"/>
                <w:shd w:val="clear" w:color="auto" w:fill="FFFFFF"/>
                <w:lang w:eastAsia="lt-LT"/>
              </w:rPr>
            </w:pPr>
            <w:r>
              <w:rPr>
                <w:rFonts w:eastAsia="Verdana"/>
                <w:i/>
                <w:szCs w:val="24"/>
                <w:shd w:val="clear" w:color="auto" w:fill="D9D9D9"/>
                <w:lang w:eastAsia="lt-LT"/>
              </w:rPr>
              <w:t>– kaip ir kieno ši iniciatyva buvo (yra) finansuojama;</w:t>
            </w:r>
          </w:p>
          <w:p w14:paraId="32FAC7E3" w14:textId="77777777" w:rsidR="000D74AE" w:rsidRDefault="009B7E56">
            <w:pPr>
              <w:jc w:val="both"/>
              <w:rPr>
                <w:szCs w:val="24"/>
                <w:lang w:eastAsia="lt-LT"/>
              </w:rPr>
            </w:pPr>
            <w:r>
              <w:rPr>
                <w:rFonts w:eastAsia="Verdana"/>
                <w:i/>
                <w:szCs w:val="24"/>
                <w:shd w:val="clear" w:color="auto" w:fill="D9D9D9"/>
                <w:lang w:eastAsia="lt-LT"/>
              </w:rPr>
              <w:t>– kokios buvo (yra) iniciatyvos su finansais, medžiagomis ir žmogiškaisiais ištekliais susijusios išlaidos)</w:t>
            </w:r>
          </w:p>
        </w:tc>
      </w:tr>
      <w:tr w:rsidR="000D74AE" w14:paraId="38B7BAFE" w14:textId="77777777">
        <w:tc>
          <w:tcPr>
            <w:tcW w:w="9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55FC5" w14:textId="77777777" w:rsidR="000D74AE" w:rsidRDefault="000D74AE">
            <w:pPr>
              <w:jc w:val="both"/>
              <w:rPr>
                <w:szCs w:val="24"/>
                <w:lang w:eastAsia="lt-LT"/>
              </w:rPr>
            </w:pPr>
          </w:p>
        </w:tc>
      </w:tr>
    </w:tbl>
    <w:p w14:paraId="7B8D857A" w14:textId="77777777" w:rsidR="000D74AE" w:rsidRDefault="000D74AE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D74AE" w14:paraId="0D145976" w14:textId="77777777">
        <w:tc>
          <w:tcPr>
            <w:tcW w:w="9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F46860A" w14:textId="77777777" w:rsidR="000D74AE" w:rsidRDefault="009B7E56">
            <w:pPr>
              <w:jc w:val="both"/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 xml:space="preserve">11. Iniciatyvos naujumas </w:t>
            </w:r>
          </w:p>
          <w:p w14:paraId="4F911D0D" w14:textId="77777777" w:rsidR="000D74AE" w:rsidRDefault="009B7E56">
            <w:pPr>
              <w:jc w:val="both"/>
              <w:rPr>
                <w:rFonts w:eastAsia="Verdana"/>
                <w:i/>
                <w:szCs w:val="24"/>
                <w:shd w:val="clear" w:color="auto" w:fill="D9D9D9"/>
                <w:lang w:eastAsia="lt-LT"/>
              </w:rPr>
            </w:pPr>
            <w:r>
              <w:rPr>
                <w:i/>
                <w:szCs w:val="24"/>
                <w:lang w:eastAsia="lt-LT"/>
              </w:rPr>
              <w:t xml:space="preserve">(nurodomi </w:t>
            </w:r>
            <w:r>
              <w:rPr>
                <w:rFonts w:eastAsia="Verdana"/>
                <w:i/>
                <w:szCs w:val="24"/>
                <w:shd w:val="clear" w:color="auto" w:fill="D9D9D9"/>
                <w:lang w:eastAsia="lt-LT"/>
              </w:rPr>
              <w:t>nauji iniciatyvos metodai ar priemonės)</w:t>
            </w:r>
          </w:p>
        </w:tc>
      </w:tr>
      <w:tr w:rsidR="000D74AE" w14:paraId="2AB48D41" w14:textId="77777777">
        <w:tc>
          <w:tcPr>
            <w:tcW w:w="9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8C042" w14:textId="77777777" w:rsidR="000D74AE" w:rsidRDefault="000D74AE">
            <w:pPr>
              <w:jc w:val="both"/>
              <w:rPr>
                <w:szCs w:val="24"/>
                <w:lang w:eastAsia="lt-LT"/>
              </w:rPr>
            </w:pPr>
          </w:p>
        </w:tc>
      </w:tr>
    </w:tbl>
    <w:p w14:paraId="6B9BB1F4" w14:textId="77777777" w:rsidR="000D74AE" w:rsidRDefault="000D74AE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D74AE" w14:paraId="54AA8287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F06D873" w14:textId="77777777" w:rsidR="000D74AE" w:rsidRDefault="009B7E56">
            <w:pPr>
              <w:jc w:val="both"/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 xml:space="preserve">12. Kita svarbi, su iniciatyva susijusi, informacija </w:t>
            </w:r>
          </w:p>
        </w:tc>
      </w:tr>
      <w:tr w:rsidR="000D74AE" w14:paraId="38782C1C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E4B36" w14:textId="77777777" w:rsidR="000D74AE" w:rsidRDefault="000D74AE">
            <w:pPr>
              <w:jc w:val="both"/>
              <w:rPr>
                <w:szCs w:val="24"/>
                <w:lang w:eastAsia="lt-LT"/>
              </w:rPr>
            </w:pPr>
          </w:p>
        </w:tc>
      </w:tr>
    </w:tbl>
    <w:p w14:paraId="754111AC" w14:textId="77777777" w:rsidR="000D74AE" w:rsidRDefault="000D74AE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p w14:paraId="5C4FFC14" w14:textId="77777777" w:rsidR="000D74AE" w:rsidRDefault="000D74AE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p w14:paraId="03866A34" w14:textId="77777777" w:rsidR="000D74AE" w:rsidRDefault="000D74AE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p w14:paraId="56A505AF" w14:textId="77777777" w:rsidR="000D74AE" w:rsidRDefault="009B7E56">
      <w:pPr>
        <w:spacing w:line="259" w:lineRule="auto"/>
        <w:jc w:val="both"/>
        <w:rPr>
          <w:kern w:val="2"/>
          <w:szCs w:val="24"/>
          <w:lang w:eastAsia="lt-LT"/>
        </w:rPr>
      </w:pPr>
      <w:r>
        <w:rPr>
          <w:kern w:val="2"/>
          <w:szCs w:val="24"/>
          <w:lang w:eastAsia="lt-LT"/>
        </w:rPr>
        <w:t>Iniciatyvos rengėjo vadovas / įgaliotas asmuo        ___________</w:t>
      </w:r>
      <w:r>
        <w:rPr>
          <w:kern w:val="2"/>
          <w:szCs w:val="24"/>
          <w:lang w:eastAsia="lt-LT"/>
        </w:rPr>
        <w:tab/>
        <w:t xml:space="preserve">        ____________________</w:t>
      </w:r>
    </w:p>
    <w:p w14:paraId="13D7FEA4" w14:textId="77777777" w:rsidR="000D74AE" w:rsidRDefault="009B7E56">
      <w:pPr>
        <w:spacing w:line="259" w:lineRule="auto"/>
        <w:ind w:firstLine="3276"/>
        <w:jc w:val="both"/>
        <w:rPr>
          <w:kern w:val="2"/>
          <w:szCs w:val="24"/>
          <w:lang w:eastAsia="lt-LT"/>
        </w:rPr>
      </w:pPr>
      <w:r>
        <w:rPr>
          <w:i/>
          <w:kern w:val="2"/>
          <w:szCs w:val="24"/>
          <w:lang w:eastAsia="lt-LT"/>
        </w:rPr>
        <w:t>(parašas)</w:t>
      </w:r>
      <w:r>
        <w:rPr>
          <w:kern w:val="2"/>
          <w:szCs w:val="24"/>
          <w:lang w:eastAsia="lt-LT"/>
        </w:rPr>
        <w:tab/>
        <w:t xml:space="preserve">               </w:t>
      </w:r>
      <w:r>
        <w:rPr>
          <w:i/>
          <w:kern w:val="2"/>
          <w:szCs w:val="24"/>
          <w:lang w:eastAsia="lt-LT"/>
        </w:rPr>
        <w:t>(vardas ir pavardė)</w:t>
      </w:r>
    </w:p>
    <w:p w14:paraId="60509AEA" w14:textId="77777777" w:rsidR="000D74AE" w:rsidRDefault="000D74AE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p w14:paraId="0F53EBD6" w14:textId="77777777" w:rsidR="000D74AE" w:rsidRDefault="000D74AE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p w14:paraId="218B28A4" w14:textId="77777777" w:rsidR="000D74AE" w:rsidRDefault="000D74AE">
      <w:pPr>
        <w:spacing w:line="259" w:lineRule="auto"/>
        <w:jc w:val="both"/>
        <w:rPr>
          <w:color w:val="000000"/>
          <w:kern w:val="2"/>
          <w:szCs w:val="24"/>
          <w:lang w:eastAsia="lt-LT"/>
        </w:rPr>
      </w:pPr>
    </w:p>
    <w:p w14:paraId="20ABC33D" w14:textId="462A2857" w:rsidR="000D74AE" w:rsidRDefault="009B7E56">
      <w:pPr>
        <w:spacing w:line="259" w:lineRule="auto"/>
        <w:jc w:val="center"/>
        <w:rPr>
          <w:kern w:val="2"/>
          <w:szCs w:val="24"/>
        </w:rPr>
      </w:pPr>
      <w:r>
        <w:rPr>
          <w:kern w:val="2"/>
          <w:szCs w:val="24"/>
          <w:lang w:eastAsia="lt-LT"/>
        </w:rPr>
        <w:t>____________</w:t>
      </w:r>
    </w:p>
    <w:sectPr w:rsidR="000D74A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543CBE" w14:textId="77777777" w:rsidR="00A47197" w:rsidRDefault="00A47197">
      <w:pPr>
        <w:rPr>
          <w:kern w:val="2"/>
          <w:sz w:val="22"/>
          <w:szCs w:val="22"/>
        </w:rPr>
      </w:pPr>
      <w:r>
        <w:rPr>
          <w:kern w:val="2"/>
          <w:sz w:val="22"/>
          <w:szCs w:val="22"/>
        </w:rPr>
        <w:separator/>
      </w:r>
    </w:p>
  </w:endnote>
  <w:endnote w:type="continuationSeparator" w:id="0">
    <w:p w14:paraId="382BE243" w14:textId="77777777" w:rsidR="00A47197" w:rsidRDefault="00A47197">
      <w:pPr>
        <w:rPr>
          <w:kern w:val="2"/>
          <w:sz w:val="22"/>
          <w:szCs w:val="22"/>
        </w:rPr>
      </w:pPr>
      <w:r>
        <w:rPr>
          <w:kern w:val="2"/>
          <w:sz w:val="22"/>
          <w:szCs w:val="22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8D49C" w14:textId="77777777" w:rsidR="000D74AE" w:rsidRDefault="000D74AE">
    <w:pPr>
      <w:tabs>
        <w:tab w:val="center" w:pos="4513"/>
        <w:tab w:val="right" w:pos="9026"/>
      </w:tabs>
      <w:rPr>
        <w:kern w:val="2"/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F5FCE" w14:textId="77777777" w:rsidR="000D74AE" w:rsidRDefault="000D74AE">
    <w:pPr>
      <w:tabs>
        <w:tab w:val="center" w:pos="4513"/>
        <w:tab w:val="right" w:pos="9026"/>
      </w:tabs>
      <w:rPr>
        <w:kern w:val="2"/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80E5FB" w14:textId="77777777" w:rsidR="000D74AE" w:rsidRDefault="000D74AE">
    <w:pPr>
      <w:tabs>
        <w:tab w:val="center" w:pos="4513"/>
        <w:tab w:val="right" w:pos="9026"/>
      </w:tabs>
      <w:rPr>
        <w:kern w:val="2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7778C9" w14:textId="77777777" w:rsidR="00A47197" w:rsidRDefault="00A47197">
      <w:pPr>
        <w:rPr>
          <w:kern w:val="2"/>
          <w:sz w:val="22"/>
          <w:szCs w:val="22"/>
        </w:rPr>
      </w:pPr>
      <w:r>
        <w:rPr>
          <w:kern w:val="2"/>
          <w:sz w:val="22"/>
          <w:szCs w:val="22"/>
        </w:rPr>
        <w:separator/>
      </w:r>
    </w:p>
  </w:footnote>
  <w:footnote w:type="continuationSeparator" w:id="0">
    <w:p w14:paraId="0E79DA90" w14:textId="77777777" w:rsidR="00A47197" w:rsidRDefault="00A47197">
      <w:pPr>
        <w:rPr>
          <w:kern w:val="2"/>
          <w:sz w:val="22"/>
          <w:szCs w:val="22"/>
        </w:rPr>
      </w:pPr>
      <w:r>
        <w:rPr>
          <w:kern w:val="2"/>
          <w:sz w:val="22"/>
          <w:szCs w:val="22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332D1" w14:textId="77777777" w:rsidR="000D74AE" w:rsidRDefault="000D74AE">
    <w:pPr>
      <w:tabs>
        <w:tab w:val="center" w:pos="4513"/>
        <w:tab w:val="right" w:pos="9026"/>
      </w:tabs>
      <w:rPr>
        <w:kern w:val="2"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05FA5" w14:textId="2EF5462F" w:rsidR="000D74AE" w:rsidRDefault="009B7E56">
    <w:pPr>
      <w:tabs>
        <w:tab w:val="center" w:pos="4513"/>
        <w:tab w:val="right" w:pos="9026"/>
      </w:tabs>
      <w:jc w:val="center"/>
      <w:rPr>
        <w:kern w:val="2"/>
        <w:sz w:val="22"/>
        <w:szCs w:val="22"/>
      </w:rPr>
    </w:pPr>
    <w:r>
      <w:rPr>
        <w:kern w:val="2"/>
        <w:sz w:val="22"/>
        <w:szCs w:val="22"/>
      </w:rPr>
      <w:fldChar w:fldCharType="begin"/>
    </w:r>
    <w:r>
      <w:rPr>
        <w:kern w:val="2"/>
        <w:sz w:val="22"/>
        <w:szCs w:val="22"/>
      </w:rPr>
      <w:instrText>PAGE   \* MERGEFORMAT</w:instrText>
    </w:r>
    <w:r>
      <w:rPr>
        <w:kern w:val="2"/>
        <w:sz w:val="22"/>
        <w:szCs w:val="22"/>
      </w:rPr>
      <w:fldChar w:fldCharType="separate"/>
    </w:r>
    <w:r w:rsidR="00FC2F60">
      <w:rPr>
        <w:noProof/>
        <w:kern w:val="2"/>
        <w:sz w:val="22"/>
        <w:szCs w:val="22"/>
      </w:rPr>
      <w:t>2</w:t>
    </w:r>
    <w:r>
      <w:rPr>
        <w:kern w:val="2"/>
        <w:sz w:val="22"/>
        <w:szCs w:val="22"/>
      </w:rPr>
      <w:fldChar w:fldCharType="end"/>
    </w:r>
  </w:p>
  <w:p w14:paraId="7080020B" w14:textId="77777777" w:rsidR="000D74AE" w:rsidRDefault="000D74AE">
    <w:pPr>
      <w:tabs>
        <w:tab w:val="center" w:pos="4513"/>
        <w:tab w:val="right" w:pos="9026"/>
      </w:tabs>
      <w:rPr>
        <w:kern w:val="2"/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D6FBB" w14:textId="77777777" w:rsidR="000D74AE" w:rsidRDefault="000D74AE">
    <w:pPr>
      <w:tabs>
        <w:tab w:val="center" w:pos="4513"/>
        <w:tab w:val="right" w:pos="9026"/>
      </w:tabs>
      <w:rPr>
        <w:kern w:val="2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6AD9"/>
    <w:rsid w:val="00056AD9"/>
    <w:rsid w:val="000D74AE"/>
    <w:rsid w:val="003B2A0D"/>
    <w:rsid w:val="009B7E56"/>
    <w:rsid w:val="00A47197"/>
    <w:rsid w:val="00BA167A"/>
    <w:rsid w:val="00FC2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240DA"/>
  <w15:chartTrackingRefBased/>
  <w15:docId w15:val="{119E2E42-DCB0-4AEE-91A0-B23879075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430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8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5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88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1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668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717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5752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8401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2794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0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39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5D719-0B2B-4CAD-9430-8DE6E2912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1307</Words>
  <Characters>746</Characters>
  <Application>Microsoft Office Word</Application>
  <DocSecurity>4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Rokas Urbanavičius</dc:creator>
  <cp:lastModifiedBy>Vaida Dževečkaitė-Klepeckienė</cp:lastModifiedBy>
  <cp:revision>2</cp:revision>
  <cp:lastPrinted>2024-01-02T09:32:00Z</cp:lastPrinted>
  <dcterms:created xsi:type="dcterms:W3CDTF">2026-01-26T14:58:00Z</dcterms:created>
  <dcterms:modified xsi:type="dcterms:W3CDTF">2026-01-26T14:58:00Z</dcterms:modified>
</cp:coreProperties>
</file>