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54"/>
      </w:tblGrid>
      <w:tr w:rsidR="00033AF4" w:rsidRPr="007B65DE" w14:paraId="32BA741D" w14:textId="77777777" w:rsidTr="006B781C">
        <w:tc>
          <w:tcPr>
            <w:tcW w:w="9854" w:type="dxa"/>
            <w:tcBorders>
              <w:top w:val="nil"/>
              <w:left w:val="nil"/>
              <w:bottom w:val="nil"/>
              <w:right w:val="nil"/>
            </w:tcBorders>
          </w:tcPr>
          <w:p w14:paraId="0FEC3783" w14:textId="04432576" w:rsidR="00033AF4" w:rsidRPr="007B65DE" w:rsidRDefault="00742776" w:rsidP="00F55D97">
            <w:pPr>
              <w:jc w:val="center"/>
              <w:rPr>
                <w:lang w:val="lt-LT"/>
              </w:rPr>
            </w:pPr>
            <w:r w:rsidRPr="007B65DE">
              <w:rPr>
                <w:noProof/>
                <w:lang w:val="lt-LT"/>
              </w:rPr>
              <w:drawing>
                <wp:inline distT="0" distB="0" distL="0" distR="0" wp14:anchorId="1339D136" wp14:editId="2DD94BF1">
                  <wp:extent cx="619125" cy="6572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9125" cy="657225"/>
                          </a:xfrm>
                          <a:prstGeom prst="rect">
                            <a:avLst/>
                          </a:prstGeom>
                          <a:noFill/>
                          <a:ln>
                            <a:noFill/>
                          </a:ln>
                        </pic:spPr>
                      </pic:pic>
                    </a:graphicData>
                  </a:graphic>
                </wp:inline>
              </w:drawing>
            </w:r>
          </w:p>
          <w:p w14:paraId="741A5EF9" w14:textId="77777777" w:rsidR="00033AF4" w:rsidRPr="007B65DE" w:rsidRDefault="00033AF4" w:rsidP="00F55D97">
            <w:pPr>
              <w:jc w:val="center"/>
              <w:rPr>
                <w:lang w:val="lt-LT"/>
              </w:rPr>
            </w:pPr>
          </w:p>
        </w:tc>
      </w:tr>
      <w:tr w:rsidR="00033AF4" w:rsidRPr="007B65DE" w14:paraId="37F457E6" w14:textId="77777777" w:rsidTr="006B781C">
        <w:trPr>
          <w:trHeight w:val="401"/>
        </w:trPr>
        <w:tc>
          <w:tcPr>
            <w:tcW w:w="9854" w:type="dxa"/>
            <w:tcBorders>
              <w:top w:val="nil"/>
              <w:left w:val="nil"/>
              <w:bottom w:val="nil"/>
              <w:right w:val="nil"/>
            </w:tcBorders>
          </w:tcPr>
          <w:p w14:paraId="3605478A" w14:textId="77777777" w:rsidR="00033AF4" w:rsidRPr="007B65DE" w:rsidRDefault="00033AF4" w:rsidP="00F55D97">
            <w:pPr>
              <w:pStyle w:val="Antrat3"/>
              <w:overflowPunct/>
              <w:autoSpaceDE/>
              <w:adjustRightInd/>
              <w:rPr>
                <w:sz w:val="24"/>
                <w:szCs w:val="24"/>
              </w:rPr>
            </w:pPr>
            <w:r w:rsidRPr="007B65DE">
              <w:rPr>
                <w:sz w:val="24"/>
                <w:szCs w:val="24"/>
              </w:rPr>
              <w:t xml:space="preserve">BIRŽŲ RAJONO SAVIVALDYBĖS TARYBA </w:t>
            </w:r>
          </w:p>
          <w:p w14:paraId="03964C28" w14:textId="77777777" w:rsidR="00033AF4" w:rsidRPr="007B65DE" w:rsidRDefault="00033AF4" w:rsidP="00F55D97">
            <w:pPr>
              <w:rPr>
                <w:lang w:val="lt-LT"/>
              </w:rPr>
            </w:pPr>
          </w:p>
        </w:tc>
      </w:tr>
    </w:tbl>
    <w:p w14:paraId="33DCE354" w14:textId="77777777" w:rsidR="00033AF4" w:rsidRPr="007B65DE" w:rsidRDefault="00033AF4" w:rsidP="00F55D97">
      <w:pPr>
        <w:jc w:val="center"/>
        <w:rPr>
          <w:b/>
          <w:lang w:val="lt-LT"/>
        </w:rPr>
      </w:pPr>
      <w:r w:rsidRPr="007B65DE">
        <w:rPr>
          <w:b/>
          <w:lang w:val="lt-LT"/>
        </w:rPr>
        <w:t>SPRENDIMAS</w:t>
      </w:r>
    </w:p>
    <w:p w14:paraId="3C09E003" w14:textId="77777777" w:rsidR="00EC26C0" w:rsidRPr="007B65DE" w:rsidRDefault="00033AF4" w:rsidP="00F55D97">
      <w:pPr>
        <w:jc w:val="center"/>
        <w:rPr>
          <w:b/>
          <w:lang w:val="lt-LT"/>
        </w:rPr>
      </w:pPr>
      <w:r w:rsidRPr="007B65DE">
        <w:rPr>
          <w:b/>
          <w:lang w:val="lt-LT"/>
        </w:rPr>
        <w:t xml:space="preserve">DĖL BIRŽŲ RAJONO SAVIVALDYBĖS </w:t>
      </w:r>
      <w:r w:rsidR="002405BC" w:rsidRPr="007B65DE">
        <w:rPr>
          <w:b/>
          <w:lang w:val="lt-LT"/>
        </w:rPr>
        <w:t xml:space="preserve">TARYBOS </w:t>
      </w:r>
      <w:r w:rsidRPr="007B65DE">
        <w:rPr>
          <w:b/>
          <w:lang w:val="lt-LT"/>
        </w:rPr>
        <w:t>ANTIKORUPCI</w:t>
      </w:r>
      <w:r w:rsidR="001D7890" w:rsidRPr="007B65DE">
        <w:rPr>
          <w:b/>
          <w:lang w:val="lt-LT"/>
        </w:rPr>
        <w:t>JOS</w:t>
      </w:r>
      <w:r w:rsidRPr="007B65DE">
        <w:rPr>
          <w:b/>
          <w:lang w:val="lt-LT"/>
        </w:rPr>
        <w:t xml:space="preserve"> KOMISIJOS </w:t>
      </w:r>
      <w:r w:rsidR="007C462E" w:rsidRPr="007B65DE">
        <w:rPr>
          <w:b/>
          <w:lang w:val="lt-LT"/>
        </w:rPr>
        <w:t xml:space="preserve">SUDARYMO </w:t>
      </w:r>
    </w:p>
    <w:p w14:paraId="61E3AC67" w14:textId="77777777" w:rsidR="00033AF4" w:rsidRPr="007B65DE" w:rsidRDefault="00033AF4" w:rsidP="00F55D97">
      <w:pPr>
        <w:jc w:val="center"/>
        <w:rPr>
          <w:b/>
          <w:lang w:val="lt-LT"/>
        </w:rPr>
      </w:pPr>
    </w:p>
    <w:p w14:paraId="7659D909" w14:textId="77777777" w:rsidR="00033AF4" w:rsidRPr="007B65DE" w:rsidRDefault="00033AF4" w:rsidP="00F55D97">
      <w:pPr>
        <w:jc w:val="center"/>
        <w:rPr>
          <w:b/>
          <w:lang w:val="lt-LT"/>
        </w:rPr>
      </w:pPr>
    </w:p>
    <w:p w14:paraId="6FE82481" w14:textId="15254E79" w:rsidR="00033AF4" w:rsidRPr="007B65DE" w:rsidRDefault="00033AF4" w:rsidP="00F55D97">
      <w:pPr>
        <w:jc w:val="center"/>
        <w:rPr>
          <w:lang w:val="lt-LT"/>
        </w:rPr>
      </w:pPr>
      <w:r w:rsidRPr="007B65DE">
        <w:rPr>
          <w:lang w:val="lt-LT"/>
        </w:rPr>
        <w:t>20</w:t>
      </w:r>
      <w:r w:rsidR="00434E22">
        <w:rPr>
          <w:lang w:val="lt-LT"/>
        </w:rPr>
        <w:t xml:space="preserve">23 </w:t>
      </w:r>
      <w:r w:rsidRPr="007B65DE">
        <w:rPr>
          <w:lang w:val="lt-LT"/>
        </w:rPr>
        <w:t xml:space="preserve"> m</w:t>
      </w:r>
      <w:r w:rsidR="00373DDE" w:rsidRPr="007B65DE">
        <w:rPr>
          <w:lang w:val="lt-LT"/>
        </w:rPr>
        <w:t>.</w:t>
      </w:r>
      <w:r w:rsidR="00434E22">
        <w:rPr>
          <w:lang w:val="lt-LT"/>
        </w:rPr>
        <w:t xml:space="preserve"> birželio 16</w:t>
      </w:r>
      <w:r w:rsidR="00DA029B" w:rsidRPr="007B65DE">
        <w:rPr>
          <w:lang w:val="lt-LT"/>
        </w:rPr>
        <w:t xml:space="preserve"> </w:t>
      </w:r>
      <w:r w:rsidRPr="007B65DE">
        <w:rPr>
          <w:lang w:val="lt-LT"/>
        </w:rPr>
        <w:t xml:space="preserve">d. Nr. </w:t>
      </w:r>
      <w:r w:rsidR="00434E22">
        <w:rPr>
          <w:lang w:val="lt-LT"/>
        </w:rPr>
        <w:t>T-172</w:t>
      </w:r>
    </w:p>
    <w:p w14:paraId="37CD5AFB" w14:textId="77777777" w:rsidR="00033AF4" w:rsidRPr="007B65DE" w:rsidRDefault="00033AF4" w:rsidP="00F55D97">
      <w:pPr>
        <w:jc w:val="center"/>
        <w:rPr>
          <w:lang w:val="lt-LT"/>
        </w:rPr>
      </w:pPr>
      <w:r w:rsidRPr="007B65DE">
        <w:rPr>
          <w:lang w:val="lt-LT"/>
        </w:rPr>
        <w:t>Biržai</w:t>
      </w:r>
    </w:p>
    <w:p w14:paraId="5C281B3C" w14:textId="77777777" w:rsidR="00033AF4" w:rsidRPr="007B65DE" w:rsidRDefault="00033AF4" w:rsidP="00F55D97">
      <w:pPr>
        <w:jc w:val="center"/>
        <w:rPr>
          <w:lang w:val="lt-LT"/>
        </w:rPr>
      </w:pPr>
    </w:p>
    <w:p w14:paraId="09A9B4A7" w14:textId="77777777" w:rsidR="00786B62" w:rsidRPr="007B65DE" w:rsidRDefault="00786B62" w:rsidP="00F55D97">
      <w:pPr>
        <w:jc w:val="center"/>
        <w:rPr>
          <w:lang w:val="lt-LT"/>
        </w:rPr>
      </w:pPr>
    </w:p>
    <w:p w14:paraId="4E8414B4" w14:textId="7C5A2FC9" w:rsidR="00FD0905" w:rsidRPr="007B65DE" w:rsidRDefault="00033AF4" w:rsidP="00F55D97">
      <w:pPr>
        <w:ind w:firstLine="720"/>
        <w:jc w:val="both"/>
        <w:rPr>
          <w:lang w:val="lt-LT"/>
        </w:rPr>
      </w:pPr>
      <w:r w:rsidRPr="007B65DE">
        <w:rPr>
          <w:lang w:val="lt-LT"/>
        </w:rPr>
        <w:t xml:space="preserve">Vadovaudamasi </w:t>
      </w:r>
      <w:r w:rsidR="00107134" w:rsidRPr="007B65DE">
        <w:rPr>
          <w:lang w:val="lt-LT"/>
        </w:rPr>
        <w:t xml:space="preserve"> </w:t>
      </w:r>
      <w:r w:rsidRPr="007B65DE">
        <w:rPr>
          <w:lang w:val="lt-LT"/>
        </w:rPr>
        <w:t xml:space="preserve">Lietuvos </w:t>
      </w:r>
      <w:r w:rsidR="00107134" w:rsidRPr="007B65DE">
        <w:rPr>
          <w:lang w:val="lt-LT"/>
        </w:rPr>
        <w:t xml:space="preserve"> </w:t>
      </w:r>
      <w:r w:rsidRPr="007B65DE">
        <w:rPr>
          <w:lang w:val="lt-LT"/>
        </w:rPr>
        <w:t>Respublikos vietos</w:t>
      </w:r>
      <w:r w:rsidR="00107134" w:rsidRPr="007B65DE">
        <w:rPr>
          <w:lang w:val="lt-LT"/>
        </w:rPr>
        <w:t xml:space="preserve"> </w:t>
      </w:r>
      <w:r w:rsidRPr="007B65DE">
        <w:rPr>
          <w:lang w:val="lt-LT"/>
        </w:rPr>
        <w:t xml:space="preserve"> savivaldos</w:t>
      </w:r>
      <w:r w:rsidR="00107134" w:rsidRPr="007B65DE">
        <w:rPr>
          <w:lang w:val="lt-LT"/>
        </w:rPr>
        <w:t xml:space="preserve">  </w:t>
      </w:r>
      <w:r w:rsidRPr="007B65DE">
        <w:rPr>
          <w:lang w:val="lt-LT"/>
        </w:rPr>
        <w:t xml:space="preserve"> įstatymo</w:t>
      </w:r>
      <w:r w:rsidR="00107134" w:rsidRPr="007B65DE">
        <w:rPr>
          <w:lang w:val="lt-LT"/>
        </w:rPr>
        <w:t xml:space="preserve">  15  straipsnio  </w:t>
      </w:r>
      <w:r w:rsidR="0077130B" w:rsidRPr="007B65DE">
        <w:rPr>
          <w:lang w:val="lt-LT"/>
        </w:rPr>
        <w:t>2</w:t>
      </w:r>
      <w:r w:rsidR="00107134" w:rsidRPr="007B65DE">
        <w:rPr>
          <w:lang w:val="lt-LT"/>
        </w:rPr>
        <w:t xml:space="preserve"> dali</w:t>
      </w:r>
      <w:r w:rsidR="0077130B" w:rsidRPr="007B65DE">
        <w:rPr>
          <w:lang w:val="lt-LT"/>
        </w:rPr>
        <w:t xml:space="preserve">es 4 punktu, </w:t>
      </w:r>
      <w:r w:rsidR="00107134" w:rsidRPr="007B65DE">
        <w:rPr>
          <w:lang w:val="lt-LT"/>
        </w:rPr>
        <w:t xml:space="preserve"> </w:t>
      </w:r>
      <w:r w:rsidRPr="007B65DE">
        <w:rPr>
          <w:lang w:val="lt-LT"/>
        </w:rPr>
        <w:t xml:space="preserve"> </w:t>
      </w:r>
      <w:r w:rsidR="00DD3C35" w:rsidRPr="007B65DE">
        <w:rPr>
          <w:lang w:val="lt-LT"/>
        </w:rPr>
        <w:t xml:space="preserve">17 straipsnio 8 dalimi, </w:t>
      </w:r>
      <w:r w:rsidR="0077130B" w:rsidRPr="007B65DE">
        <w:rPr>
          <w:lang w:val="lt-LT"/>
        </w:rPr>
        <w:t>24</w:t>
      </w:r>
      <w:r w:rsidRPr="007B65DE">
        <w:rPr>
          <w:lang w:val="lt-LT"/>
        </w:rPr>
        <w:t xml:space="preserve"> straipsnio </w:t>
      </w:r>
      <w:r w:rsidR="0077130B" w:rsidRPr="007B65DE">
        <w:rPr>
          <w:lang w:val="lt-LT"/>
        </w:rPr>
        <w:t>1</w:t>
      </w:r>
      <w:r w:rsidRPr="007B65DE">
        <w:rPr>
          <w:lang w:val="lt-LT"/>
        </w:rPr>
        <w:t xml:space="preserve"> dali</w:t>
      </w:r>
      <w:r w:rsidR="0077130B" w:rsidRPr="007B65DE">
        <w:rPr>
          <w:lang w:val="lt-LT"/>
        </w:rPr>
        <w:t>mi</w:t>
      </w:r>
      <w:r w:rsidRPr="007B65DE">
        <w:rPr>
          <w:lang w:val="lt-LT"/>
        </w:rPr>
        <w:t xml:space="preserve">, </w:t>
      </w:r>
      <w:r w:rsidR="00F61AB8" w:rsidRPr="007B65DE">
        <w:rPr>
          <w:lang w:val="lt-LT"/>
        </w:rPr>
        <w:t xml:space="preserve">Biržų rajono savivaldybės tarybos veiklos reglamento, patvirtinto </w:t>
      </w:r>
      <w:r w:rsidR="006E48FA" w:rsidRPr="007B65DE">
        <w:rPr>
          <w:lang w:val="lt-LT"/>
        </w:rPr>
        <w:t xml:space="preserve">Biržų rajono savivaldybės tarybos </w:t>
      </w:r>
      <w:r w:rsidR="00F61AB8" w:rsidRPr="007B65DE">
        <w:rPr>
          <w:lang w:val="lt-LT"/>
        </w:rPr>
        <w:t>20</w:t>
      </w:r>
      <w:r w:rsidR="0077130B" w:rsidRPr="007B65DE">
        <w:rPr>
          <w:lang w:val="lt-LT"/>
        </w:rPr>
        <w:t>23</w:t>
      </w:r>
      <w:r w:rsidR="00F61AB8" w:rsidRPr="007B65DE">
        <w:rPr>
          <w:lang w:val="lt-LT"/>
        </w:rPr>
        <w:t xml:space="preserve"> m. </w:t>
      </w:r>
      <w:r w:rsidR="0077130B" w:rsidRPr="007B65DE">
        <w:rPr>
          <w:lang w:val="lt-LT"/>
        </w:rPr>
        <w:t>kovo 30 d</w:t>
      </w:r>
      <w:r w:rsidR="00496D99" w:rsidRPr="007B65DE">
        <w:rPr>
          <w:lang w:val="lt-LT"/>
        </w:rPr>
        <w:t>.</w:t>
      </w:r>
      <w:r w:rsidR="00EC26C0" w:rsidRPr="007B65DE">
        <w:rPr>
          <w:lang w:val="lt-LT"/>
        </w:rPr>
        <w:t xml:space="preserve"> sprendim</w:t>
      </w:r>
      <w:r w:rsidR="00CD6813" w:rsidRPr="007B65DE">
        <w:rPr>
          <w:lang w:val="lt-LT"/>
        </w:rPr>
        <w:t>u</w:t>
      </w:r>
      <w:r w:rsidR="00F61AB8" w:rsidRPr="007B65DE">
        <w:rPr>
          <w:lang w:val="lt-LT"/>
        </w:rPr>
        <w:t xml:space="preserve"> </w:t>
      </w:r>
      <w:r w:rsidR="006E48FA" w:rsidRPr="007B65DE">
        <w:rPr>
          <w:lang w:val="lt-LT"/>
        </w:rPr>
        <w:t xml:space="preserve"> </w:t>
      </w:r>
      <w:r w:rsidR="00F61AB8" w:rsidRPr="007B65DE">
        <w:rPr>
          <w:lang w:val="lt-LT"/>
        </w:rPr>
        <w:t>Nr. T-</w:t>
      </w:r>
      <w:r w:rsidR="00EC26C0" w:rsidRPr="007B65DE">
        <w:rPr>
          <w:lang w:val="lt-LT"/>
        </w:rPr>
        <w:t>1</w:t>
      </w:r>
      <w:r w:rsidR="0077130B" w:rsidRPr="007B65DE">
        <w:rPr>
          <w:lang w:val="lt-LT"/>
        </w:rPr>
        <w:t>30</w:t>
      </w:r>
      <w:r w:rsidR="00F61AB8" w:rsidRPr="007B65DE">
        <w:rPr>
          <w:lang w:val="lt-LT"/>
        </w:rPr>
        <w:t xml:space="preserve"> </w:t>
      </w:r>
      <w:r w:rsidR="00EC26C0" w:rsidRPr="007B65DE">
        <w:rPr>
          <w:lang w:val="lt-LT"/>
        </w:rPr>
        <w:t xml:space="preserve"> „Dėl Biržų rajono savivaldybės tarybos veik</w:t>
      </w:r>
      <w:r w:rsidR="00E41CAE">
        <w:rPr>
          <w:lang w:val="lt-LT"/>
        </w:rPr>
        <w:t>l</w:t>
      </w:r>
      <w:r w:rsidR="00EC26C0" w:rsidRPr="007B65DE">
        <w:rPr>
          <w:lang w:val="lt-LT"/>
        </w:rPr>
        <w:t>os reglamento patvirtinimo“</w:t>
      </w:r>
      <w:r w:rsidR="00C764A0" w:rsidRPr="007B65DE">
        <w:rPr>
          <w:lang w:val="lt-LT"/>
        </w:rPr>
        <w:t>,</w:t>
      </w:r>
      <w:r w:rsidR="00D1704C" w:rsidRPr="007B65DE">
        <w:rPr>
          <w:lang w:val="lt-LT"/>
        </w:rPr>
        <w:t xml:space="preserve"> </w:t>
      </w:r>
      <w:r w:rsidR="0077130B" w:rsidRPr="007B65DE">
        <w:rPr>
          <w:lang w:val="lt-LT"/>
        </w:rPr>
        <w:t xml:space="preserve">215.1 </w:t>
      </w:r>
      <w:r w:rsidR="00F61AB8" w:rsidRPr="007B65DE">
        <w:rPr>
          <w:lang w:val="lt-LT"/>
        </w:rPr>
        <w:t>punkt</w:t>
      </w:r>
      <w:r w:rsidR="00305922">
        <w:rPr>
          <w:lang w:val="lt-LT"/>
        </w:rPr>
        <w:t>u</w:t>
      </w:r>
      <w:r w:rsidR="00C764A0" w:rsidRPr="007B65DE">
        <w:rPr>
          <w:lang w:val="lt-LT"/>
        </w:rPr>
        <w:t>,</w:t>
      </w:r>
      <w:r w:rsidR="00F61AB8" w:rsidRPr="007B65DE">
        <w:rPr>
          <w:lang w:val="lt-LT"/>
        </w:rPr>
        <w:t xml:space="preserve"> </w:t>
      </w:r>
      <w:r w:rsidR="00CD6813" w:rsidRPr="007B65DE">
        <w:rPr>
          <w:lang w:val="lt-LT"/>
        </w:rPr>
        <w:t xml:space="preserve"> </w:t>
      </w:r>
      <w:r w:rsidR="001D7890" w:rsidRPr="007B65DE">
        <w:rPr>
          <w:lang w:val="lt-LT"/>
        </w:rPr>
        <w:t xml:space="preserve">Biržų rajono </w:t>
      </w:r>
      <w:r w:rsidR="007A20C6" w:rsidRPr="007B65DE">
        <w:rPr>
          <w:lang w:val="lt-LT"/>
        </w:rPr>
        <w:t xml:space="preserve">savivaldybės </w:t>
      </w:r>
      <w:r w:rsidR="001D7890" w:rsidRPr="007B65DE">
        <w:rPr>
          <w:lang w:val="lt-LT"/>
        </w:rPr>
        <w:t>taryba n u s p r e n d ž i a:</w:t>
      </w:r>
    </w:p>
    <w:p w14:paraId="3C1B1369" w14:textId="3BF86277" w:rsidR="004C3C08" w:rsidRPr="007B65DE" w:rsidRDefault="00FD0905" w:rsidP="00F55D97">
      <w:pPr>
        <w:ind w:firstLine="720"/>
        <w:jc w:val="both"/>
        <w:rPr>
          <w:lang w:val="lt-LT"/>
        </w:rPr>
      </w:pPr>
      <w:r w:rsidRPr="007B65DE">
        <w:rPr>
          <w:lang w:val="lt-LT"/>
        </w:rPr>
        <w:t xml:space="preserve">Sudaryti </w:t>
      </w:r>
      <w:r w:rsidR="001D7890" w:rsidRPr="007B65DE">
        <w:rPr>
          <w:lang w:val="lt-LT"/>
        </w:rPr>
        <w:t xml:space="preserve">Biržų rajono savivaldybės </w:t>
      </w:r>
      <w:r w:rsidR="00F63A9C" w:rsidRPr="007B65DE">
        <w:rPr>
          <w:lang w:val="lt-LT"/>
        </w:rPr>
        <w:t xml:space="preserve">tarybos </w:t>
      </w:r>
      <w:r w:rsidR="00A011AA" w:rsidRPr="007B65DE">
        <w:rPr>
          <w:lang w:val="lt-LT"/>
        </w:rPr>
        <w:t>A</w:t>
      </w:r>
      <w:r w:rsidR="001D7890" w:rsidRPr="007B65DE">
        <w:rPr>
          <w:lang w:val="lt-LT"/>
        </w:rPr>
        <w:t>ntikorupcijos komisiją</w:t>
      </w:r>
      <w:r w:rsidR="007C462E" w:rsidRPr="007B65DE">
        <w:rPr>
          <w:lang w:val="lt-LT"/>
        </w:rPr>
        <w:t xml:space="preserve"> Savivaldybės tarybos </w:t>
      </w:r>
      <w:r w:rsidR="007F2C5B" w:rsidRPr="007B65DE">
        <w:rPr>
          <w:lang w:val="lt-LT"/>
        </w:rPr>
        <w:t>įgaliojimų laikui</w:t>
      </w:r>
      <w:r w:rsidR="007C462E" w:rsidRPr="007B65DE">
        <w:rPr>
          <w:lang w:val="lt-LT"/>
        </w:rPr>
        <w:t xml:space="preserve"> iš</w:t>
      </w:r>
      <w:r w:rsidR="00644859" w:rsidRPr="007B65DE">
        <w:rPr>
          <w:lang w:val="lt-LT"/>
        </w:rPr>
        <w:t xml:space="preserve"> </w:t>
      </w:r>
      <w:r w:rsidR="00D83D95">
        <w:rPr>
          <w:lang w:val="lt-LT"/>
        </w:rPr>
        <w:t>5</w:t>
      </w:r>
      <w:r w:rsidR="005E1DE0" w:rsidRPr="007B65DE">
        <w:rPr>
          <w:lang w:val="lt-LT"/>
        </w:rPr>
        <w:t xml:space="preserve"> </w:t>
      </w:r>
      <w:r w:rsidR="00DC4C3E" w:rsidRPr="007B65DE">
        <w:rPr>
          <w:lang w:val="lt-LT"/>
        </w:rPr>
        <w:t>narių</w:t>
      </w:r>
      <w:r w:rsidRPr="007B65DE">
        <w:rPr>
          <w:lang w:val="lt-LT"/>
        </w:rPr>
        <w:t>:</w:t>
      </w:r>
      <w:r w:rsidR="00FE2C39" w:rsidRPr="007B65DE">
        <w:rPr>
          <w:lang w:val="lt-LT"/>
        </w:rPr>
        <w:tab/>
      </w:r>
      <w:r w:rsidR="00FE2C39" w:rsidRPr="007B65DE">
        <w:rPr>
          <w:lang w:val="lt-LT"/>
        </w:rPr>
        <w:tab/>
      </w:r>
      <w:r w:rsidR="004E66BF" w:rsidRPr="007B65DE">
        <w:rPr>
          <w:lang w:val="lt-LT"/>
        </w:rPr>
        <w:tab/>
      </w:r>
    </w:p>
    <w:p w14:paraId="562559C6" w14:textId="7AD4FDF6" w:rsidR="00352133" w:rsidRPr="007B65DE" w:rsidRDefault="00352133" w:rsidP="00F55D97">
      <w:pPr>
        <w:jc w:val="both"/>
        <w:rPr>
          <w:lang w:val="lt-LT"/>
        </w:rPr>
      </w:pPr>
      <w:r>
        <w:rPr>
          <w:lang w:val="lt-LT"/>
        </w:rPr>
        <w:t>Lauryno Bukio</w:t>
      </w:r>
      <w:r>
        <w:rPr>
          <w:lang w:val="lt-LT"/>
        </w:rPr>
        <w:tab/>
      </w:r>
      <w:r>
        <w:rPr>
          <w:lang w:val="lt-LT"/>
        </w:rPr>
        <w:tab/>
      </w:r>
      <w:r w:rsidRPr="007B65DE">
        <w:rPr>
          <w:lang w:val="lt-LT"/>
        </w:rPr>
        <w:t>– Savivaldybės tarybos nario</w:t>
      </w:r>
      <w:r w:rsidR="000C7B9C">
        <w:rPr>
          <w:lang w:val="lt-LT"/>
        </w:rPr>
        <w:t>,</w:t>
      </w:r>
    </w:p>
    <w:p w14:paraId="0C0F2364" w14:textId="77777777" w:rsidR="007E48DA" w:rsidRPr="00FC0BCE" w:rsidRDefault="007E48DA" w:rsidP="00F55D97">
      <w:pPr>
        <w:jc w:val="both"/>
        <w:rPr>
          <w:lang w:val="lt-LT"/>
        </w:rPr>
      </w:pPr>
      <w:r w:rsidRPr="00FC0BCE">
        <w:rPr>
          <w:lang w:val="lt-LT"/>
        </w:rPr>
        <w:t>Tomo Četvergo</w:t>
      </w:r>
      <w:r w:rsidRPr="00FC0BCE">
        <w:rPr>
          <w:lang w:val="lt-LT"/>
        </w:rPr>
        <w:tab/>
      </w:r>
      <w:r w:rsidRPr="00FC0BCE">
        <w:rPr>
          <w:lang w:val="lt-LT"/>
        </w:rPr>
        <w:tab/>
        <w:t>– Savivaldybės tarybos nario,</w:t>
      </w:r>
    </w:p>
    <w:p w14:paraId="52811F1B" w14:textId="52C637BB" w:rsidR="007E1AA7" w:rsidRPr="007B65DE" w:rsidRDefault="00352133" w:rsidP="00F55D97">
      <w:pPr>
        <w:jc w:val="both"/>
        <w:rPr>
          <w:lang w:val="lt-LT"/>
        </w:rPr>
      </w:pPr>
      <w:r>
        <w:rPr>
          <w:lang w:val="lt-LT"/>
        </w:rPr>
        <w:t xml:space="preserve">Justo </w:t>
      </w:r>
      <w:proofErr w:type="spellStart"/>
      <w:r>
        <w:rPr>
          <w:lang w:val="lt-LT"/>
        </w:rPr>
        <w:t>Greviškio</w:t>
      </w:r>
      <w:proofErr w:type="spellEnd"/>
      <w:r>
        <w:rPr>
          <w:lang w:val="lt-LT"/>
        </w:rPr>
        <w:tab/>
      </w:r>
      <w:r>
        <w:rPr>
          <w:lang w:val="lt-LT"/>
        </w:rPr>
        <w:tab/>
      </w:r>
      <w:r w:rsidRPr="007B65DE">
        <w:rPr>
          <w:lang w:val="lt-LT"/>
        </w:rPr>
        <w:t>– Savivaldybės tarybos nar</w:t>
      </w:r>
      <w:r>
        <w:rPr>
          <w:lang w:val="lt-LT"/>
        </w:rPr>
        <w:t>io</w:t>
      </w:r>
      <w:r w:rsidR="000C7B9C">
        <w:rPr>
          <w:lang w:val="lt-LT"/>
        </w:rPr>
        <w:t>,</w:t>
      </w:r>
      <w:r w:rsidR="001D4494">
        <w:rPr>
          <w:lang w:val="lt-LT"/>
        </w:rPr>
        <w:tab/>
      </w:r>
    </w:p>
    <w:p w14:paraId="599AA3A3" w14:textId="3088EA8C" w:rsidR="001D4494" w:rsidRPr="007B65DE" w:rsidRDefault="00686E5A" w:rsidP="00F55D97">
      <w:pPr>
        <w:jc w:val="both"/>
        <w:rPr>
          <w:lang w:val="lt-LT"/>
        </w:rPr>
      </w:pPr>
      <w:r>
        <w:rPr>
          <w:lang w:val="lt-LT"/>
        </w:rPr>
        <w:t>Alės Pocienės</w:t>
      </w:r>
      <w:r w:rsidR="001D4494">
        <w:rPr>
          <w:lang w:val="lt-LT"/>
        </w:rPr>
        <w:tab/>
      </w:r>
      <w:r w:rsidR="001D4494">
        <w:rPr>
          <w:lang w:val="lt-LT"/>
        </w:rPr>
        <w:tab/>
      </w:r>
      <w:r w:rsidR="001D4494" w:rsidRPr="007B65DE">
        <w:rPr>
          <w:lang w:val="lt-LT"/>
        </w:rPr>
        <w:t>– Savivaldybės tarybos nar</w:t>
      </w:r>
      <w:r w:rsidR="009848AE">
        <w:rPr>
          <w:lang w:val="lt-LT"/>
        </w:rPr>
        <w:t>ės</w:t>
      </w:r>
      <w:r w:rsidR="000C7B9C">
        <w:rPr>
          <w:lang w:val="lt-LT"/>
        </w:rPr>
        <w:t>,</w:t>
      </w:r>
    </w:p>
    <w:p w14:paraId="7C71D813" w14:textId="0995BC35" w:rsidR="00F55D97" w:rsidRPr="0071440F" w:rsidRDefault="007E1AA7" w:rsidP="0071440F">
      <w:pPr>
        <w:jc w:val="both"/>
        <w:rPr>
          <w:lang w:val="lt-LT"/>
        </w:rPr>
      </w:pPr>
      <w:r>
        <w:rPr>
          <w:lang w:val="lt-LT"/>
        </w:rPr>
        <w:t>Nerij</w:t>
      </w:r>
      <w:r w:rsidR="000A78B1">
        <w:rPr>
          <w:lang w:val="lt-LT"/>
        </w:rPr>
        <w:t>a</w:t>
      </w:r>
      <w:r>
        <w:rPr>
          <w:lang w:val="lt-LT"/>
        </w:rPr>
        <w:t>us Ubart</w:t>
      </w:r>
      <w:r w:rsidR="000A78B1">
        <w:rPr>
          <w:lang w:val="lt-LT"/>
        </w:rPr>
        <w:t>o</w:t>
      </w:r>
      <w:r w:rsidR="001D4494">
        <w:rPr>
          <w:lang w:val="lt-LT"/>
        </w:rPr>
        <w:tab/>
      </w:r>
      <w:r w:rsidR="001D4494">
        <w:rPr>
          <w:lang w:val="lt-LT"/>
        </w:rPr>
        <w:tab/>
      </w:r>
      <w:r w:rsidR="001D4494" w:rsidRPr="007B65DE">
        <w:rPr>
          <w:lang w:val="lt-LT"/>
        </w:rPr>
        <w:t>– Savivaldybės tarybos nario</w:t>
      </w:r>
      <w:r w:rsidR="0071440F">
        <w:rPr>
          <w:lang w:val="lt-LT"/>
        </w:rPr>
        <w:t>.</w:t>
      </w:r>
    </w:p>
    <w:p w14:paraId="1CC74A55" w14:textId="77777777" w:rsidR="00305922" w:rsidRPr="0011303C" w:rsidRDefault="00305922" w:rsidP="00F55D97">
      <w:pPr>
        <w:ind w:firstLine="720"/>
        <w:jc w:val="both"/>
        <w:rPr>
          <w:lang w:val="lt-LT"/>
        </w:rPr>
      </w:pPr>
      <w:r w:rsidRPr="0011303C">
        <w:rPr>
          <w:color w:val="000000"/>
          <w:lang w:val="lt-LT"/>
        </w:rPr>
        <w:t>Šis sprendimas per vieną mėnesį gali būti apskundžiamas Lietuvos administracinių ginčų komisijos Panevėžio apygardos skyriui (Respublikos g. 62, 35158 Panevėžys) Lietuvos Respublikos ikiteisminio administracinių ginčų nagrinėjimo tvarkos įstatymo nustatyta tvarka, Regionų apygardos administracinio teismo Panevėžio rūmams (Respublikos g. 62, 35158 Panevėžys) Lietuvos Respublikos administracinių bylų teisenos įstatymo nustatyta tvarka.</w:t>
      </w:r>
    </w:p>
    <w:p w14:paraId="247B5547" w14:textId="77777777" w:rsidR="00250BFE" w:rsidRDefault="00250BFE" w:rsidP="00F55D97">
      <w:pPr>
        <w:ind w:left="-240" w:firstLine="960"/>
        <w:jc w:val="both"/>
        <w:rPr>
          <w:lang w:val="lt-LT"/>
        </w:rPr>
      </w:pPr>
    </w:p>
    <w:p w14:paraId="2A8359B0" w14:textId="77777777" w:rsidR="00125AA5" w:rsidRPr="007B65DE" w:rsidRDefault="00125AA5" w:rsidP="00F55D97">
      <w:pPr>
        <w:ind w:left="-240" w:firstLine="960"/>
        <w:jc w:val="both"/>
        <w:rPr>
          <w:lang w:val="lt-LT"/>
        </w:rPr>
      </w:pPr>
    </w:p>
    <w:p w14:paraId="0C148710" w14:textId="77777777" w:rsidR="00FD0905" w:rsidRPr="007B65DE" w:rsidRDefault="00FD0905" w:rsidP="00F55D97">
      <w:pPr>
        <w:jc w:val="both"/>
        <w:rPr>
          <w:lang w:val="lt-LT"/>
        </w:rPr>
      </w:pPr>
      <w:r w:rsidRPr="007B65DE">
        <w:rPr>
          <w:lang w:val="lt-LT"/>
        </w:rPr>
        <w:t xml:space="preserve">Savivaldybės meras            </w:t>
      </w:r>
      <w:r w:rsidR="003113EE" w:rsidRPr="007B65DE">
        <w:rPr>
          <w:lang w:val="lt-LT"/>
        </w:rPr>
        <w:tab/>
      </w:r>
      <w:r w:rsidR="003113EE" w:rsidRPr="007B65DE">
        <w:rPr>
          <w:lang w:val="lt-LT"/>
        </w:rPr>
        <w:tab/>
      </w:r>
      <w:r w:rsidR="003113EE" w:rsidRPr="007B65DE">
        <w:rPr>
          <w:lang w:val="lt-LT"/>
        </w:rPr>
        <w:tab/>
        <w:t xml:space="preserve">                </w:t>
      </w:r>
      <w:r w:rsidR="0077130B" w:rsidRPr="007B65DE">
        <w:rPr>
          <w:lang w:val="lt-LT"/>
        </w:rPr>
        <w:t>Kęstutis Knizikevičius</w:t>
      </w:r>
    </w:p>
    <w:p w14:paraId="0A8E274A" w14:textId="77777777" w:rsidR="00D1704C" w:rsidRPr="007B65DE" w:rsidRDefault="00C2040D" w:rsidP="00F55D97">
      <w:pPr>
        <w:jc w:val="both"/>
        <w:rPr>
          <w:lang w:val="lt-LT" w:eastAsia="lt-LT"/>
        </w:rPr>
      </w:pPr>
      <w:r w:rsidRPr="007B65DE">
        <w:rPr>
          <w:lang w:val="lt-LT" w:eastAsia="lt-LT"/>
        </w:rPr>
        <w:tab/>
      </w:r>
    </w:p>
    <w:p w14:paraId="0A85F763" w14:textId="77777777" w:rsidR="00D1704C" w:rsidRDefault="00D1704C" w:rsidP="00F55D97">
      <w:pPr>
        <w:jc w:val="both"/>
        <w:rPr>
          <w:lang w:val="lt-LT" w:eastAsia="lt-LT"/>
        </w:rPr>
      </w:pPr>
    </w:p>
    <w:p w14:paraId="66CADCEB" w14:textId="77777777" w:rsidR="00A35574" w:rsidRDefault="00A35574" w:rsidP="00F55D97">
      <w:pPr>
        <w:jc w:val="both"/>
        <w:rPr>
          <w:lang w:val="lt-LT" w:eastAsia="lt-LT"/>
        </w:rPr>
      </w:pPr>
    </w:p>
    <w:p w14:paraId="1872D335" w14:textId="77777777" w:rsidR="00A35574" w:rsidRPr="007B65DE" w:rsidRDefault="00A35574" w:rsidP="00F55D97">
      <w:pPr>
        <w:jc w:val="both"/>
        <w:rPr>
          <w:lang w:val="lt-LT" w:eastAsia="lt-LT"/>
        </w:rPr>
      </w:pPr>
    </w:p>
    <w:p w14:paraId="165B5BE0" w14:textId="77777777" w:rsidR="0077130B" w:rsidRDefault="0077130B" w:rsidP="00F55D97">
      <w:pPr>
        <w:jc w:val="both"/>
        <w:rPr>
          <w:lang w:val="lt-LT" w:eastAsia="lt-LT"/>
        </w:rPr>
      </w:pPr>
    </w:p>
    <w:p w14:paraId="5A87CEA5" w14:textId="77777777" w:rsidR="0071440F" w:rsidRDefault="0071440F" w:rsidP="00F55D97">
      <w:pPr>
        <w:jc w:val="both"/>
        <w:rPr>
          <w:lang w:val="lt-LT" w:eastAsia="lt-LT"/>
        </w:rPr>
      </w:pPr>
    </w:p>
    <w:p w14:paraId="16D27E64" w14:textId="77777777" w:rsidR="0071440F" w:rsidRDefault="0071440F" w:rsidP="00F55D97">
      <w:pPr>
        <w:jc w:val="both"/>
        <w:rPr>
          <w:lang w:val="lt-LT" w:eastAsia="lt-LT"/>
        </w:rPr>
      </w:pPr>
    </w:p>
    <w:p w14:paraId="64039711" w14:textId="77777777" w:rsidR="0071440F" w:rsidRDefault="0071440F" w:rsidP="00F55D97">
      <w:pPr>
        <w:jc w:val="both"/>
        <w:rPr>
          <w:lang w:val="lt-LT" w:eastAsia="lt-LT"/>
        </w:rPr>
      </w:pPr>
    </w:p>
    <w:p w14:paraId="1293FFE8" w14:textId="77777777" w:rsidR="0071440F" w:rsidRDefault="0071440F" w:rsidP="00F55D97">
      <w:pPr>
        <w:jc w:val="both"/>
        <w:rPr>
          <w:lang w:val="lt-LT" w:eastAsia="lt-LT"/>
        </w:rPr>
      </w:pPr>
    </w:p>
    <w:p w14:paraId="5DCA14B9" w14:textId="77777777" w:rsidR="0071440F" w:rsidRDefault="0071440F" w:rsidP="00F55D97">
      <w:pPr>
        <w:jc w:val="both"/>
        <w:rPr>
          <w:lang w:val="lt-LT" w:eastAsia="lt-LT"/>
        </w:rPr>
      </w:pPr>
    </w:p>
    <w:p w14:paraId="6F56901A" w14:textId="77777777" w:rsidR="00D53125" w:rsidRDefault="00D53125" w:rsidP="00F55D97">
      <w:pPr>
        <w:jc w:val="both"/>
        <w:rPr>
          <w:lang w:val="lt-LT" w:eastAsia="lt-LT"/>
        </w:rPr>
      </w:pPr>
    </w:p>
    <w:p w14:paraId="389BB945" w14:textId="77777777" w:rsidR="00DF52A7" w:rsidRPr="007B65DE" w:rsidRDefault="00DF52A7" w:rsidP="00F55D97">
      <w:pPr>
        <w:jc w:val="both"/>
        <w:rPr>
          <w:lang w:val="lt-LT" w:eastAsia="lt-LT"/>
        </w:rPr>
      </w:pPr>
    </w:p>
    <w:p w14:paraId="6F1D5E36" w14:textId="77777777" w:rsidR="004D6B08" w:rsidRDefault="004D6B08" w:rsidP="00F55D97">
      <w:pPr>
        <w:jc w:val="both"/>
        <w:rPr>
          <w:lang w:val="lt-LT" w:eastAsia="lt-LT"/>
        </w:rPr>
      </w:pPr>
    </w:p>
    <w:p w14:paraId="54B42039" w14:textId="77777777" w:rsidR="00D1704C" w:rsidRDefault="00D1704C" w:rsidP="00F55D97">
      <w:pPr>
        <w:jc w:val="both"/>
        <w:rPr>
          <w:lang w:val="lt-LT" w:eastAsia="lt-LT"/>
        </w:rPr>
      </w:pPr>
      <w:r w:rsidRPr="007B65DE">
        <w:rPr>
          <w:lang w:val="lt-LT" w:eastAsia="lt-LT"/>
        </w:rPr>
        <w:t>Parengė</w:t>
      </w:r>
    </w:p>
    <w:p w14:paraId="67C6ACE7" w14:textId="77777777" w:rsidR="00A35574" w:rsidRPr="007B65DE" w:rsidRDefault="00A35574" w:rsidP="00F55D97">
      <w:pPr>
        <w:jc w:val="both"/>
        <w:rPr>
          <w:lang w:val="lt-LT" w:eastAsia="lt-LT"/>
        </w:rPr>
      </w:pPr>
    </w:p>
    <w:p w14:paraId="1D45060C" w14:textId="77777777" w:rsidR="00D1704C" w:rsidRPr="007B65DE" w:rsidRDefault="00D1704C" w:rsidP="00F55D97">
      <w:pPr>
        <w:jc w:val="both"/>
        <w:rPr>
          <w:lang w:val="lt-LT" w:eastAsia="lt-LT"/>
        </w:rPr>
      </w:pPr>
      <w:r w:rsidRPr="007B65DE">
        <w:rPr>
          <w:lang w:val="lt-LT" w:eastAsia="lt-LT"/>
        </w:rPr>
        <w:t>Neringa Balčiūnienė</w:t>
      </w:r>
    </w:p>
    <w:p w14:paraId="5110E6CC" w14:textId="66E31A5F" w:rsidR="0077130B" w:rsidRPr="007B65DE" w:rsidRDefault="00D1704C" w:rsidP="00F55D97">
      <w:pPr>
        <w:jc w:val="both"/>
        <w:rPr>
          <w:lang w:val="lt-LT" w:eastAsia="lt-LT"/>
        </w:rPr>
      </w:pPr>
      <w:r w:rsidRPr="007B65DE">
        <w:rPr>
          <w:lang w:val="lt-LT" w:eastAsia="lt-LT"/>
        </w:rPr>
        <w:t>20</w:t>
      </w:r>
      <w:r w:rsidR="0077130B" w:rsidRPr="007B65DE">
        <w:rPr>
          <w:lang w:val="lt-LT" w:eastAsia="lt-LT"/>
        </w:rPr>
        <w:t>23</w:t>
      </w:r>
      <w:r w:rsidRPr="007B65DE">
        <w:rPr>
          <w:lang w:val="lt-LT" w:eastAsia="lt-LT"/>
        </w:rPr>
        <w:t>-0</w:t>
      </w:r>
      <w:r w:rsidR="00E131E9">
        <w:rPr>
          <w:lang w:val="lt-LT" w:eastAsia="lt-LT"/>
        </w:rPr>
        <w:t>5</w:t>
      </w:r>
      <w:r w:rsidRPr="007B65DE">
        <w:rPr>
          <w:lang w:val="lt-LT" w:eastAsia="lt-LT"/>
        </w:rPr>
        <w:t>-</w:t>
      </w:r>
      <w:r w:rsidR="00FC0BCE">
        <w:rPr>
          <w:lang w:val="lt-LT" w:eastAsia="lt-LT"/>
        </w:rPr>
        <w:t>2</w:t>
      </w:r>
      <w:r w:rsidR="00F55D97">
        <w:rPr>
          <w:lang w:val="lt-LT" w:eastAsia="lt-LT"/>
        </w:rPr>
        <w:t>6</w:t>
      </w:r>
    </w:p>
    <w:sectPr w:rsidR="0077130B" w:rsidRPr="007B65DE" w:rsidSect="00CE7CBA">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67607" w14:textId="77777777" w:rsidR="005121EA" w:rsidRDefault="005121EA" w:rsidP="009B6A31">
      <w:r>
        <w:separator/>
      </w:r>
    </w:p>
  </w:endnote>
  <w:endnote w:type="continuationSeparator" w:id="0">
    <w:p w14:paraId="5B43E5E6" w14:textId="77777777" w:rsidR="005121EA" w:rsidRDefault="005121EA" w:rsidP="009B6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2D0D3" w14:textId="77777777" w:rsidR="005121EA" w:rsidRDefault="005121EA" w:rsidP="009B6A31">
      <w:r>
        <w:separator/>
      </w:r>
    </w:p>
  </w:footnote>
  <w:footnote w:type="continuationSeparator" w:id="0">
    <w:p w14:paraId="318C085D" w14:textId="77777777" w:rsidR="005121EA" w:rsidRDefault="005121EA" w:rsidP="009B6A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52960" w14:textId="77777777" w:rsidR="009B6A31" w:rsidRDefault="009B6A31">
    <w:pPr>
      <w:pStyle w:val="Antrats"/>
      <w:jc w:val="center"/>
    </w:pPr>
    <w:r>
      <w:fldChar w:fldCharType="begin"/>
    </w:r>
    <w:r>
      <w:instrText xml:space="preserve"> PAGE   \* MERGEFORMAT </w:instrText>
    </w:r>
    <w:r>
      <w:fldChar w:fldCharType="separate"/>
    </w:r>
    <w:r w:rsidR="00AF49F2">
      <w:rPr>
        <w:noProof/>
      </w:rPr>
      <w:t>2</w:t>
    </w:r>
    <w:r>
      <w:rPr>
        <w:noProof/>
      </w:rPr>
      <w:fldChar w:fldCharType="end"/>
    </w:r>
  </w:p>
  <w:p w14:paraId="5961102E" w14:textId="77777777" w:rsidR="009B6A31" w:rsidRDefault="009B6A3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46821"/>
    <w:multiLevelType w:val="hybridMultilevel"/>
    <w:tmpl w:val="23B08652"/>
    <w:lvl w:ilvl="0" w:tplc="D166C15A">
      <w:start w:val="1"/>
      <w:numFmt w:val="decimal"/>
      <w:lvlText w:val="%1."/>
      <w:lvlJc w:val="left"/>
      <w:pPr>
        <w:tabs>
          <w:tab w:val="num" w:pos="915"/>
        </w:tabs>
        <w:ind w:left="915" w:hanging="360"/>
      </w:pPr>
      <w:rPr>
        <w:rFonts w:hint="default"/>
      </w:rPr>
    </w:lvl>
    <w:lvl w:ilvl="1" w:tplc="04270019" w:tentative="1">
      <w:start w:val="1"/>
      <w:numFmt w:val="lowerLetter"/>
      <w:lvlText w:val="%2."/>
      <w:lvlJc w:val="left"/>
      <w:pPr>
        <w:tabs>
          <w:tab w:val="num" w:pos="1635"/>
        </w:tabs>
        <w:ind w:left="1635" w:hanging="360"/>
      </w:pPr>
    </w:lvl>
    <w:lvl w:ilvl="2" w:tplc="0427001B" w:tentative="1">
      <w:start w:val="1"/>
      <w:numFmt w:val="lowerRoman"/>
      <w:lvlText w:val="%3."/>
      <w:lvlJc w:val="right"/>
      <w:pPr>
        <w:tabs>
          <w:tab w:val="num" w:pos="2355"/>
        </w:tabs>
        <w:ind w:left="2355" w:hanging="180"/>
      </w:pPr>
    </w:lvl>
    <w:lvl w:ilvl="3" w:tplc="0427000F" w:tentative="1">
      <w:start w:val="1"/>
      <w:numFmt w:val="decimal"/>
      <w:lvlText w:val="%4."/>
      <w:lvlJc w:val="left"/>
      <w:pPr>
        <w:tabs>
          <w:tab w:val="num" w:pos="3075"/>
        </w:tabs>
        <w:ind w:left="3075" w:hanging="360"/>
      </w:pPr>
    </w:lvl>
    <w:lvl w:ilvl="4" w:tplc="04270019" w:tentative="1">
      <w:start w:val="1"/>
      <w:numFmt w:val="lowerLetter"/>
      <w:lvlText w:val="%5."/>
      <w:lvlJc w:val="left"/>
      <w:pPr>
        <w:tabs>
          <w:tab w:val="num" w:pos="3795"/>
        </w:tabs>
        <w:ind w:left="3795" w:hanging="360"/>
      </w:pPr>
    </w:lvl>
    <w:lvl w:ilvl="5" w:tplc="0427001B" w:tentative="1">
      <w:start w:val="1"/>
      <w:numFmt w:val="lowerRoman"/>
      <w:lvlText w:val="%6."/>
      <w:lvlJc w:val="right"/>
      <w:pPr>
        <w:tabs>
          <w:tab w:val="num" w:pos="4515"/>
        </w:tabs>
        <w:ind w:left="4515" w:hanging="180"/>
      </w:pPr>
    </w:lvl>
    <w:lvl w:ilvl="6" w:tplc="0427000F" w:tentative="1">
      <w:start w:val="1"/>
      <w:numFmt w:val="decimal"/>
      <w:lvlText w:val="%7."/>
      <w:lvlJc w:val="left"/>
      <w:pPr>
        <w:tabs>
          <w:tab w:val="num" w:pos="5235"/>
        </w:tabs>
        <w:ind w:left="5235" w:hanging="360"/>
      </w:pPr>
    </w:lvl>
    <w:lvl w:ilvl="7" w:tplc="04270019" w:tentative="1">
      <w:start w:val="1"/>
      <w:numFmt w:val="lowerLetter"/>
      <w:lvlText w:val="%8."/>
      <w:lvlJc w:val="left"/>
      <w:pPr>
        <w:tabs>
          <w:tab w:val="num" w:pos="5955"/>
        </w:tabs>
        <w:ind w:left="5955" w:hanging="360"/>
      </w:pPr>
    </w:lvl>
    <w:lvl w:ilvl="8" w:tplc="0427001B" w:tentative="1">
      <w:start w:val="1"/>
      <w:numFmt w:val="lowerRoman"/>
      <w:lvlText w:val="%9."/>
      <w:lvlJc w:val="right"/>
      <w:pPr>
        <w:tabs>
          <w:tab w:val="num" w:pos="6675"/>
        </w:tabs>
        <w:ind w:left="6675" w:hanging="180"/>
      </w:pPr>
    </w:lvl>
  </w:abstractNum>
  <w:abstractNum w:abstractNumId="1" w15:restartNumberingAfterBreak="0">
    <w:nsid w:val="1A433FE8"/>
    <w:multiLevelType w:val="hybridMultilevel"/>
    <w:tmpl w:val="CFAA2B88"/>
    <w:lvl w:ilvl="0" w:tplc="012EB40C">
      <w:start w:val="1"/>
      <w:numFmt w:val="decimal"/>
      <w:lvlText w:val="%1."/>
      <w:lvlJc w:val="left"/>
      <w:pPr>
        <w:tabs>
          <w:tab w:val="num" w:pos="885"/>
        </w:tabs>
        <w:ind w:left="885" w:hanging="360"/>
      </w:pPr>
      <w:rPr>
        <w:rFonts w:hint="default"/>
      </w:rPr>
    </w:lvl>
    <w:lvl w:ilvl="1" w:tplc="04270019" w:tentative="1">
      <w:start w:val="1"/>
      <w:numFmt w:val="lowerLetter"/>
      <w:lvlText w:val="%2."/>
      <w:lvlJc w:val="left"/>
      <w:pPr>
        <w:tabs>
          <w:tab w:val="num" w:pos="1605"/>
        </w:tabs>
        <w:ind w:left="1605" w:hanging="360"/>
      </w:pPr>
    </w:lvl>
    <w:lvl w:ilvl="2" w:tplc="0427001B" w:tentative="1">
      <w:start w:val="1"/>
      <w:numFmt w:val="lowerRoman"/>
      <w:lvlText w:val="%3."/>
      <w:lvlJc w:val="right"/>
      <w:pPr>
        <w:tabs>
          <w:tab w:val="num" w:pos="2325"/>
        </w:tabs>
        <w:ind w:left="2325" w:hanging="180"/>
      </w:pPr>
    </w:lvl>
    <w:lvl w:ilvl="3" w:tplc="0427000F" w:tentative="1">
      <w:start w:val="1"/>
      <w:numFmt w:val="decimal"/>
      <w:lvlText w:val="%4."/>
      <w:lvlJc w:val="left"/>
      <w:pPr>
        <w:tabs>
          <w:tab w:val="num" w:pos="3045"/>
        </w:tabs>
        <w:ind w:left="3045" w:hanging="360"/>
      </w:pPr>
    </w:lvl>
    <w:lvl w:ilvl="4" w:tplc="04270019" w:tentative="1">
      <w:start w:val="1"/>
      <w:numFmt w:val="lowerLetter"/>
      <w:lvlText w:val="%5."/>
      <w:lvlJc w:val="left"/>
      <w:pPr>
        <w:tabs>
          <w:tab w:val="num" w:pos="3765"/>
        </w:tabs>
        <w:ind w:left="3765" w:hanging="360"/>
      </w:pPr>
    </w:lvl>
    <w:lvl w:ilvl="5" w:tplc="0427001B" w:tentative="1">
      <w:start w:val="1"/>
      <w:numFmt w:val="lowerRoman"/>
      <w:lvlText w:val="%6."/>
      <w:lvlJc w:val="right"/>
      <w:pPr>
        <w:tabs>
          <w:tab w:val="num" w:pos="4485"/>
        </w:tabs>
        <w:ind w:left="4485" w:hanging="180"/>
      </w:pPr>
    </w:lvl>
    <w:lvl w:ilvl="6" w:tplc="0427000F" w:tentative="1">
      <w:start w:val="1"/>
      <w:numFmt w:val="decimal"/>
      <w:lvlText w:val="%7."/>
      <w:lvlJc w:val="left"/>
      <w:pPr>
        <w:tabs>
          <w:tab w:val="num" w:pos="5205"/>
        </w:tabs>
        <w:ind w:left="5205" w:hanging="360"/>
      </w:pPr>
    </w:lvl>
    <w:lvl w:ilvl="7" w:tplc="04270019" w:tentative="1">
      <w:start w:val="1"/>
      <w:numFmt w:val="lowerLetter"/>
      <w:lvlText w:val="%8."/>
      <w:lvlJc w:val="left"/>
      <w:pPr>
        <w:tabs>
          <w:tab w:val="num" w:pos="5925"/>
        </w:tabs>
        <w:ind w:left="5925" w:hanging="360"/>
      </w:pPr>
    </w:lvl>
    <w:lvl w:ilvl="8" w:tplc="0427001B" w:tentative="1">
      <w:start w:val="1"/>
      <w:numFmt w:val="lowerRoman"/>
      <w:lvlText w:val="%9."/>
      <w:lvlJc w:val="right"/>
      <w:pPr>
        <w:tabs>
          <w:tab w:val="num" w:pos="6645"/>
        </w:tabs>
        <w:ind w:left="6645" w:hanging="180"/>
      </w:pPr>
    </w:lvl>
  </w:abstractNum>
  <w:abstractNum w:abstractNumId="2" w15:restartNumberingAfterBreak="0">
    <w:nsid w:val="456A3F71"/>
    <w:multiLevelType w:val="hybridMultilevel"/>
    <w:tmpl w:val="89DE92A2"/>
    <w:lvl w:ilvl="0" w:tplc="7952DFBA">
      <w:start w:val="1"/>
      <w:numFmt w:val="decimal"/>
      <w:lvlText w:val="%1."/>
      <w:lvlJc w:val="left"/>
      <w:pPr>
        <w:tabs>
          <w:tab w:val="num" w:pos="915"/>
        </w:tabs>
        <w:ind w:left="915" w:hanging="360"/>
      </w:pPr>
      <w:rPr>
        <w:rFonts w:hint="default"/>
      </w:rPr>
    </w:lvl>
    <w:lvl w:ilvl="1" w:tplc="04270019" w:tentative="1">
      <w:start w:val="1"/>
      <w:numFmt w:val="lowerLetter"/>
      <w:lvlText w:val="%2."/>
      <w:lvlJc w:val="left"/>
      <w:pPr>
        <w:tabs>
          <w:tab w:val="num" w:pos="1635"/>
        </w:tabs>
        <w:ind w:left="1635" w:hanging="360"/>
      </w:pPr>
    </w:lvl>
    <w:lvl w:ilvl="2" w:tplc="0427001B" w:tentative="1">
      <w:start w:val="1"/>
      <w:numFmt w:val="lowerRoman"/>
      <w:lvlText w:val="%3."/>
      <w:lvlJc w:val="right"/>
      <w:pPr>
        <w:tabs>
          <w:tab w:val="num" w:pos="2355"/>
        </w:tabs>
        <w:ind w:left="2355" w:hanging="180"/>
      </w:pPr>
    </w:lvl>
    <w:lvl w:ilvl="3" w:tplc="0427000F" w:tentative="1">
      <w:start w:val="1"/>
      <w:numFmt w:val="decimal"/>
      <w:lvlText w:val="%4."/>
      <w:lvlJc w:val="left"/>
      <w:pPr>
        <w:tabs>
          <w:tab w:val="num" w:pos="3075"/>
        </w:tabs>
        <w:ind w:left="3075" w:hanging="360"/>
      </w:pPr>
    </w:lvl>
    <w:lvl w:ilvl="4" w:tplc="04270019" w:tentative="1">
      <w:start w:val="1"/>
      <w:numFmt w:val="lowerLetter"/>
      <w:lvlText w:val="%5."/>
      <w:lvlJc w:val="left"/>
      <w:pPr>
        <w:tabs>
          <w:tab w:val="num" w:pos="3795"/>
        </w:tabs>
        <w:ind w:left="3795" w:hanging="360"/>
      </w:pPr>
    </w:lvl>
    <w:lvl w:ilvl="5" w:tplc="0427001B" w:tentative="1">
      <w:start w:val="1"/>
      <w:numFmt w:val="lowerRoman"/>
      <w:lvlText w:val="%6."/>
      <w:lvlJc w:val="right"/>
      <w:pPr>
        <w:tabs>
          <w:tab w:val="num" w:pos="4515"/>
        </w:tabs>
        <w:ind w:left="4515" w:hanging="180"/>
      </w:pPr>
    </w:lvl>
    <w:lvl w:ilvl="6" w:tplc="0427000F" w:tentative="1">
      <w:start w:val="1"/>
      <w:numFmt w:val="decimal"/>
      <w:lvlText w:val="%7."/>
      <w:lvlJc w:val="left"/>
      <w:pPr>
        <w:tabs>
          <w:tab w:val="num" w:pos="5235"/>
        </w:tabs>
        <w:ind w:left="5235" w:hanging="360"/>
      </w:pPr>
    </w:lvl>
    <w:lvl w:ilvl="7" w:tplc="04270019" w:tentative="1">
      <w:start w:val="1"/>
      <w:numFmt w:val="lowerLetter"/>
      <w:lvlText w:val="%8."/>
      <w:lvlJc w:val="left"/>
      <w:pPr>
        <w:tabs>
          <w:tab w:val="num" w:pos="5955"/>
        </w:tabs>
        <w:ind w:left="5955" w:hanging="360"/>
      </w:pPr>
    </w:lvl>
    <w:lvl w:ilvl="8" w:tplc="0427001B" w:tentative="1">
      <w:start w:val="1"/>
      <w:numFmt w:val="lowerRoman"/>
      <w:lvlText w:val="%9."/>
      <w:lvlJc w:val="right"/>
      <w:pPr>
        <w:tabs>
          <w:tab w:val="num" w:pos="6675"/>
        </w:tabs>
        <w:ind w:left="6675" w:hanging="180"/>
      </w:pPr>
    </w:lvl>
  </w:abstractNum>
  <w:abstractNum w:abstractNumId="3" w15:restartNumberingAfterBreak="0">
    <w:nsid w:val="719F4343"/>
    <w:multiLevelType w:val="hybridMultilevel"/>
    <w:tmpl w:val="FE8E154E"/>
    <w:lvl w:ilvl="0" w:tplc="E58E02FC">
      <w:start w:val="1"/>
      <w:numFmt w:val="decimal"/>
      <w:lvlText w:val="%1."/>
      <w:lvlJc w:val="left"/>
      <w:pPr>
        <w:tabs>
          <w:tab w:val="num" w:pos="585"/>
        </w:tabs>
        <w:ind w:left="585" w:hanging="360"/>
      </w:pPr>
      <w:rPr>
        <w:rFonts w:hint="default"/>
      </w:rPr>
    </w:lvl>
    <w:lvl w:ilvl="1" w:tplc="04270019" w:tentative="1">
      <w:start w:val="1"/>
      <w:numFmt w:val="lowerLetter"/>
      <w:lvlText w:val="%2."/>
      <w:lvlJc w:val="left"/>
      <w:pPr>
        <w:tabs>
          <w:tab w:val="num" w:pos="1305"/>
        </w:tabs>
        <w:ind w:left="1305" w:hanging="360"/>
      </w:pPr>
    </w:lvl>
    <w:lvl w:ilvl="2" w:tplc="0427001B" w:tentative="1">
      <w:start w:val="1"/>
      <w:numFmt w:val="lowerRoman"/>
      <w:lvlText w:val="%3."/>
      <w:lvlJc w:val="right"/>
      <w:pPr>
        <w:tabs>
          <w:tab w:val="num" w:pos="2025"/>
        </w:tabs>
        <w:ind w:left="2025" w:hanging="180"/>
      </w:pPr>
    </w:lvl>
    <w:lvl w:ilvl="3" w:tplc="0427000F" w:tentative="1">
      <w:start w:val="1"/>
      <w:numFmt w:val="decimal"/>
      <w:lvlText w:val="%4."/>
      <w:lvlJc w:val="left"/>
      <w:pPr>
        <w:tabs>
          <w:tab w:val="num" w:pos="2745"/>
        </w:tabs>
        <w:ind w:left="2745" w:hanging="360"/>
      </w:pPr>
    </w:lvl>
    <w:lvl w:ilvl="4" w:tplc="04270019" w:tentative="1">
      <w:start w:val="1"/>
      <w:numFmt w:val="lowerLetter"/>
      <w:lvlText w:val="%5."/>
      <w:lvlJc w:val="left"/>
      <w:pPr>
        <w:tabs>
          <w:tab w:val="num" w:pos="3465"/>
        </w:tabs>
        <w:ind w:left="3465" w:hanging="360"/>
      </w:pPr>
    </w:lvl>
    <w:lvl w:ilvl="5" w:tplc="0427001B" w:tentative="1">
      <w:start w:val="1"/>
      <w:numFmt w:val="lowerRoman"/>
      <w:lvlText w:val="%6."/>
      <w:lvlJc w:val="right"/>
      <w:pPr>
        <w:tabs>
          <w:tab w:val="num" w:pos="4185"/>
        </w:tabs>
        <w:ind w:left="4185" w:hanging="180"/>
      </w:pPr>
    </w:lvl>
    <w:lvl w:ilvl="6" w:tplc="0427000F" w:tentative="1">
      <w:start w:val="1"/>
      <w:numFmt w:val="decimal"/>
      <w:lvlText w:val="%7."/>
      <w:lvlJc w:val="left"/>
      <w:pPr>
        <w:tabs>
          <w:tab w:val="num" w:pos="4905"/>
        </w:tabs>
        <w:ind w:left="4905" w:hanging="360"/>
      </w:pPr>
    </w:lvl>
    <w:lvl w:ilvl="7" w:tplc="04270019" w:tentative="1">
      <w:start w:val="1"/>
      <w:numFmt w:val="lowerLetter"/>
      <w:lvlText w:val="%8."/>
      <w:lvlJc w:val="left"/>
      <w:pPr>
        <w:tabs>
          <w:tab w:val="num" w:pos="5625"/>
        </w:tabs>
        <w:ind w:left="5625" w:hanging="360"/>
      </w:pPr>
    </w:lvl>
    <w:lvl w:ilvl="8" w:tplc="0427001B" w:tentative="1">
      <w:start w:val="1"/>
      <w:numFmt w:val="lowerRoman"/>
      <w:lvlText w:val="%9."/>
      <w:lvlJc w:val="right"/>
      <w:pPr>
        <w:tabs>
          <w:tab w:val="num" w:pos="6345"/>
        </w:tabs>
        <w:ind w:left="6345" w:hanging="180"/>
      </w:pPr>
    </w:lvl>
  </w:abstractNum>
  <w:abstractNum w:abstractNumId="4" w15:restartNumberingAfterBreak="0">
    <w:nsid w:val="7A3D4D3A"/>
    <w:multiLevelType w:val="hybridMultilevel"/>
    <w:tmpl w:val="E3A4A9CA"/>
    <w:lvl w:ilvl="0" w:tplc="5E7EA380">
      <w:start w:val="1"/>
      <w:numFmt w:val="decimal"/>
      <w:lvlText w:val="%1."/>
      <w:lvlJc w:val="left"/>
      <w:pPr>
        <w:tabs>
          <w:tab w:val="num" w:pos="885"/>
        </w:tabs>
        <w:ind w:left="885" w:hanging="360"/>
      </w:pPr>
      <w:rPr>
        <w:rFonts w:hint="default"/>
      </w:rPr>
    </w:lvl>
    <w:lvl w:ilvl="1" w:tplc="04270019" w:tentative="1">
      <w:start w:val="1"/>
      <w:numFmt w:val="lowerLetter"/>
      <w:lvlText w:val="%2."/>
      <w:lvlJc w:val="left"/>
      <w:pPr>
        <w:tabs>
          <w:tab w:val="num" w:pos="1605"/>
        </w:tabs>
        <w:ind w:left="1605" w:hanging="360"/>
      </w:pPr>
    </w:lvl>
    <w:lvl w:ilvl="2" w:tplc="0427001B" w:tentative="1">
      <w:start w:val="1"/>
      <w:numFmt w:val="lowerRoman"/>
      <w:lvlText w:val="%3."/>
      <w:lvlJc w:val="right"/>
      <w:pPr>
        <w:tabs>
          <w:tab w:val="num" w:pos="2325"/>
        </w:tabs>
        <w:ind w:left="2325" w:hanging="180"/>
      </w:pPr>
    </w:lvl>
    <w:lvl w:ilvl="3" w:tplc="0427000F" w:tentative="1">
      <w:start w:val="1"/>
      <w:numFmt w:val="decimal"/>
      <w:lvlText w:val="%4."/>
      <w:lvlJc w:val="left"/>
      <w:pPr>
        <w:tabs>
          <w:tab w:val="num" w:pos="3045"/>
        </w:tabs>
        <w:ind w:left="3045" w:hanging="360"/>
      </w:pPr>
    </w:lvl>
    <w:lvl w:ilvl="4" w:tplc="04270019" w:tentative="1">
      <w:start w:val="1"/>
      <w:numFmt w:val="lowerLetter"/>
      <w:lvlText w:val="%5."/>
      <w:lvlJc w:val="left"/>
      <w:pPr>
        <w:tabs>
          <w:tab w:val="num" w:pos="3765"/>
        </w:tabs>
        <w:ind w:left="3765" w:hanging="360"/>
      </w:pPr>
    </w:lvl>
    <w:lvl w:ilvl="5" w:tplc="0427001B" w:tentative="1">
      <w:start w:val="1"/>
      <w:numFmt w:val="lowerRoman"/>
      <w:lvlText w:val="%6."/>
      <w:lvlJc w:val="right"/>
      <w:pPr>
        <w:tabs>
          <w:tab w:val="num" w:pos="4485"/>
        </w:tabs>
        <w:ind w:left="4485" w:hanging="180"/>
      </w:pPr>
    </w:lvl>
    <w:lvl w:ilvl="6" w:tplc="0427000F" w:tentative="1">
      <w:start w:val="1"/>
      <w:numFmt w:val="decimal"/>
      <w:lvlText w:val="%7."/>
      <w:lvlJc w:val="left"/>
      <w:pPr>
        <w:tabs>
          <w:tab w:val="num" w:pos="5205"/>
        </w:tabs>
        <w:ind w:left="5205" w:hanging="360"/>
      </w:pPr>
    </w:lvl>
    <w:lvl w:ilvl="7" w:tplc="04270019" w:tentative="1">
      <w:start w:val="1"/>
      <w:numFmt w:val="lowerLetter"/>
      <w:lvlText w:val="%8."/>
      <w:lvlJc w:val="left"/>
      <w:pPr>
        <w:tabs>
          <w:tab w:val="num" w:pos="5925"/>
        </w:tabs>
        <w:ind w:left="5925" w:hanging="360"/>
      </w:pPr>
    </w:lvl>
    <w:lvl w:ilvl="8" w:tplc="0427001B" w:tentative="1">
      <w:start w:val="1"/>
      <w:numFmt w:val="lowerRoman"/>
      <w:lvlText w:val="%9."/>
      <w:lvlJc w:val="right"/>
      <w:pPr>
        <w:tabs>
          <w:tab w:val="num" w:pos="6645"/>
        </w:tabs>
        <w:ind w:left="6645" w:hanging="180"/>
      </w:pPr>
    </w:lvl>
  </w:abstractNum>
  <w:num w:numId="1" w16cid:durableId="1045564745">
    <w:abstractNumId w:val="3"/>
  </w:num>
  <w:num w:numId="2" w16cid:durableId="1303657829">
    <w:abstractNumId w:val="0"/>
  </w:num>
  <w:num w:numId="3" w16cid:durableId="270170392">
    <w:abstractNumId w:val="2"/>
  </w:num>
  <w:num w:numId="4" w16cid:durableId="1776562044">
    <w:abstractNumId w:val="4"/>
  </w:num>
  <w:num w:numId="5" w16cid:durableId="17425588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0D8"/>
    <w:rsid w:val="000044B1"/>
    <w:rsid w:val="0000570F"/>
    <w:rsid w:val="000064A4"/>
    <w:rsid w:val="0000692F"/>
    <w:rsid w:val="00015D7F"/>
    <w:rsid w:val="000218AF"/>
    <w:rsid w:val="00032A39"/>
    <w:rsid w:val="00033AF4"/>
    <w:rsid w:val="00041D16"/>
    <w:rsid w:val="0004577A"/>
    <w:rsid w:val="0004724E"/>
    <w:rsid w:val="0005276E"/>
    <w:rsid w:val="00054509"/>
    <w:rsid w:val="00064652"/>
    <w:rsid w:val="00075215"/>
    <w:rsid w:val="00087D01"/>
    <w:rsid w:val="000915D2"/>
    <w:rsid w:val="000920F9"/>
    <w:rsid w:val="00092F3E"/>
    <w:rsid w:val="000A78B1"/>
    <w:rsid w:val="000C3063"/>
    <w:rsid w:val="000C33C4"/>
    <w:rsid w:val="000C7B9C"/>
    <w:rsid w:val="000E5C88"/>
    <w:rsid w:val="000F2C4C"/>
    <w:rsid w:val="00104A92"/>
    <w:rsid w:val="0010690D"/>
    <w:rsid w:val="00107134"/>
    <w:rsid w:val="0011303C"/>
    <w:rsid w:val="00117E92"/>
    <w:rsid w:val="001222A8"/>
    <w:rsid w:val="00125AA5"/>
    <w:rsid w:val="001379A4"/>
    <w:rsid w:val="00140909"/>
    <w:rsid w:val="001471C7"/>
    <w:rsid w:val="0016113E"/>
    <w:rsid w:val="001613C7"/>
    <w:rsid w:val="0016444D"/>
    <w:rsid w:val="001670D8"/>
    <w:rsid w:val="0017209F"/>
    <w:rsid w:val="001820C8"/>
    <w:rsid w:val="00186E71"/>
    <w:rsid w:val="00197D47"/>
    <w:rsid w:val="001B4607"/>
    <w:rsid w:val="001B7CF2"/>
    <w:rsid w:val="001C264D"/>
    <w:rsid w:val="001D4494"/>
    <w:rsid w:val="001D7890"/>
    <w:rsid w:val="001E0E5E"/>
    <w:rsid w:val="001E702C"/>
    <w:rsid w:val="001E712D"/>
    <w:rsid w:val="001E776E"/>
    <w:rsid w:val="001F1272"/>
    <w:rsid w:val="001F2CCD"/>
    <w:rsid w:val="001F3B8D"/>
    <w:rsid w:val="00201060"/>
    <w:rsid w:val="00202425"/>
    <w:rsid w:val="00202AD7"/>
    <w:rsid w:val="00205689"/>
    <w:rsid w:val="00207748"/>
    <w:rsid w:val="002077D5"/>
    <w:rsid w:val="0022424F"/>
    <w:rsid w:val="00224D14"/>
    <w:rsid w:val="0023014F"/>
    <w:rsid w:val="00230E84"/>
    <w:rsid w:val="00232F5A"/>
    <w:rsid w:val="0023563D"/>
    <w:rsid w:val="002405BC"/>
    <w:rsid w:val="002409BA"/>
    <w:rsid w:val="00250BFE"/>
    <w:rsid w:val="00262D1C"/>
    <w:rsid w:val="00265E47"/>
    <w:rsid w:val="00267F50"/>
    <w:rsid w:val="0027074D"/>
    <w:rsid w:val="00283164"/>
    <w:rsid w:val="002872E2"/>
    <w:rsid w:val="00291C47"/>
    <w:rsid w:val="002B4E93"/>
    <w:rsid w:val="002C398D"/>
    <w:rsid w:val="002F4215"/>
    <w:rsid w:val="002F5DF3"/>
    <w:rsid w:val="002F6A8D"/>
    <w:rsid w:val="00305922"/>
    <w:rsid w:val="00306299"/>
    <w:rsid w:val="00310CC6"/>
    <w:rsid w:val="00310CD6"/>
    <w:rsid w:val="003113EE"/>
    <w:rsid w:val="00330B99"/>
    <w:rsid w:val="0034077E"/>
    <w:rsid w:val="003417E7"/>
    <w:rsid w:val="00341C9F"/>
    <w:rsid w:val="00350F3B"/>
    <w:rsid w:val="00352133"/>
    <w:rsid w:val="00363A68"/>
    <w:rsid w:val="00365170"/>
    <w:rsid w:val="00365732"/>
    <w:rsid w:val="0037303B"/>
    <w:rsid w:val="00373678"/>
    <w:rsid w:val="00373DDE"/>
    <w:rsid w:val="0037735E"/>
    <w:rsid w:val="003809CC"/>
    <w:rsid w:val="00384750"/>
    <w:rsid w:val="003C0481"/>
    <w:rsid w:val="003E482C"/>
    <w:rsid w:val="003F1CE9"/>
    <w:rsid w:val="003F6F95"/>
    <w:rsid w:val="003F7076"/>
    <w:rsid w:val="00403A07"/>
    <w:rsid w:val="00403D93"/>
    <w:rsid w:val="00404514"/>
    <w:rsid w:val="00414195"/>
    <w:rsid w:val="00421016"/>
    <w:rsid w:val="0042224A"/>
    <w:rsid w:val="00426850"/>
    <w:rsid w:val="00434E22"/>
    <w:rsid w:val="00446F45"/>
    <w:rsid w:val="00472B6E"/>
    <w:rsid w:val="004765E5"/>
    <w:rsid w:val="004772FC"/>
    <w:rsid w:val="00485A75"/>
    <w:rsid w:val="00494069"/>
    <w:rsid w:val="00496D99"/>
    <w:rsid w:val="004B1B90"/>
    <w:rsid w:val="004B2F71"/>
    <w:rsid w:val="004B7A02"/>
    <w:rsid w:val="004C0704"/>
    <w:rsid w:val="004C0ABB"/>
    <w:rsid w:val="004C3C08"/>
    <w:rsid w:val="004D073A"/>
    <w:rsid w:val="004D6B08"/>
    <w:rsid w:val="004D6CE8"/>
    <w:rsid w:val="004E1C64"/>
    <w:rsid w:val="004E2ECF"/>
    <w:rsid w:val="004E66BF"/>
    <w:rsid w:val="004E712C"/>
    <w:rsid w:val="004F27F9"/>
    <w:rsid w:val="004F7FFA"/>
    <w:rsid w:val="005121EA"/>
    <w:rsid w:val="00516B7B"/>
    <w:rsid w:val="00520700"/>
    <w:rsid w:val="005579EC"/>
    <w:rsid w:val="00562AE7"/>
    <w:rsid w:val="005634BF"/>
    <w:rsid w:val="005736F8"/>
    <w:rsid w:val="00577089"/>
    <w:rsid w:val="00581F48"/>
    <w:rsid w:val="00587092"/>
    <w:rsid w:val="005977BC"/>
    <w:rsid w:val="005C4D6F"/>
    <w:rsid w:val="005C6AF9"/>
    <w:rsid w:val="005D09E2"/>
    <w:rsid w:val="005D5D61"/>
    <w:rsid w:val="005E1252"/>
    <w:rsid w:val="005E1DE0"/>
    <w:rsid w:val="005E46B7"/>
    <w:rsid w:val="005F3ABE"/>
    <w:rsid w:val="00605361"/>
    <w:rsid w:val="00605CDE"/>
    <w:rsid w:val="006229D5"/>
    <w:rsid w:val="00625B54"/>
    <w:rsid w:val="006342A5"/>
    <w:rsid w:val="00644859"/>
    <w:rsid w:val="006636C3"/>
    <w:rsid w:val="0066617D"/>
    <w:rsid w:val="00675ECA"/>
    <w:rsid w:val="006859AF"/>
    <w:rsid w:val="00686E5A"/>
    <w:rsid w:val="006B781C"/>
    <w:rsid w:val="006C1AF3"/>
    <w:rsid w:val="006D278B"/>
    <w:rsid w:val="006E48FA"/>
    <w:rsid w:val="00701C57"/>
    <w:rsid w:val="007078E2"/>
    <w:rsid w:val="00713450"/>
    <w:rsid w:val="0071440F"/>
    <w:rsid w:val="0071786D"/>
    <w:rsid w:val="00727A2A"/>
    <w:rsid w:val="007302E2"/>
    <w:rsid w:val="00731B06"/>
    <w:rsid w:val="00735089"/>
    <w:rsid w:val="00742776"/>
    <w:rsid w:val="0075083B"/>
    <w:rsid w:val="00750C83"/>
    <w:rsid w:val="007523BE"/>
    <w:rsid w:val="00756C27"/>
    <w:rsid w:val="007677A5"/>
    <w:rsid w:val="00770B0C"/>
    <w:rsid w:val="00771278"/>
    <w:rsid w:val="0077130B"/>
    <w:rsid w:val="00777929"/>
    <w:rsid w:val="00786B62"/>
    <w:rsid w:val="007A1135"/>
    <w:rsid w:val="007A20C6"/>
    <w:rsid w:val="007A3FE7"/>
    <w:rsid w:val="007A68AE"/>
    <w:rsid w:val="007B65DE"/>
    <w:rsid w:val="007C3354"/>
    <w:rsid w:val="007C462E"/>
    <w:rsid w:val="007C7601"/>
    <w:rsid w:val="007C7C06"/>
    <w:rsid w:val="007D539D"/>
    <w:rsid w:val="007E1AA7"/>
    <w:rsid w:val="007E2570"/>
    <w:rsid w:val="007E48DA"/>
    <w:rsid w:val="007F2C5B"/>
    <w:rsid w:val="007F3A9E"/>
    <w:rsid w:val="007F62B2"/>
    <w:rsid w:val="00800255"/>
    <w:rsid w:val="008102EA"/>
    <w:rsid w:val="0081086C"/>
    <w:rsid w:val="00813D75"/>
    <w:rsid w:val="0081744B"/>
    <w:rsid w:val="008374A9"/>
    <w:rsid w:val="00843CD5"/>
    <w:rsid w:val="00844A38"/>
    <w:rsid w:val="00886B95"/>
    <w:rsid w:val="00897DD3"/>
    <w:rsid w:val="008A3136"/>
    <w:rsid w:val="008A5688"/>
    <w:rsid w:val="008B6CDD"/>
    <w:rsid w:val="008C760A"/>
    <w:rsid w:val="008E3516"/>
    <w:rsid w:val="008F0717"/>
    <w:rsid w:val="008F27F9"/>
    <w:rsid w:val="008F749B"/>
    <w:rsid w:val="00903AEF"/>
    <w:rsid w:val="009219F7"/>
    <w:rsid w:val="00922EA9"/>
    <w:rsid w:val="00931248"/>
    <w:rsid w:val="00952CD4"/>
    <w:rsid w:val="00956A88"/>
    <w:rsid w:val="00962F8A"/>
    <w:rsid w:val="00965789"/>
    <w:rsid w:val="00972786"/>
    <w:rsid w:val="009807B3"/>
    <w:rsid w:val="009848AE"/>
    <w:rsid w:val="009967B8"/>
    <w:rsid w:val="009A1333"/>
    <w:rsid w:val="009A536F"/>
    <w:rsid w:val="009A6C0F"/>
    <w:rsid w:val="009B509B"/>
    <w:rsid w:val="009B6A31"/>
    <w:rsid w:val="009C26D9"/>
    <w:rsid w:val="009E3430"/>
    <w:rsid w:val="009E6767"/>
    <w:rsid w:val="009E6E8B"/>
    <w:rsid w:val="009F6DEC"/>
    <w:rsid w:val="00A011AA"/>
    <w:rsid w:val="00A04B8D"/>
    <w:rsid w:val="00A1371B"/>
    <w:rsid w:val="00A2276E"/>
    <w:rsid w:val="00A22A0E"/>
    <w:rsid w:val="00A24EB7"/>
    <w:rsid w:val="00A3041A"/>
    <w:rsid w:val="00A34EEF"/>
    <w:rsid w:val="00A35574"/>
    <w:rsid w:val="00A37906"/>
    <w:rsid w:val="00A51EC3"/>
    <w:rsid w:val="00A57049"/>
    <w:rsid w:val="00A63767"/>
    <w:rsid w:val="00A72F47"/>
    <w:rsid w:val="00A809C6"/>
    <w:rsid w:val="00A8138B"/>
    <w:rsid w:val="00A86178"/>
    <w:rsid w:val="00A8664E"/>
    <w:rsid w:val="00A908C3"/>
    <w:rsid w:val="00AA3FC7"/>
    <w:rsid w:val="00AB44DD"/>
    <w:rsid w:val="00AC37BD"/>
    <w:rsid w:val="00AE621D"/>
    <w:rsid w:val="00AF0C67"/>
    <w:rsid w:val="00AF49F2"/>
    <w:rsid w:val="00B00A30"/>
    <w:rsid w:val="00B00FA3"/>
    <w:rsid w:val="00B01E33"/>
    <w:rsid w:val="00B036AB"/>
    <w:rsid w:val="00B1217E"/>
    <w:rsid w:val="00B148FA"/>
    <w:rsid w:val="00B25704"/>
    <w:rsid w:val="00B263E5"/>
    <w:rsid w:val="00B305FE"/>
    <w:rsid w:val="00B417AE"/>
    <w:rsid w:val="00B45228"/>
    <w:rsid w:val="00B752D6"/>
    <w:rsid w:val="00B80C83"/>
    <w:rsid w:val="00BA580E"/>
    <w:rsid w:val="00BB08AB"/>
    <w:rsid w:val="00BB1617"/>
    <w:rsid w:val="00BB5267"/>
    <w:rsid w:val="00BB72FB"/>
    <w:rsid w:val="00BC7B1A"/>
    <w:rsid w:val="00BD075C"/>
    <w:rsid w:val="00BD4A7A"/>
    <w:rsid w:val="00BD7A55"/>
    <w:rsid w:val="00BE6316"/>
    <w:rsid w:val="00BF3351"/>
    <w:rsid w:val="00C06170"/>
    <w:rsid w:val="00C13182"/>
    <w:rsid w:val="00C160DC"/>
    <w:rsid w:val="00C2040D"/>
    <w:rsid w:val="00C20D29"/>
    <w:rsid w:val="00C242C4"/>
    <w:rsid w:val="00C244A0"/>
    <w:rsid w:val="00C24BB3"/>
    <w:rsid w:val="00C36AA8"/>
    <w:rsid w:val="00C44340"/>
    <w:rsid w:val="00C50499"/>
    <w:rsid w:val="00C52826"/>
    <w:rsid w:val="00C566EC"/>
    <w:rsid w:val="00C764A0"/>
    <w:rsid w:val="00C85A64"/>
    <w:rsid w:val="00C92292"/>
    <w:rsid w:val="00CB2CDD"/>
    <w:rsid w:val="00CC2F1C"/>
    <w:rsid w:val="00CC680D"/>
    <w:rsid w:val="00CD1E74"/>
    <w:rsid w:val="00CD1E9F"/>
    <w:rsid w:val="00CD6813"/>
    <w:rsid w:val="00CE7CBA"/>
    <w:rsid w:val="00CF6F6D"/>
    <w:rsid w:val="00D01F84"/>
    <w:rsid w:val="00D1153D"/>
    <w:rsid w:val="00D1704C"/>
    <w:rsid w:val="00D21AD6"/>
    <w:rsid w:val="00D25E4E"/>
    <w:rsid w:val="00D35924"/>
    <w:rsid w:val="00D40F10"/>
    <w:rsid w:val="00D47B28"/>
    <w:rsid w:val="00D5222C"/>
    <w:rsid w:val="00D53125"/>
    <w:rsid w:val="00D60447"/>
    <w:rsid w:val="00D66371"/>
    <w:rsid w:val="00D74F6A"/>
    <w:rsid w:val="00D830CD"/>
    <w:rsid w:val="00D830EF"/>
    <w:rsid w:val="00D83D95"/>
    <w:rsid w:val="00DA029B"/>
    <w:rsid w:val="00DA2313"/>
    <w:rsid w:val="00DA28FF"/>
    <w:rsid w:val="00DB1164"/>
    <w:rsid w:val="00DB240A"/>
    <w:rsid w:val="00DB2A31"/>
    <w:rsid w:val="00DB5E7F"/>
    <w:rsid w:val="00DB66D0"/>
    <w:rsid w:val="00DB6B51"/>
    <w:rsid w:val="00DB6D88"/>
    <w:rsid w:val="00DC429E"/>
    <w:rsid w:val="00DC4C3E"/>
    <w:rsid w:val="00DD3C35"/>
    <w:rsid w:val="00DE390C"/>
    <w:rsid w:val="00DF52A7"/>
    <w:rsid w:val="00DF6AC5"/>
    <w:rsid w:val="00DF7634"/>
    <w:rsid w:val="00E04992"/>
    <w:rsid w:val="00E07814"/>
    <w:rsid w:val="00E07E87"/>
    <w:rsid w:val="00E131E9"/>
    <w:rsid w:val="00E1774A"/>
    <w:rsid w:val="00E25275"/>
    <w:rsid w:val="00E26FF9"/>
    <w:rsid w:val="00E32052"/>
    <w:rsid w:val="00E32826"/>
    <w:rsid w:val="00E373E7"/>
    <w:rsid w:val="00E41CAE"/>
    <w:rsid w:val="00E45F80"/>
    <w:rsid w:val="00E46367"/>
    <w:rsid w:val="00E5720A"/>
    <w:rsid w:val="00E616FC"/>
    <w:rsid w:val="00E61D66"/>
    <w:rsid w:val="00E6607C"/>
    <w:rsid w:val="00E6779C"/>
    <w:rsid w:val="00E7363F"/>
    <w:rsid w:val="00E7702D"/>
    <w:rsid w:val="00E854AF"/>
    <w:rsid w:val="00E9152E"/>
    <w:rsid w:val="00EB2396"/>
    <w:rsid w:val="00EB3197"/>
    <w:rsid w:val="00EC26C0"/>
    <w:rsid w:val="00EC4252"/>
    <w:rsid w:val="00EE628E"/>
    <w:rsid w:val="00EF00B9"/>
    <w:rsid w:val="00EF2880"/>
    <w:rsid w:val="00F140D5"/>
    <w:rsid w:val="00F20D1E"/>
    <w:rsid w:val="00F40FBF"/>
    <w:rsid w:val="00F55D97"/>
    <w:rsid w:val="00F61AB8"/>
    <w:rsid w:val="00F63A9C"/>
    <w:rsid w:val="00F65747"/>
    <w:rsid w:val="00F71B14"/>
    <w:rsid w:val="00F81514"/>
    <w:rsid w:val="00F81D6F"/>
    <w:rsid w:val="00F84F8F"/>
    <w:rsid w:val="00F9229B"/>
    <w:rsid w:val="00F93B82"/>
    <w:rsid w:val="00FA59CA"/>
    <w:rsid w:val="00FA7DF2"/>
    <w:rsid w:val="00FB2B13"/>
    <w:rsid w:val="00FB2B32"/>
    <w:rsid w:val="00FB63AA"/>
    <w:rsid w:val="00FC0BCE"/>
    <w:rsid w:val="00FC4AEF"/>
    <w:rsid w:val="00FC60B4"/>
    <w:rsid w:val="00FD0905"/>
    <w:rsid w:val="00FD0A73"/>
    <w:rsid w:val="00FE2C39"/>
    <w:rsid w:val="00FE43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8F79A0"/>
  <w15:chartTrackingRefBased/>
  <w15:docId w15:val="{322A2A93-7C37-431F-AB87-CE7DE97F4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33AF4"/>
    <w:rPr>
      <w:sz w:val="24"/>
      <w:szCs w:val="24"/>
      <w:lang w:val="en-GB" w:eastAsia="en-US"/>
    </w:rPr>
  </w:style>
  <w:style w:type="paragraph" w:styleId="Antrat3">
    <w:name w:val="heading 3"/>
    <w:basedOn w:val="prastasis"/>
    <w:next w:val="prastasis"/>
    <w:qFormat/>
    <w:rsid w:val="00033AF4"/>
    <w:pPr>
      <w:keepNext/>
      <w:overflowPunct w:val="0"/>
      <w:autoSpaceDE w:val="0"/>
      <w:autoSpaceDN w:val="0"/>
      <w:adjustRightInd w:val="0"/>
      <w:jc w:val="center"/>
      <w:outlineLvl w:val="2"/>
    </w:pPr>
    <w:rPr>
      <w:b/>
      <w:bCs/>
      <w:sz w:val="28"/>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7F2C5B"/>
    <w:pPr>
      <w:jc w:val="both"/>
    </w:pPr>
    <w:rPr>
      <w:sz w:val="26"/>
      <w:szCs w:val="20"/>
      <w:lang w:val="lt-LT"/>
    </w:rPr>
  </w:style>
  <w:style w:type="character" w:customStyle="1" w:styleId="PagrindinistekstasDiagrama">
    <w:name w:val="Pagrindinis tekstas Diagrama"/>
    <w:link w:val="Pagrindinistekstas"/>
    <w:rsid w:val="007F2C5B"/>
    <w:rPr>
      <w:sz w:val="26"/>
      <w:lang w:eastAsia="en-US"/>
    </w:rPr>
  </w:style>
  <w:style w:type="paragraph" w:styleId="Debesliotekstas">
    <w:name w:val="Balloon Text"/>
    <w:basedOn w:val="prastasis"/>
    <w:link w:val="DebesliotekstasDiagrama"/>
    <w:rsid w:val="003F7076"/>
    <w:rPr>
      <w:rFonts w:ascii="Segoe UI" w:hAnsi="Segoe UI" w:cs="Segoe UI"/>
      <w:sz w:val="18"/>
      <w:szCs w:val="18"/>
    </w:rPr>
  </w:style>
  <w:style w:type="character" w:customStyle="1" w:styleId="DebesliotekstasDiagrama">
    <w:name w:val="Debesėlio tekstas Diagrama"/>
    <w:link w:val="Debesliotekstas"/>
    <w:rsid w:val="003F7076"/>
    <w:rPr>
      <w:rFonts w:ascii="Segoe UI" w:hAnsi="Segoe UI" w:cs="Segoe UI"/>
      <w:sz w:val="18"/>
      <w:szCs w:val="18"/>
      <w:lang w:val="en-GB" w:eastAsia="en-US"/>
    </w:rPr>
  </w:style>
  <w:style w:type="paragraph" w:styleId="Antrats">
    <w:name w:val="header"/>
    <w:basedOn w:val="prastasis"/>
    <w:link w:val="AntratsDiagrama"/>
    <w:uiPriority w:val="99"/>
    <w:rsid w:val="009B6A31"/>
    <w:pPr>
      <w:tabs>
        <w:tab w:val="center" w:pos="4819"/>
        <w:tab w:val="right" w:pos="9638"/>
      </w:tabs>
    </w:pPr>
  </w:style>
  <w:style w:type="character" w:customStyle="1" w:styleId="AntratsDiagrama">
    <w:name w:val="Antraštės Diagrama"/>
    <w:link w:val="Antrats"/>
    <w:uiPriority w:val="99"/>
    <w:rsid w:val="009B6A31"/>
    <w:rPr>
      <w:sz w:val="24"/>
      <w:szCs w:val="24"/>
      <w:lang w:val="en-GB" w:eastAsia="en-US"/>
    </w:rPr>
  </w:style>
  <w:style w:type="paragraph" w:styleId="Porat">
    <w:name w:val="footer"/>
    <w:basedOn w:val="prastasis"/>
    <w:link w:val="PoratDiagrama"/>
    <w:rsid w:val="009B6A31"/>
    <w:pPr>
      <w:tabs>
        <w:tab w:val="center" w:pos="4819"/>
        <w:tab w:val="right" w:pos="9638"/>
      </w:tabs>
    </w:pPr>
  </w:style>
  <w:style w:type="character" w:customStyle="1" w:styleId="PoratDiagrama">
    <w:name w:val="Poraštė Diagrama"/>
    <w:link w:val="Porat"/>
    <w:rsid w:val="009B6A31"/>
    <w:rPr>
      <w:sz w:val="24"/>
      <w:szCs w:val="24"/>
      <w:lang w:val="en-GB" w:eastAsia="en-US"/>
    </w:rPr>
  </w:style>
  <w:style w:type="character" w:styleId="Emfaz">
    <w:name w:val="Emphasis"/>
    <w:uiPriority w:val="20"/>
    <w:qFormat/>
    <w:rsid w:val="008A31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084750">
      <w:bodyDiv w:val="1"/>
      <w:marLeft w:val="0"/>
      <w:marRight w:val="0"/>
      <w:marTop w:val="0"/>
      <w:marBottom w:val="0"/>
      <w:divBdr>
        <w:top w:val="none" w:sz="0" w:space="0" w:color="auto"/>
        <w:left w:val="none" w:sz="0" w:space="0" w:color="auto"/>
        <w:bottom w:val="none" w:sz="0" w:space="0" w:color="auto"/>
        <w:right w:val="none" w:sz="0" w:space="0" w:color="auto"/>
      </w:divBdr>
    </w:div>
    <w:div w:id="349795653">
      <w:bodyDiv w:val="1"/>
      <w:marLeft w:val="0"/>
      <w:marRight w:val="0"/>
      <w:marTop w:val="0"/>
      <w:marBottom w:val="0"/>
      <w:divBdr>
        <w:top w:val="none" w:sz="0" w:space="0" w:color="auto"/>
        <w:left w:val="none" w:sz="0" w:space="0" w:color="auto"/>
        <w:bottom w:val="none" w:sz="0" w:space="0" w:color="auto"/>
        <w:right w:val="none" w:sz="0" w:space="0" w:color="auto"/>
      </w:divBdr>
    </w:div>
    <w:div w:id="860167322">
      <w:bodyDiv w:val="1"/>
      <w:marLeft w:val="0"/>
      <w:marRight w:val="0"/>
      <w:marTop w:val="0"/>
      <w:marBottom w:val="0"/>
      <w:divBdr>
        <w:top w:val="none" w:sz="0" w:space="0" w:color="auto"/>
        <w:left w:val="none" w:sz="0" w:space="0" w:color="auto"/>
        <w:bottom w:val="none" w:sz="0" w:space="0" w:color="auto"/>
        <w:right w:val="none" w:sz="0" w:space="0" w:color="auto"/>
      </w:divBdr>
    </w:div>
    <w:div w:id="1047485574">
      <w:bodyDiv w:val="1"/>
      <w:marLeft w:val="0"/>
      <w:marRight w:val="0"/>
      <w:marTop w:val="0"/>
      <w:marBottom w:val="0"/>
      <w:divBdr>
        <w:top w:val="none" w:sz="0" w:space="0" w:color="auto"/>
        <w:left w:val="none" w:sz="0" w:space="0" w:color="auto"/>
        <w:bottom w:val="none" w:sz="0" w:space="0" w:color="auto"/>
        <w:right w:val="none" w:sz="0" w:space="0" w:color="auto"/>
      </w:divBdr>
    </w:div>
    <w:div w:id="1280647188">
      <w:bodyDiv w:val="1"/>
      <w:marLeft w:val="0"/>
      <w:marRight w:val="0"/>
      <w:marTop w:val="0"/>
      <w:marBottom w:val="0"/>
      <w:divBdr>
        <w:top w:val="none" w:sz="0" w:space="0" w:color="auto"/>
        <w:left w:val="none" w:sz="0" w:space="0" w:color="auto"/>
        <w:bottom w:val="none" w:sz="0" w:space="0" w:color="auto"/>
        <w:right w:val="none" w:sz="0" w:space="0" w:color="auto"/>
      </w:divBdr>
    </w:div>
    <w:div w:id="171588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CFAD1-59CB-49F7-9D1D-EE5CD58E3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181</Words>
  <Characters>1343</Characters>
  <Application>Microsoft Office Word</Application>
  <DocSecurity>4</DocSecurity>
  <Lines>11</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Sprendimas 3</vt:lpstr>
      <vt:lpstr>Sprendimas 3</vt:lpstr>
    </vt:vector>
  </TitlesOfParts>
  <Company>SAV</Company>
  <LinksUpToDate>false</LinksUpToDate>
  <CharactersWithSpaces>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Sprendimas 3</dc:title>
  <dc:creator>GDrevinskiene</dc:creator>
  <cp:lastModifiedBy>CMS</cp:lastModifiedBy>
  <cp:revision>2</cp:revision>
  <cp:lastPrinted>2023-05-08T11:07:00Z</cp:lastPrinted>
  <dcterms:created xsi:type="dcterms:W3CDTF">2023-06-21T08:11:00Z</dcterms:created>
  <dcterms:modified xsi:type="dcterms:W3CDTF">2023-06-21T08:11:00Z</dcterms:modified>
</cp:coreProperties>
</file>