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5762"/>
        <w:gridCol w:w="4092"/>
      </w:tblGrid>
      <w:tr w:rsidR="00A838E1" w:rsidRPr="00FB12CA" w14:paraId="2A35C231" w14:textId="77777777" w:rsidTr="002470F6">
        <w:tc>
          <w:tcPr>
            <w:tcW w:w="9854" w:type="dxa"/>
            <w:gridSpan w:val="2"/>
          </w:tcPr>
          <w:p w14:paraId="6253216A" w14:textId="77777777" w:rsidR="00A838E1" w:rsidRPr="00FB12CA" w:rsidRDefault="00A838E1" w:rsidP="002470F6">
            <w:pPr>
              <w:spacing w:after="0" w:line="240" w:lineRule="auto"/>
              <w:jc w:val="center"/>
              <w:rPr>
                <w:rFonts w:ascii="TimesLT" w:eastAsia="Times New Roman" w:hAnsi="TimesLT" w:cs="Times New Roman"/>
                <w:noProof/>
              </w:rPr>
            </w:pPr>
            <w:r w:rsidRPr="00FB12CA">
              <w:rPr>
                <w:rFonts w:ascii="TimesLT" w:eastAsia="Times New Roman" w:hAnsi="TimesLT" w:cs="Times New Roman"/>
                <w:noProof/>
                <w:sz w:val="20"/>
              </w:rPr>
              <w:t xml:space="preserve">     </w:t>
            </w:r>
            <w:r w:rsidRPr="00FB12CA">
              <w:rPr>
                <w:rFonts w:ascii="TimesLT" w:eastAsia="Times New Roman" w:hAnsi="TimesLT" w:cs="Times New Roman"/>
                <w:noProof/>
                <w:sz w:val="20"/>
              </w:rPr>
              <w:drawing>
                <wp:inline distT="0" distB="0" distL="0" distR="0" wp14:anchorId="6C2C25B3" wp14:editId="74AF42CE">
                  <wp:extent cx="619125" cy="6572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tc>
      </w:tr>
      <w:tr w:rsidR="00A838E1" w:rsidRPr="00FB12CA" w14:paraId="178F5A58" w14:textId="77777777" w:rsidTr="002470F6">
        <w:tc>
          <w:tcPr>
            <w:tcW w:w="9854" w:type="dxa"/>
            <w:gridSpan w:val="2"/>
          </w:tcPr>
          <w:p w14:paraId="6B678DBE" w14:textId="77777777" w:rsidR="00A838E1" w:rsidRPr="00FB12CA" w:rsidRDefault="00A838E1" w:rsidP="002470F6">
            <w:pPr>
              <w:keepNext/>
              <w:overflowPunct w:val="0"/>
              <w:autoSpaceDE w:val="0"/>
              <w:autoSpaceDN w:val="0"/>
              <w:adjustRightInd w:val="0"/>
              <w:spacing w:after="0" w:line="240" w:lineRule="auto"/>
              <w:jc w:val="center"/>
              <w:textAlignment w:val="baseline"/>
              <w:outlineLvl w:val="2"/>
              <w:rPr>
                <w:rFonts w:eastAsia="Times New Roman" w:cs="Times New Roman"/>
                <w:b/>
                <w:szCs w:val="24"/>
              </w:rPr>
            </w:pPr>
          </w:p>
          <w:p w14:paraId="7EB597D9" w14:textId="77777777" w:rsidR="00A838E1" w:rsidRPr="00FB12CA" w:rsidRDefault="00A838E1" w:rsidP="002470F6">
            <w:pPr>
              <w:keepNext/>
              <w:overflowPunct w:val="0"/>
              <w:autoSpaceDE w:val="0"/>
              <w:autoSpaceDN w:val="0"/>
              <w:adjustRightInd w:val="0"/>
              <w:spacing w:after="0" w:line="240" w:lineRule="auto"/>
              <w:jc w:val="center"/>
              <w:textAlignment w:val="baseline"/>
              <w:outlineLvl w:val="2"/>
              <w:rPr>
                <w:rFonts w:eastAsia="Times New Roman" w:cs="Times New Roman"/>
                <w:b/>
                <w:szCs w:val="24"/>
              </w:rPr>
            </w:pPr>
            <w:r w:rsidRPr="00FB12CA">
              <w:rPr>
                <w:rFonts w:eastAsia="Times New Roman" w:cs="Times New Roman"/>
                <w:b/>
                <w:szCs w:val="24"/>
              </w:rPr>
              <w:t>BIRŽŲ RAJONO  SAVIVALDYBĖS TARYBA</w:t>
            </w:r>
          </w:p>
        </w:tc>
      </w:tr>
      <w:tr w:rsidR="00A838E1" w:rsidRPr="00FB12CA" w14:paraId="560ABE68" w14:textId="77777777" w:rsidTr="002470F6">
        <w:tc>
          <w:tcPr>
            <w:tcW w:w="9854" w:type="dxa"/>
            <w:gridSpan w:val="2"/>
          </w:tcPr>
          <w:p w14:paraId="718994D8" w14:textId="77777777" w:rsidR="00A838E1" w:rsidRPr="00FB12CA" w:rsidRDefault="00A838E1" w:rsidP="002470F6">
            <w:pPr>
              <w:spacing w:after="0" w:line="240" w:lineRule="auto"/>
              <w:jc w:val="center"/>
              <w:rPr>
                <w:rFonts w:eastAsia="Times New Roman" w:cs="Times New Roman"/>
                <w:noProof/>
                <w:szCs w:val="24"/>
              </w:rPr>
            </w:pPr>
          </w:p>
          <w:p w14:paraId="4620091F" w14:textId="77777777" w:rsidR="00A838E1" w:rsidRPr="00FB12CA" w:rsidRDefault="00A838E1" w:rsidP="002470F6">
            <w:pPr>
              <w:spacing w:after="0" w:line="240" w:lineRule="auto"/>
              <w:jc w:val="center"/>
              <w:rPr>
                <w:rFonts w:eastAsia="Times New Roman" w:cs="Times New Roman"/>
                <w:noProof/>
                <w:szCs w:val="24"/>
              </w:rPr>
            </w:pPr>
          </w:p>
        </w:tc>
      </w:tr>
      <w:tr w:rsidR="00A838E1" w:rsidRPr="00FB12CA" w14:paraId="6B8E4798" w14:textId="77777777" w:rsidTr="002470F6">
        <w:tc>
          <w:tcPr>
            <w:tcW w:w="9854" w:type="dxa"/>
            <w:gridSpan w:val="2"/>
          </w:tcPr>
          <w:p w14:paraId="753774F1" w14:textId="77777777" w:rsidR="00A838E1" w:rsidRPr="00FB12CA" w:rsidRDefault="00A838E1" w:rsidP="002470F6">
            <w:pPr>
              <w:keepNext/>
              <w:overflowPunct w:val="0"/>
              <w:autoSpaceDE w:val="0"/>
              <w:autoSpaceDN w:val="0"/>
              <w:adjustRightInd w:val="0"/>
              <w:spacing w:after="0" w:line="240" w:lineRule="auto"/>
              <w:jc w:val="center"/>
              <w:textAlignment w:val="baseline"/>
              <w:outlineLvl w:val="2"/>
              <w:rPr>
                <w:rFonts w:eastAsia="Times New Roman" w:cs="Times New Roman"/>
                <w:b/>
                <w:szCs w:val="24"/>
              </w:rPr>
            </w:pPr>
            <w:r w:rsidRPr="00FB12CA">
              <w:rPr>
                <w:rFonts w:eastAsia="Times New Roman" w:cs="Times New Roman"/>
                <w:b/>
                <w:szCs w:val="24"/>
              </w:rPr>
              <w:t>SPRENDIMAS</w:t>
            </w:r>
          </w:p>
        </w:tc>
      </w:tr>
      <w:tr w:rsidR="00A838E1" w:rsidRPr="00FB12CA" w14:paraId="40F005F2" w14:textId="77777777" w:rsidTr="002470F6">
        <w:tc>
          <w:tcPr>
            <w:tcW w:w="9854" w:type="dxa"/>
            <w:gridSpan w:val="2"/>
          </w:tcPr>
          <w:p w14:paraId="4C5D90C6" w14:textId="12F3256C" w:rsidR="00A838E1" w:rsidRPr="00FB12CA" w:rsidRDefault="007E6E27" w:rsidP="002470F6">
            <w:pPr>
              <w:keepNext/>
              <w:overflowPunct w:val="0"/>
              <w:autoSpaceDE w:val="0"/>
              <w:autoSpaceDN w:val="0"/>
              <w:adjustRightInd w:val="0"/>
              <w:spacing w:after="0" w:line="240" w:lineRule="auto"/>
              <w:jc w:val="center"/>
              <w:textAlignment w:val="baseline"/>
              <w:outlineLvl w:val="3"/>
              <w:rPr>
                <w:rFonts w:eastAsia="Times New Roman" w:cs="Times New Roman"/>
                <w:b/>
                <w:szCs w:val="24"/>
              </w:rPr>
            </w:pPr>
            <w:r>
              <w:rPr>
                <w:rFonts w:eastAsia="Times New Roman" w:cs="Times New Roman"/>
                <w:b/>
                <w:szCs w:val="24"/>
              </w:rPr>
              <w:t xml:space="preserve"> </w:t>
            </w:r>
            <w:r w:rsidR="00A838E1" w:rsidRPr="00FB12CA">
              <w:rPr>
                <w:rFonts w:eastAsia="Times New Roman" w:cs="Times New Roman"/>
                <w:b/>
                <w:szCs w:val="24"/>
              </w:rPr>
              <w:t xml:space="preserve">DĖL BIRŽŲ RAJONO SAVIVALDYBĖS BENDRUOMENĖS INICIATYVŲ, SKIRTŲ </w:t>
            </w:r>
            <w:r w:rsidR="00A838E1">
              <w:rPr>
                <w:rFonts w:eastAsia="Times New Roman" w:cs="Times New Roman"/>
                <w:b/>
                <w:szCs w:val="24"/>
              </w:rPr>
              <w:t xml:space="preserve">SAVIVALDYBĖS VIEŠOSIOMS ERDVĖMS IR </w:t>
            </w:r>
            <w:r w:rsidR="00A838E1" w:rsidRPr="00FB12CA">
              <w:rPr>
                <w:rFonts w:eastAsia="Times New Roman" w:cs="Times New Roman"/>
                <w:b/>
                <w:szCs w:val="24"/>
              </w:rPr>
              <w:t>GYVENAMAJAI APLINKAI KURTI IR PLĖSTI, PROJEKTŲ IDĖJŲ ATRANKOS IR FINANSAVIMO TVARKOS APRAŠO PATVIRTINIMO</w:t>
            </w:r>
          </w:p>
          <w:p w14:paraId="3C87CDD4" w14:textId="77777777" w:rsidR="00A838E1" w:rsidRPr="00FB12CA" w:rsidRDefault="00A838E1" w:rsidP="002470F6">
            <w:pPr>
              <w:spacing w:after="0" w:line="240" w:lineRule="auto"/>
              <w:rPr>
                <w:rFonts w:eastAsia="Times New Roman" w:cs="Times New Roman"/>
                <w:noProof/>
                <w:szCs w:val="24"/>
              </w:rPr>
            </w:pPr>
          </w:p>
        </w:tc>
      </w:tr>
      <w:tr w:rsidR="00A838E1" w:rsidRPr="00FB12CA" w14:paraId="339C1AF5" w14:textId="77777777" w:rsidTr="002470F6">
        <w:tc>
          <w:tcPr>
            <w:tcW w:w="9854" w:type="dxa"/>
            <w:gridSpan w:val="2"/>
          </w:tcPr>
          <w:p w14:paraId="5320FD23" w14:textId="77777777" w:rsidR="00A838E1" w:rsidRPr="00FB12CA" w:rsidRDefault="00A838E1" w:rsidP="002470F6">
            <w:pPr>
              <w:keepNext/>
              <w:overflowPunct w:val="0"/>
              <w:autoSpaceDE w:val="0"/>
              <w:autoSpaceDN w:val="0"/>
              <w:adjustRightInd w:val="0"/>
              <w:spacing w:after="0" w:line="240" w:lineRule="auto"/>
              <w:jc w:val="center"/>
              <w:textAlignment w:val="baseline"/>
              <w:outlineLvl w:val="3"/>
              <w:rPr>
                <w:rFonts w:eastAsia="Times New Roman" w:cs="Times New Roman"/>
                <w:b/>
                <w:i/>
                <w:iCs/>
                <w:szCs w:val="24"/>
              </w:rPr>
            </w:pPr>
          </w:p>
        </w:tc>
      </w:tr>
      <w:tr w:rsidR="00A838E1" w:rsidRPr="00FB12CA" w14:paraId="0788681D" w14:textId="77777777" w:rsidTr="002470F6">
        <w:trPr>
          <w:cantSplit/>
        </w:trPr>
        <w:tc>
          <w:tcPr>
            <w:tcW w:w="5762" w:type="dxa"/>
          </w:tcPr>
          <w:p w14:paraId="06C2EA6C" w14:textId="77777777" w:rsidR="00A838E1" w:rsidRPr="00FB12CA" w:rsidRDefault="00A838E1" w:rsidP="002470F6">
            <w:pPr>
              <w:keepNext/>
              <w:overflowPunct w:val="0"/>
              <w:autoSpaceDE w:val="0"/>
              <w:autoSpaceDN w:val="0"/>
              <w:adjustRightInd w:val="0"/>
              <w:spacing w:after="0" w:line="240" w:lineRule="auto"/>
              <w:jc w:val="right"/>
              <w:textAlignment w:val="baseline"/>
              <w:outlineLvl w:val="3"/>
              <w:rPr>
                <w:rFonts w:eastAsia="Times New Roman" w:cs="Times New Roman"/>
                <w:szCs w:val="24"/>
              </w:rPr>
            </w:pPr>
            <w:r w:rsidRPr="00FB12CA">
              <w:rPr>
                <w:rFonts w:eastAsia="Times New Roman" w:cs="Times New Roman"/>
                <w:szCs w:val="24"/>
              </w:rPr>
              <w:t xml:space="preserve">20     m.                       d.  </w:t>
            </w:r>
          </w:p>
        </w:tc>
        <w:tc>
          <w:tcPr>
            <w:tcW w:w="4092" w:type="dxa"/>
          </w:tcPr>
          <w:p w14:paraId="7EA7D44C" w14:textId="77777777" w:rsidR="00A838E1" w:rsidRPr="00FB12CA" w:rsidRDefault="00A838E1" w:rsidP="002470F6">
            <w:pPr>
              <w:keepNext/>
              <w:overflowPunct w:val="0"/>
              <w:autoSpaceDE w:val="0"/>
              <w:autoSpaceDN w:val="0"/>
              <w:adjustRightInd w:val="0"/>
              <w:spacing w:after="0" w:line="240" w:lineRule="auto"/>
              <w:textAlignment w:val="baseline"/>
              <w:outlineLvl w:val="3"/>
              <w:rPr>
                <w:rFonts w:eastAsia="Times New Roman" w:cs="Times New Roman"/>
                <w:szCs w:val="24"/>
              </w:rPr>
            </w:pPr>
            <w:r w:rsidRPr="00FB12CA">
              <w:rPr>
                <w:rFonts w:eastAsia="Times New Roman" w:cs="Times New Roman"/>
                <w:szCs w:val="24"/>
              </w:rPr>
              <w:t>Nr.</w:t>
            </w:r>
          </w:p>
        </w:tc>
      </w:tr>
      <w:tr w:rsidR="00A838E1" w:rsidRPr="00FB12CA" w14:paraId="31DF269F" w14:textId="77777777" w:rsidTr="002470F6">
        <w:tc>
          <w:tcPr>
            <w:tcW w:w="9854" w:type="dxa"/>
            <w:gridSpan w:val="2"/>
          </w:tcPr>
          <w:p w14:paraId="170EE7CB" w14:textId="77777777" w:rsidR="00A838E1" w:rsidRPr="00FB12CA" w:rsidRDefault="00A838E1" w:rsidP="002470F6">
            <w:pPr>
              <w:keepNext/>
              <w:overflowPunct w:val="0"/>
              <w:autoSpaceDE w:val="0"/>
              <w:autoSpaceDN w:val="0"/>
              <w:adjustRightInd w:val="0"/>
              <w:spacing w:after="0" w:line="240" w:lineRule="auto"/>
              <w:jc w:val="center"/>
              <w:textAlignment w:val="baseline"/>
              <w:outlineLvl w:val="3"/>
              <w:rPr>
                <w:rFonts w:eastAsia="Times New Roman" w:cs="Times New Roman"/>
                <w:szCs w:val="24"/>
              </w:rPr>
            </w:pPr>
            <w:r w:rsidRPr="00FB12CA">
              <w:rPr>
                <w:rFonts w:eastAsia="Times New Roman" w:cs="Times New Roman"/>
                <w:szCs w:val="24"/>
              </w:rPr>
              <w:t>Biržai</w:t>
            </w:r>
          </w:p>
        </w:tc>
      </w:tr>
    </w:tbl>
    <w:p w14:paraId="58D96D5D" w14:textId="77777777" w:rsidR="00A838E1" w:rsidRPr="00FB12CA" w:rsidRDefault="00A838E1" w:rsidP="00A838E1">
      <w:pPr>
        <w:spacing w:after="0" w:line="240" w:lineRule="auto"/>
        <w:ind w:firstLine="709"/>
        <w:jc w:val="both"/>
        <w:rPr>
          <w:rFonts w:eastAsia="Times New Roman" w:cs="Times New Roman"/>
          <w:noProof/>
        </w:rPr>
      </w:pPr>
    </w:p>
    <w:p w14:paraId="28456D31" w14:textId="77777777" w:rsidR="00A838E1" w:rsidRPr="00FB12CA" w:rsidRDefault="00A838E1" w:rsidP="00A838E1">
      <w:pPr>
        <w:spacing w:after="0" w:line="240" w:lineRule="auto"/>
        <w:ind w:firstLine="709"/>
        <w:jc w:val="both"/>
        <w:rPr>
          <w:rFonts w:eastAsia="Times New Roman" w:cs="Times New Roman"/>
          <w:szCs w:val="24"/>
        </w:rPr>
      </w:pPr>
      <w:r w:rsidRPr="00FB12CA">
        <w:rPr>
          <w:rFonts w:eastAsia="Times New Roman" w:cs="Times New Roman"/>
          <w:szCs w:val="24"/>
        </w:rPr>
        <w:t>Vadovaudamasi Lietuvos Respublikos vietos savivaldos įstatymo 6 straipsnio 22 punktu, 16 straipsnio 4 dalimi,  Biržų rajono savivaldybės tarybos 2021 m. vasario 26 d. sprendimu Nr. T-14 „Dėl Biržų rajono savivaldybės 2021–2023 metų strateginio veiklos plano patvirtinimo“ ir siekdama racionaliai ir efektyviai panaudoti savivaldybės biudžete numatytas lėšas bei skatinti bendruomenės iniciatyvas, skirtas patraukliai gyvenamajai aplinkai kurti ir plėsti, Biržų rajono savivaldybės taryba n u s p r e n d ž i a:</w:t>
      </w:r>
    </w:p>
    <w:p w14:paraId="0A7AB391" w14:textId="77777777" w:rsidR="00A838E1" w:rsidRPr="00FB12CA" w:rsidRDefault="00A838E1" w:rsidP="00A838E1">
      <w:pPr>
        <w:spacing w:after="0" w:line="240" w:lineRule="auto"/>
        <w:ind w:firstLine="709"/>
        <w:jc w:val="both"/>
        <w:rPr>
          <w:rFonts w:eastAsia="Times New Roman" w:cs="Times New Roman"/>
          <w:szCs w:val="24"/>
          <w:lang w:eastAsia="lt-LT"/>
        </w:rPr>
      </w:pPr>
      <w:r w:rsidRPr="00FB12CA">
        <w:rPr>
          <w:rFonts w:eastAsia="Times New Roman" w:cs="Times New Roman"/>
          <w:szCs w:val="24"/>
        </w:rPr>
        <w:t>Patvirtinti Biržų rajono savivaldybės bendruomenės iniciatyvų, skirtų</w:t>
      </w:r>
      <w:r>
        <w:rPr>
          <w:rFonts w:eastAsia="Times New Roman" w:cs="Times New Roman"/>
          <w:szCs w:val="24"/>
        </w:rPr>
        <w:t xml:space="preserve"> Savivaldybės viešosioms erdvėms ir</w:t>
      </w:r>
      <w:r w:rsidRPr="00FB12CA">
        <w:rPr>
          <w:rFonts w:eastAsia="Times New Roman" w:cs="Times New Roman"/>
          <w:szCs w:val="24"/>
        </w:rPr>
        <w:t xml:space="preserve"> gyvenamajai aplinkai kurti ir plėsti, projektų idėjų atrankos ir finansavimo tvarkos aprašą (pridedama).</w:t>
      </w:r>
    </w:p>
    <w:p w14:paraId="20476F16" w14:textId="77777777" w:rsidR="00A838E1" w:rsidRPr="00FB12CA" w:rsidRDefault="00A838E1" w:rsidP="00A838E1">
      <w:pPr>
        <w:spacing w:after="0" w:line="240" w:lineRule="auto"/>
        <w:ind w:firstLine="709"/>
        <w:jc w:val="both"/>
        <w:rPr>
          <w:rFonts w:eastAsia="Times New Roman" w:cs="Times New Roman"/>
          <w:noProof/>
          <w:szCs w:val="24"/>
        </w:rPr>
      </w:pPr>
    </w:p>
    <w:p w14:paraId="6F7D5550" w14:textId="77777777" w:rsidR="00A838E1" w:rsidRPr="00FB12CA" w:rsidRDefault="00A838E1" w:rsidP="00A838E1">
      <w:pPr>
        <w:spacing w:after="0" w:line="240" w:lineRule="auto"/>
        <w:ind w:firstLine="709"/>
        <w:jc w:val="both"/>
        <w:rPr>
          <w:rFonts w:eastAsia="Times New Roman" w:cs="Times New Roman"/>
          <w:noProof/>
          <w:szCs w:val="24"/>
        </w:rPr>
      </w:pPr>
    </w:p>
    <w:p w14:paraId="363ED25A" w14:textId="77777777" w:rsidR="00A838E1" w:rsidRPr="00FB12CA" w:rsidRDefault="00A838E1" w:rsidP="00A838E1">
      <w:pPr>
        <w:spacing w:after="0" w:line="240" w:lineRule="auto"/>
        <w:ind w:firstLine="709"/>
        <w:jc w:val="both"/>
        <w:rPr>
          <w:rFonts w:eastAsia="Times New Roman" w:cs="Times New Roman"/>
          <w:noProof/>
          <w:szCs w:val="24"/>
        </w:rPr>
      </w:pPr>
    </w:p>
    <w:p w14:paraId="23189CF1" w14:textId="77777777" w:rsidR="00A838E1" w:rsidRPr="00FB12CA" w:rsidRDefault="00A838E1" w:rsidP="00A838E1">
      <w:pPr>
        <w:spacing w:after="0" w:line="240" w:lineRule="auto"/>
        <w:jc w:val="both"/>
        <w:rPr>
          <w:rFonts w:eastAsia="Times New Roman" w:cs="Times New Roman"/>
          <w:noProof/>
          <w:szCs w:val="24"/>
        </w:rPr>
      </w:pPr>
      <w:r w:rsidRPr="00FB12CA">
        <w:rPr>
          <w:rFonts w:eastAsia="Times New Roman" w:cs="Times New Roman"/>
          <w:noProof/>
          <w:szCs w:val="24"/>
        </w:rPr>
        <w:t>Savivaldybės meras                                                                                                        Vytas Jareckas</w:t>
      </w:r>
    </w:p>
    <w:p w14:paraId="02497FA7" w14:textId="77777777" w:rsidR="00A838E1" w:rsidRPr="00FB12CA" w:rsidRDefault="00A838E1" w:rsidP="00A838E1">
      <w:pPr>
        <w:spacing w:after="0" w:line="240" w:lineRule="auto"/>
        <w:ind w:firstLine="709"/>
        <w:jc w:val="both"/>
        <w:rPr>
          <w:rFonts w:eastAsia="Times New Roman" w:cs="Times New Roman"/>
          <w:noProof/>
          <w:szCs w:val="24"/>
        </w:rPr>
      </w:pPr>
    </w:p>
    <w:p w14:paraId="5094B0FD" w14:textId="77777777" w:rsidR="0064662B" w:rsidRDefault="0064662B" w:rsidP="0064662B">
      <w:pPr>
        <w:pStyle w:val="Betarp"/>
        <w:rPr>
          <w:lang w:eastAsia="ar-SA"/>
        </w:rPr>
      </w:pPr>
    </w:p>
    <w:p w14:paraId="619685C6" w14:textId="77777777" w:rsidR="0064662B" w:rsidRDefault="0064662B" w:rsidP="0064662B">
      <w:pPr>
        <w:pStyle w:val="Betarp"/>
        <w:rPr>
          <w:lang w:eastAsia="ar-SA"/>
        </w:rPr>
      </w:pPr>
    </w:p>
    <w:p w14:paraId="099E90CD" w14:textId="7356BCD1" w:rsidR="0064662B" w:rsidRPr="00157B01" w:rsidRDefault="0064662B" w:rsidP="0064662B">
      <w:pPr>
        <w:pStyle w:val="Betarp"/>
        <w:rPr>
          <w:lang w:eastAsia="ar-SA"/>
        </w:rPr>
      </w:pPr>
      <w:r w:rsidRPr="00157B01">
        <w:rPr>
          <w:lang w:eastAsia="ar-SA"/>
        </w:rPr>
        <w:t>Sprendimo projektą teikia</w:t>
      </w:r>
    </w:p>
    <w:p w14:paraId="2325C371" w14:textId="77777777" w:rsidR="0064662B" w:rsidRPr="00157B01" w:rsidRDefault="0064662B" w:rsidP="0064662B">
      <w:pPr>
        <w:pStyle w:val="Betarp"/>
        <w:rPr>
          <w:lang w:eastAsia="ar-SA"/>
        </w:rPr>
      </w:pPr>
      <w:r w:rsidRPr="00157B01">
        <w:rPr>
          <w:lang w:eastAsia="ar-SA"/>
        </w:rPr>
        <w:t xml:space="preserve">Savivaldybės administracijos direktorė                                                                          Irutė </w:t>
      </w:r>
      <w:proofErr w:type="spellStart"/>
      <w:r w:rsidRPr="00157B01">
        <w:rPr>
          <w:lang w:eastAsia="ar-SA"/>
        </w:rPr>
        <w:t>Varzienė</w:t>
      </w:r>
      <w:proofErr w:type="spellEnd"/>
    </w:p>
    <w:p w14:paraId="7AC79E03" w14:textId="77777777" w:rsidR="0064662B" w:rsidRPr="00157B01" w:rsidRDefault="0064662B" w:rsidP="0064662B">
      <w:pPr>
        <w:pStyle w:val="Betarp"/>
        <w:rPr>
          <w:lang w:eastAsia="ar-SA"/>
        </w:rPr>
      </w:pPr>
    </w:p>
    <w:p w14:paraId="5705E2BB" w14:textId="77777777" w:rsidR="0064662B" w:rsidRPr="00157B01" w:rsidRDefault="0064662B" w:rsidP="0064662B">
      <w:pPr>
        <w:pStyle w:val="Betarp"/>
        <w:rPr>
          <w:lang w:eastAsia="ar-SA"/>
        </w:rPr>
      </w:pPr>
    </w:p>
    <w:p w14:paraId="17D813B3" w14:textId="77777777" w:rsidR="0064662B" w:rsidRPr="00157B01" w:rsidRDefault="0064662B" w:rsidP="0064662B">
      <w:pPr>
        <w:pStyle w:val="Betarp"/>
        <w:rPr>
          <w:lang w:eastAsia="ar-SA"/>
        </w:rPr>
      </w:pPr>
      <w:r w:rsidRPr="00157B01">
        <w:rPr>
          <w:lang w:eastAsia="ar-SA"/>
        </w:rPr>
        <w:t>Sprendimo projekto pranešėja</w:t>
      </w:r>
    </w:p>
    <w:p w14:paraId="577885DB" w14:textId="77777777" w:rsidR="0064662B" w:rsidRPr="00157B01" w:rsidRDefault="0064662B" w:rsidP="0064662B">
      <w:pPr>
        <w:pStyle w:val="Betarp"/>
        <w:rPr>
          <w:lang w:eastAsia="ar-SA"/>
        </w:rPr>
      </w:pPr>
      <w:r w:rsidRPr="00157B01">
        <w:rPr>
          <w:lang w:eastAsia="ar-SA"/>
        </w:rPr>
        <w:t>Biudžeto skyriaus vedėja                                                                                            Dalia Šarkūnienė</w:t>
      </w:r>
    </w:p>
    <w:p w14:paraId="45B3F581" w14:textId="77777777" w:rsidR="0064662B" w:rsidRPr="00157B01" w:rsidRDefault="0064662B" w:rsidP="0064662B">
      <w:pPr>
        <w:jc w:val="both"/>
        <w:rPr>
          <w:rFonts w:eastAsia="Batang"/>
          <w:szCs w:val="24"/>
          <w:lang w:eastAsia="ar-SA"/>
        </w:rPr>
      </w:pPr>
    </w:p>
    <w:p w14:paraId="58B2E2B0" w14:textId="77777777" w:rsidR="00A838E1" w:rsidRPr="00FB12CA" w:rsidRDefault="00A838E1" w:rsidP="00A838E1">
      <w:pPr>
        <w:spacing w:after="0" w:line="240" w:lineRule="auto"/>
        <w:ind w:firstLine="709"/>
        <w:jc w:val="both"/>
        <w:rPr>
          <w:rFonts w:eastAsia="Times New Roman" w:cs="Times New Roman"/>
          <w:noProof/>
          <w:szCs w:val="24"/>
        </w:rPr>
      </w:pPr>
    </w:p>
    <w:p w14:paraId="61AF5C8B" w14:textId="77777777" w:rsidR="00A838E1" w:rsidRPr="00FB12CA" w:rsidRDefault="00A838E1" w:rsidP="00A838E1">
      <w:pPr>
        <w:spacing w:after="0" w:line="240" w:lineRule="auto"/>
        <w:ind w:firstLine="709"/>
        <w:jc w:val="both"/>
        <w:rPr>
          <w:rFonts w:eastAsia="Times New Roman" w:cs="Times New Roman"/>
          <w:noProof/>
          <w:szCs w:val="24"/>
        </w:rPr>
      </w:pPr>
    </w:p>
    <w:p w14:paraId="1F7E32D7" w14:textId="77777777" w:rsidR="00A838E1" w:rsidRPr="00FB12CA" w:rsidRDefault="00A838E1" w:rsidP="00A838E1">
      <w:pPr>
        <w:spacing w:after="0" w:line="240" w:lineRule="auto"/>
        <w:ind w:firstLine="709"/>
        <w:jc w:val="both"/>
        <w:rPr>
          <w:rFonts w:eastAsia="Times New Roman" w:cs="Times New Roman"/>
          <w:noProof/>
          <w:szCs w:val="24"/>
        </w:rPr>
      </w:pPr>
    </w:p>
    <w:p w14:paraId="47711CA0" w14:textId="77777777" w:rsidR="00A838E1" w:rsidRPr="00FB12CA" w:rsidRDefault="00A838E1" w:rsidP="00A838E1">
      <w:pPr>
        <w:spacing w:after="0" w:line="240" w:lineRule="auto"/>
        <w:ind w:firstLine="709"/>
        <w:jc w:val="both"/>
        <w:rPr>
          <w:rFonts w:eastAsia="Times New Roman" w:cs="Times New Roman"/>
          <w:noProof/>
          <w:szCs w:val="24"/>
        </w:rPr>
      </w:pPr>
    </w:p>
    <w:p w14:paraId="5963FAA5" w14:textId="77777777" w:rsidR="00A838E1" w:rsidRPr="00FB12CA" w:rsidRDefault="00A838E1" w:rsidP="00A838E1">
      <w:pPr>
        <w:spacing w:after="0" w:line="240" w:lineRule="auto"/>
        <w:ind w:firstLine="709"/>
        <w:jc w:val="both"/>
        <w:rPr>
          <w:rFonts w:eastAsia="Times New Roman" w:cs="Times New Roman"/>
          <w:noProof/>
          <w:szCs w:val="24"/>
        </w:rPr>
      </w:pPr>
    </w:p>
    <w:p w14:paraId="69F3351E" w14:textId="77777777" w:rsidR="00A838E1" w:rsidRPr="00FB12CA" w:rsidRDefault="00A838E1" w:rsidP="00A838E1">
      <w:pPr>
        <w:spacing w:after="0" w:line="240" w:lineRule="auto"/>
        <w:ind w:firstLine="709"/>
        <w:jc w:val="both"/>
        <w:rPr>
          <w:rFonts w:eastAsia="Times New Roman" w:cs="Times New Roman"/>
          <w:noProof/>
          <w:szCs w:val="24"/>
        </w:rPr>
      </w:pPr>
    </w:p>
    <w:p w14:paraId="3249B071" w14:textId="77777777" w:rsidR="00A838E1" w:rsidRPr="00FB12CA" w:rsidRDefault="00A838E1" w:rsidP="00A838E1">
      <w:pPr>
        <w:spacing w:after="0" w:line="240" w:lineRule="auto"/>
        <w:ind w:firstLine="709"/>
        <w:jc w:val="both"/>
        <w:rPr>
          <w:rFonts w:eastAsia="Times New Roman" w:cs="Times New Roman"/>
          <w:noProof/>
          <w:szCs w:val="24"/>
        </w:rPr>
      </w:pPr>
    </w:p>
    <w:p w14:paraId="5002B225" w14:textId="77777777" w:rsidR="00A838E1" w:rsidRPr="00FB12CA" w:rsidRDefault="00A838E1" w:rsidP="00A838E1">
      <w:pPr>
        <w:spacing w:after="0" w:line="240" w:lineRule="auto"/>
        <w:jc w:val="both"/>
        <w:rPr>
          <w:rFonts w:eastAsia="Times New Roman" w:cs="Times New Roman"/>
          <w:noProof/>
          <w:szCs w:val="24"/>
        </w:rPr>
      </w:pPr>
      <w:r w:rsidRPr="00FB12CA">
        <w:rPr>
          <w:rFonts w:eastAsia="Times New Roman" w:cs="Times New Roman"/>
          <w:noProof/>
          <w:szCs w:val="24"/>
        </w:rPr>
        <w:t>Parengė</w:t>
      </w:r>
    </w:p>
    <w:p w14:paraId="12792024" w14:textId="77777777" w:rsidR="00A838E1" w:rsidRPr="00FB12CA" w:rsidRDefault="00A838E1" w:rsidP="00A838E1">
      <w:pPr>
        <w:spacing w:after="0" w:line="240" w:lineRule="auto"/>
        <w:jc w:val="both"/>
        <w:rPr>
          <w:rFonts w:eastAsia="Times New Roman" w:cs="Times New Roman"/>
          <w:noProof/>
          <w:szCs w:val="24"/>
        </w:rPr>
      </w:pPr>
    </w:p>
    <w:p w14:paraId="4BD2D1BB" w14:textId="77777777" w:rsidR="00A838E1" w:rsidRPr="00FB12CA" w:rsidRDefault="00A838E1" w:rsidP="00A838E1">
      <w:pPr>
        <w:spacing w:after="0" w:line="240" w:lineRule="auto"/>
        <w:jc w:val="both"/>
        <w:rPr>
          <w:rFonts w:eastAsia="Times New Roman" w:cs="Times New Roman"/>
          <w:noProof/>
          <w:szCs w:val="24"/>
        </w:rPr>
      </w:pPr>
      <w:r w:rsidRPr="00FB12CA">
        <w:rPr>
          <w:rFonts w:eastAsia="Times New Roman" w:cs="Times New Roman"/>
          <w:noProof/>
          <w:szCs w:val="24"/>
        </w:rPr>
        <w:t>Dalia Šarkūnienė</w:t>
      </w:r>
    </w:p>
    <w:p w14:paraId="71C4C5CD" w14:textId="77777777" w:rsidR="00A838E1" w:rsidRPr="00FB12CA" w:rsidRDefault="00A838E1" w:rsidP="00A838E1">
      <w:pPr>
        <w:spacing w:after="0" w:line="240" w:lineRule="auto"/>
        <w:jc w:val="both"/>
        <w:rPr>
          <w:rFonts w:eastAsia="Times New Roman" w:cs="Times New Roman"/>
          <w:noProof/>
          <w:szCs w:val="24"/>
        </w:rPr>
      </w:pPr>
      <w:r w:rsidRPr="00FB12CA">
        <w:rPr>
          <w:rFonts w:eastAsia="Times New Roman" w:cs="Times New Roman"/>
          <w:noProof/>
          <w:szCs w:val="24"/>
        </w:rPr>
        <w:t>2021-</w:t>
      </w:r>
    </w:p>
    <w:p w14:paraId="24E545A1" w14:textId="77777777" w:rsidR="00A838E1" w:rsidRPr="00FB12CA" w:rsidRDefault="00A838E1" w:rsidP="00A838E1">
      <w:pPr>
        <w:spacing w:after="0" w:line="240" w:lineRule="auto"/>
        <w:ind w:firstLine="709"/>
        <w:jc w:val="both"/>
        <w:rPr>
          <w:rFonts w:eastAsia="Times New Roman" w:cs="Times New Roman"/>
          <w:noProof/>
          <w:szCs w:val="24"/>
        </w:rPr>
      </w:pPr>
    </w:p>
    <w:p w14:paraId="0AAD0A95" w14:textId="77777777" w:rsidR="00A838E1" w:rsidRPr="00FB12CA" w:rsidRDefault="00A838E1" w:rsidP="00A838E1">
      <w:pPr>
        <w:spacing w:after="0" w:line="240" w:lineRule="auto"/>
        <w:ind w:firstLine="6379"/>
        <w:jc w:val="both"/>
        <w:rPr>
          <w:rFonts w:eastAsia="Calibri" w:cs="Times New Roman"/>
          <w:noProof/>
          <w:szCs w:val="24"/>
        </w:rPr>
      </w:pPr>
      <w:r w:rsidRPr="00FB12CA">
        <w:rPr>
          <w:rFonts w:eastAsia="Calibri" w:cs="Times New Roman"/>
          <w:noProof/>
          <w:szCs w:val="24"/>
        </w:rPr>
        <w:t>PATVIRTINTA</w:t>
      </w:r>
    </w:p>
    <w:p w14:paraId="2B7BA87B" w14:textId="77777777" w:rsidR="00A838E1" w:rsidRPr="00FB12CA" w:rsidRDefault="00A838E1" w:rsidP="00A838E1">
      <w:pPr>
        <w:spacing w:after="0" w:line="240" w:lineRule="auto"/>
        <w:ind w:firstLine="6379"/>
        <w:jc w:val="both"/>
        <w:rPr>
          <w:rFonts w:eastAsia="Calibri" w:cs="Times New Roman"/>
          <w:noProof/>
          <w:color w:val="000000"/>
          <w:szCs w:val="24"/>
        </w:rPr>
      </w:pPr>
      <w:r w:rsidRPr="00FB12CA">
        <w:rPr>
          <w:rFonts w:eastAsia="Calibri" w:cs="Times New Roman"/>
          <w:noProof/>
          <w:color w:val="000000"/>
          <w:szCs w:val="24"/>
        </w:rPr>
        <w:t>Biržų rajono savivaldybės tarybos</w:t>
      </w:r>
    </w:p>
    <w:p w14:paraId="41FB52EC" w14:textId="77777777" w:rsidR="00A838E1" w:rsidRPr="00FB12CA" w:rsidRDefault="00A838E1" w:rsidP="00A838E1">
      <w:pPr>
        <w:spacing w:after="0" w:line="240" w:lineRule="auto"/>
        <w:ind w:firstLine="6379"/>
        <w:jc w:val="both"/>
        <w:rPr>
          <w:rFonts w:eastAsia="Calibri" w:cs="Times New Roman"/>
          <w:noProof/>
          <w:color w:val="000000"/>
          <w:szCs w:val="24"/>
        </w:rPr>
      </w:pPr>
      <w:r w:rsidRPr="00FB12CA">
        <w:rPr>
          <w:rFonts w:eastAsia="Calibri" w:cs="Times New Roman"/>
          <w:noProof/>
          <w:color w:val="000000"/>
          <w:szCs w:val="24"/>
        </w:rPr>
        <w:t>20     m.                    d.</w:t>
      </w:r>
    </w:p>
    <w:p w14:paraId="61A8F236" w14:textId="77777777" w:rsidR="00A838E1" w:rsidRPr="00FB12CA" w:rsidRDefault="00A838E1" w:rsidP="00A838E1">
      <w:pPr>
        <w:spacing w:after="0" w:line="240" w:lineRule="auto"/>
        <w:ind w:firstLine="6379"/>
        <w:jc w:val="both"/>
        <w:rPr>
          <w:rFonts w:eastAsia="Calibri" w:cs="Times New Roman"/>
          <w:noProof/>
          <w:szCs w:val="24"/>
        </w:rPr>
      </w:pPr>
      <w:r w:rsidRPr="00FB12CA">
        <w:rPr>
          <w:rFonts w:eastAsia="Calibri" w:cs="Times New Roman"/>
          <w:noProof/>
          <w:color w:val="000000"/>
          <w:szCs w:val="24"/>
        </w:rPr>
        <w:t>sprendimu Nr.</w:t>
      </w:r>
    </w:p>
    <w:p w14:paraId="2960F096" w14:textId="77777777" w:rsidR="00A838E1" w:rsidRPr="00FB12CA" w:rsidRDefault="00A838E1" w:rsidP="00A838E1">
      <w:pPr>
        <w:spacing w:after="0" w:line="240" w:lineRule="auto"/>
        <w:ind w:firstLine="709"/>
        <w:jc w:val="both"/>
        <w:rPr>
          <w:rFonts w:eastAsia="Calibri" w:cs="Times New Roman"/>
          <w:noProof/>
          <w:color w:val="000000"/>
          <w:szCs w:val="24"/>
        </w:rPr>
      </w:pPr>
    </w:p>
    <w:p w14:paraId="06FA84B6" w14:textId="77777777" w:rsidR="00A838E1" w:rsidRPr="00FB12CA" w:rsidRDefault="00A838E1" w:rsidP="00A838E1">
      <w:pPr>
        <w:spacing w:after="0" w:line="240" w:lineRule="auto"/>
        <w:ind w:firstLine="709"/>
        <w:jc w:val="both"/>
        <w:rPr>
          <w:rFonts w:eastAsia="Times New Roman" w:cs="Times New Roman"/>
          <w:b/>
          <w:bCs/>
          <w:noProof/>
          <w:szCs w:val="24"/>
          <w:lang w:eastAsia="lt-LT"/>
        </w:rPr>
      </w:pPr>
    </w:p>
    <w:p w14:paraId="53C1E1E7"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 xml:space="preserve">BIRŽŲ RAJONO SAVIVALDYBĖS BENDRUOMENĖS INICIATYVŲ, SKIRTŲ </w:t>
      </w:r>
      <w:r>
        <w:rPr>
          <w:rFonts w:eastAsia="Times New Roman" w:cs="Times New Roman"/>
          <w:b/>
          <w:bCs/>
          <w:noProof/>
          <w:szCs w:val="24"/>
          <w:lang w:eastAsia="lt-LT"/>
        </w:rPr>
        <w:t xml:space="preserve">SAVIVALDYBĖS VIEŠOSIOMS ERDVĖMS IR </w:t>
      </w:r>
      <w:r w:rsidRPr="00FB12CA">
        <w:rPr>
          <w:rFonts w:eastAsia="Times New Roman" w:cs="Times New Roman"/>
          <w:b/>
          <w:bCs/>
          <w:noProof/>
          <w:szCs w:val="24"/>
          <w:lang w:eastAsia="lt-LT"/>
        </w:rPr>
        <w:t>GYVENAMAJAI APLINKAI KURTI IR PLĖSTI, PROJEKTŲ IDĖJŲ ATRANKOS IR FINANSAVIMO TVARKOS APRAŠAS</w:t>
      </w:r>
    </w:p>
    <w:p w14:paraId="50044611"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p>
    <w:p w14:paraId="4F00CA46"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I SKYRIUS</w:t>
      </w:r>
    </w:p>
    <w:p w14:paraId="6C5CBFEF"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BENDROSIOS NUOSTATOS</w:t>
      </w:r>
    </w:p>
    <w:p w14:paraId="3D3C323B" w14:textId="77777777" w:rsidR="00A838E1" w:rsidRPr="00FB12CA" w:rsidRDefault="00A838E1" w:rsidP="00A838E1">
      <w:pPr>
        <w:spacing w:after="0" w:line="240" w:lineRule="auto"/>
        <w:ind w:firstLine="709"/>
        <w:jc w:val="both"/>
        <w:rPr>
          <w:rFonts w:eastAsia="Times New Roman" w:cs="Times New Roman"/>
          <w:noProof/>
          <w:szCs w:val="24"/>
          <w:lang w:eastAsia="lt-LT"/>
        </w:rPr>
      </w:pPr>
    </w:p>
    <w:p w14:paraId="495FC565"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1.</w:t>
      </w:r>
      <w:r w:rsidRPr="00FB12CA">
        <w:rPr>
          <w:rFonts w:eastAsia="Times New Roman" w:cs="Times New Roman"/>
          <w:noProof/>
          <w:szCs w:val="24"/>
          <w:lang w:eastAsia="lt-LT"/>
        </w:rPr>
        <w:tab/>
      </w:r>
      <w:r w:rsidRPr="00FB12CA">
        <w:rPr>
          <w:rFonts w:eastAsia="Calibri" w:cs="Times New Roman"/>
          <w:noProof/>
          <w:szCs w:val="24"/>
        </w:rPr>
        <w:t xml:space="preserve">Biržų rajono savivaldybės bendruomenės iniciatyvų, skirtų </w:t>
      </w:r>
      <w:r>
        <w:rPr>
          <w:rFonts w:eastAsia="Calibri" w:cs="Times New Roman"/>
          <w:noProof/>
          <w:szCs w:val="24"/>
        </w:rPr>
        <w:t xml:space="preserve">Savivaldybės viešosioms erdvėms ir </w:t>
      </w:r>
      <w:r w:rsidRPr="00FB12CA">
        <w:rPr>
          <w:rFonts w:eastAsia="Calibri" w:cs="Times New Roman"/>
          <w:noProof/>
          <w:szCs w:val="24"/>
        </w:rPr>
        <w:t>gyvenamajai aplinkai kurti ir plėsti, projektų idėjų atrankos ir finansavimo tvarkos aprašas (toliau – Aprašas) nustato Biržų  rajono savivaldybės (toliau – Savivaldybė) biudžeto lėšomis finansuojamų gyventojų</w:t>
      </w:r>
      <w:r>
        <w:rPr>
          <w:rFonts w:eastAsia="Calibri" w:cs="Times New Roman"/>
          <w:noProof/>
          <w:szCs w:val="24"/>
        </w:rPr>
        <w:t xml:space="preserve"> bendruomenių</w:t>
      </w:r>
      <w:r w:rsidRPr="00FB12CA">
        <w:rPr>
          <w:rFonts w:eastAsia="Calibri" w:cs="Times New Roman"/>
          <w:noProof/>
          <w:szCs w:val="24"/>
        </w:rPr>
        <w:t xml:space="preserve"> inicijuotų projektų viešosiose erdvėse idėjų pasiūlymų teikimo, vertinimo, atrankos, lėšų skyrimo, projektų įgyvendinimo tvarką. Bendruomenės projektų idėjų, skirtų </w:t>
      </w:r>
      <w:r>
        <w:rPr>
          <w:rFonts w:eastAsia="Calibri" w:cs="Times New Roman"/>
          <w:noProof/>
          <w:szCs w:val="24"/>
        </w:rPr>
        <w:t xml:space="preserve">Savivaldybės viešosioms erdvėms ir </w:t>
      </w:r>
      <w:r w:rsidRPr="00FB12CA">
        <w:rPr>
          <w:rFonts w:eastAsia="Calibri" w:cs="Times New Roman"/>
          <w:noProof/>
          <w:szCs w:val="24"/>
        </w:rPr>
        <w:t>gyvenamajai aplinkai kurti ir plėsti, projektų idėjų finansavimo tikslas – didinti piliečių įtraukimo į Savivaldybės biudžeto formavimą galimybes. Pagrindiniai uždaviniai yra skatinti piliečių iniciatyvas Savivaldybėje, suburti gyventojų bendruomenes kurti ir plėsti socialinę ir gyvenamąją aplinką, aktyvinti verslo kūrimą ir dalyvavimą atnaujinant teritorijas, skatinti diskusijas savivaldybės plėtros tema.</w:t>
      </w:r>
    </w:p>
    <w:p w14:paraId="7A2483DD"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2.</w:t>
      </w:r>
      <w:r w:rsidRPr="00FB12CA">
        <w:rPr>
          <w:rFonts w:eastAsia="Times New Roman" w:cs="Times New Roman"/>
          <w:noProof/>
          <w:szCs w:val="24"/>
          <w:lang w:eastAsia="lt-LT"/>
        </w:rPr>
        <w:tab/>
      </w:r>
      <w:r w:rsidRPr="00FB12CA">
        <w:rPr>
          <w:rFonts w:eastAsia="Calibri" w:cs="Times New Roman"/>
          <w:noProof/>
          <w:szCs w:val="24"/>
        </w:rPr>
        <w:t>Bendruomenės projektų idėjos, skirtos</w:t>
      </w:r>
      <w:r>
        <w:rPr>
          <w:rFonts w:eastAsia="Calibri" w:cs="Times New Roman"/>
          <w:noProof/>
          <w:szCs w:val="24"/>
        </w:rPr>
        <w:t xml:space="preserve"> Savivaldybės viešosioms erdvėms ir </w:t>
      </w:r>
      <w:r w:rsidRPr="00FB12CA">
        <w:rPr>
          <w:rFonts w:eastAsia="Calibri" w:cs="Times New Roman"/>
          <w:noProof/>
          <w:szCs w:val="24"/>
        </w:rPr>
        <w:t xml:space="preserve"> gyvenamajai aplinkai kurti ir plėsti, įgyvendinamos kasmet, numatant tam priemonę Savivaldybės strateginiame veiklos plane ir lėšas kiekvienų metų savivaldybės biudžete.</w:t>
      </w:r>
    </w:p>
    <w:p w14:paraId="65E39CC2"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w:t>
      </w:r>
      <w:r w:rsidRPr="00FB12CA">
        <w:rPr>
          <w:rFonts w:eastAsia="Times New Roman" w:cs="Times New Roman"/>
          <w:noProof/>
          <w:szCs w:val="24"/>
          <w:lang w:eastAsia="lt-LT"/>
        </w:rPr>
        <w:tab/>
      </w:r>
      <w:r w:rsidRPr="00FB12CA">
        <w:rPr>
          <w:rFonts w:eastAsia="Calibri" w:cs="Times New Roman"/>
          <w:noProof/>
          <w:szCs w:val="24"/>
        </w:rPr>
        <w:t>Šiame tvarkos apraše vartojamos sąvokos:</w:t>
      </w:r>
    </w:p>
    <w:p w14:paraId="6801B8D5"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3.1.</w:t>
      </w:r>
      <w:r w:rsidRPr="00FB12CA">
        <w:rPr>
          <w:rFonts w:eastAsia="Times New Roman" w:cs="Times New Roman"/>
          <w:noProof/>
          <w:szCs w:val="24"/>
          <w:lang w:eastAsia="lt-LT"/>
        </w:rPr>
        <w:tab/>
      </w:r>
      <w:r w:rsidRPr="00FB12CA">
        <w:rPr>
          <w:rFonts w:eastAsia="Calibri" w:cs="Times New Roman"/>
          <w:b/>
          <w:noProof/>
          <w:szCs w:val="24"/>
        </w:rPr>
        <w:t>Projekto idėjos pas</w:t>
      </w:r>
      <w:r w:rsidRPr="00FB12CA">
        <w:rPr>
          <w:rFonts w:eastAsia="Calibri" w:cs="Times New Roman"/>
          <w:b/>
          <w:bCs/>
          <w:noProof/>
          <w:szCs w:val="24"/>
        </w:rPr>
        <w:t>iūlymas</w:t>
      </w:r>
      <w:r w:rsidRPr="00FB12CA">
        <w:rPr>
          <w:rFonts w:eastAsia="Calibri" w:cs="Times New Roman"/>
          <w:bCs/>
          <w:noProof/>
          <w:szCs w:val="24"/>
        </w:rPr>
        <w:t xml:space="preserve"> – </w:t>
      </w:r>
      <w:r w:rsidRPr="00FB12CA">
        <w:rPr>
          <w:rFonts w:eastAsia="Calibri" w:cs="Times New Roman"/>
          <w:noProof/>
          <w:szCs w:val="24"/>
        </w:rPr>
        <w:t xml:space="preserve">dokumentas su priedais pagal parengtą specialią formą, </w:t>
      </w:r>
      <w:r w:rsidRPr="00FB12CA">
        <w:rPr>
          <w:rFonts w:eastAsia="Calibri" w:cs="Times New Roman"/>
          <w:bCs/>
          <w:noProof/>
          <w:szCs w:val="24"/>
        </w:rPr>
        <w:t xml:space="preserve">kurį pateikia pareiškėjas, išdėstydamas idėją </w:t>
      </w:r>
      <w:r w:rsidRPr="00FB12CA">
        <w:rPr>
          <w:rFonts w:eastAsia="Calibri" w:cs="Times New Roman"/>
          <w:noProof/>
          <w:szCs w:val="24"/>
        </w:rPr>
        <w:t>(Aprašo 1 priedas)</w:t>
      </w:r>
      <w:r w:rsidRPr="00FB12CA">
        <w:rPr>
          <w:rFonts w:eastAsia="Calibri" w:cs="Times New Roman"/>
          <w:bCs/>
          <w:noProof/>
          <w:szCs w:val="24"/>
        </w:rPr>
        <w:t>;</w:t>
      </w:r>
    </w:p>
    <w:p w14:paraId="251CB4F9" w14:textId="77777777" w:rsidR="00A838E1" w:rsidRPr="00FB12CA" w:rsidRDefault="00A838E1" w:rsidP="00A838E1">
      <w:pPr>
        <w:spacing w:after="0" w:line="240" w:lineRule="auto"/>
        <w:ind w:firstLine="709"/>
        <w:jc w:val="both"/>
        <w:rPr>
          <w:rFonts w:eastAsia="Calibri" w:cs="Times New Roman"/>
          <w:b/>
          <w:bCs/>
          <w:noProof/>
          <w:szCs w:val="24"/>
        </w:rPr>
      </w:pPr>
      <w:r w:rsidRPr="00FB12CA">
        <w:rPr>
          <w:rFonts w:eastAsia="Times New Roman" w:cs="Times New Roman"/>
          <w:noProof/>
          <w:szCs w:val="24"/>
          <w:lang w:eastAsia="lt-LT"/>
        </w:rPr>
        <w:t>3.2.</w:t>
      </w:r>
      <w:r w:rsidRPr="00FB12CA">
        <w:rPr>
          <w:rFonts w:eastAsia="Times New Roman" w:cs="Times New Roman"/>
          <w:noProof/>
          <w:szCs w:val="24"/>
          <w:lang w:eastAsia="lt-LT"/>
        </w:rPr>
        <w:tab/>
      </w:r>
      <w:r w:rsidRPr="00FB12CA">
        <w:rPr>
          <w:rFonts w:eastAsia="Calibri" w:cs="Times New Roman"/>
          <w:b/>
          <w:bCs/>
          <w:noProof/>
          <w:szCs w:val="24"/>
        </w:rPr>
        <w:t>Pa</w:t>
      </w:r>
      <w:r w:rsidRPr="00FB12CA">
        <w:rPr>
          <w:rFonts w:eastAsia="Calibri" w:cs="Times New Roman"/>
          <w:b/>
          <w:noProof/>
          <w:szCs w:val="24"/>
        </w:rPr>
        <w:t>reiškėjas</w:t>
      </w:r>
      <w:r w:rsidRPr="00FB12CA">
        <w:rPr>
          <w:rFonts w:eastAsia="Calibri" w:cs="Times New Roman"/>
          <w:noProof/>
          <w:szCs w:val="24"/>
        </w:rPr>
        <w:t xml:space="preserve"> –</w:t>
      </w:r>
      <w:r>
        <w:rPr>
          <w:rFonts w:eastAsia="Calibri" w:cs="Times New Roman"/>
          <w:noProof/>
          <w:szCs w:val="24"/>
        </w:rPr>
        <w:t xml:space="preserve"> </w:t>
      </w:r>
      <w:r w:rsidRPr="00FB12CA">
        <w:rPr>
          <w:rFonts w:eastAsia="Calibri" w:cs="Times New Roman"/>
          <w:noProof/>
          <w:szCs w:val="24"/>
        </w:rPr>
        <w:t>Lietuvos Respublikos</w:t>
      </w:r>
      <w:r w:rsidRPr="00FB12CA">
        <w:rPr>
          <w:rFonts w:eastAsia="Calibri" w:cs="Times New Roman"/>
          <w:b/>
          <w:bCs/>
          <w:noProof/>
          <w:szCs w:val="24"/>
        </w:rPr>
        <w:t xml:space="preserve"> </w:t>
      </w:r>
      <w:r w:rsidRPr="00277E80">
        <w:rPr>
          <w:rFonts w:eastAsia="Calibri" w:cs="Times New Roman"/>
          <w:noProof/>
          <w:szCs w:val="24"/>
        </w:rPr>
        <w:t>pilietis</w:t>
      </w:r>
      <w:r w:rsidRPr="00FB12CA">
        <w:rPr>
          <w:rFonts w:eastAsia="Calibri" w:cs="Times New Roman"/>
          <w:i/>
          <w:iCs/>
          <w:noProof/>
          <w:szCs w:val="24"/>
        </w:rPr>
        <w:t>,</w:t>
      </w:r>
      <w:r w:rsidRPr="00FB12CA">
        <w:rPr>
          <w:rFonts w:eastAsia="Calibri" w:cs="Times New Roman"/>
          <w:noProof/>
          <w:szCs w:val="24"/>
        </w:rPr>
        <w:t xml:space="preserve"> ne jaunesnis nei 16 metų, surinkęs ne mažiau kaip 15 gyventojų parašų, palaikančių projekto idėjos pasiūlymą, ir siūlantis gyvenamosios aplinkos gerinimo idėjas;</w:t>
      </w:r>
    </w:p>
    <w:p w14:paraId="59577605" w14:textId="77777777" w:rsidR="00A838E1" w:rsidRPr="00FB12CA" w:rsidRDefault="00A838E1" w:rsidP="00A838E1">
      <w:pPr>
        <w:spacing w:after="0" w:line="240" w:lineRule="auto"/>
        <w:ind w:firstLine="709"/>
        <w:jc w:val="both"/>
        <w:rPr>
          <w:rFonts w:eastAsia="Calibri" w:cs="Times New Roman"/>
          <w:bCs/>
          <w:noProof/>
          <w:szCs w:val="24"/>
        </w:rPr>
      </w:pPr>
      <w:r w:rsidRPr="00FB12CA">
        <w:rPr>
          <w:rFonts w:eastAsia="Times New Roman" w:cs="Times New Roman"/>
          <w:bCs/>
          <w:noProof/>
          <w:szCs w:val="24"/>
          <w:lang w:eastAsia="lt-LT"/>
        </w:rPr>
        <w:t>3.3.</w:t>
      </w:r>
      <w:r w:rsidRPr="00FB12CA">
        <w:rPr>
          <w:rFonts w:eastAsia="Times New Roman" w:cs="Times New Roman"/>
          <w:bCs/>
          <w:noProof/>
          <w:szCs w:val="24"/>
          <w:lang w:eastAsia="lt-LT"/>
        </w:rPr>
        <w:tab/>
      </w:r>
      <w:r w:rsidRPr="00FB12CA">
        <w:rPr>
          <w:rFonts w:eastAsia="Calibri" w:cs="Times New Roman"/>
          <w:b/>
          <w:noProof/>
          <w:szCs w:val="24"/>
        </w:rPr>
        <w:t>Pr</w:t>
      </w:r>
      <w:r w:rsidRPr="00FB12CA">
        <w:rPr>
          <w:rFonts w:eastAsia="Calibri" w:cs="Times New Roman"/>
          <w:b/>
          <w:bCs/>
          <w:noProof/>
          <w:szCs w:val="24"/>
        </w:rPr>
        <w:t>ojektas</w:t>
      </w:r>
      <w:r w:rsidRPr="00FB12CA">
        <w:rPr>
          <w:rFonts w:eastAsia="Calibri" w:cs="Times New Roman"/>
          <w:bCs/>
          <w:noProof/>
          <w:szCs w:val="24"/>
        </w:rPr>
        <w:t xml:space="preserve"> – laiku apibrėžta kryptingos veiklos priemonių visuma, kurios tikslas – įgyvendinti Savivaldybės strateginį tikslą – kurti saugią, patrauklią ir patogią gyvenamąją aplinką. Projektai yra infrastruktūrinio pobūdžio, įgyvendinami einamaisiais metais, jų apimtis neviršija einamųjų metų biudžete priemonei numatytos lėšų sumos ir jie turi būti įgyvendinami Savivaldybėje, valstybės ar Savivaldybės valdomoje bendrojo naudojimo žemėje;</w:t>
      </w:r>
    </w:p>
    <w:p w14:paraId="0B577530" w14:textId="4815630F"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3.4.</w:t>
      </w:r>
      <w:r w:rsidRPr="00FB12CA">
        <w:rPr>
          <w:rFonts w:eastAsia="Times New Roman" w:cs="Times New Roman"/>
          <w:noProof/>
          <w:szCs w:val="24"/>
          <w:lang w:eastAsia="lt-LT"/>
        </w:rPr>
        <w:tab/>
      </w:r>
      <w:r w:rsidRPr="00FB12CA">
        <w:rPr>
          <w:rFonts w:eastAsia="Calibri" w:cs="Times New Roman"/>
          <w:b/>
          <w:bCs/>
          <w:noProof/>
          <w:szCs w:val="24"/>
        </w:rPr>
        <w:t>Konsultacinė</w:t>
      </w:r>
      <w:r w:rsidRPr="00FB12CA">
        <w:rPr>
          <w:rFonts w:eastAsia="Calibri" w:cs="Times New Roman"/>
          <w:b/>
          <w:noProof/>
          <w:szCs w:val="24"/>
        </w:rPr>
        <w:t xml:space="preserve"> darbo grupė</w:t>
      </w:r>
      <w:r w:rsidRPr="00FB12CA">
        <w:rPr>
          <w:rFonts w:eastAsia="Calibri" w:cs="Times New Roman"/>
          <w:noProof/>
          <w:szCs w:val="24"/>
        </w:rPr>
        <w:t xml:space="preserve"> – </w:t>
      </w:r>
      <w:r w:rsidR="0064662B">
        <w:rPr>
          <w:rFonts w:eastAsia="Calibri" w:cs="Times New Roman"/>
          <w:noProof/>
          <w:szCs w:val="24"/>
        </w:rPr>
        <w:t>S</w:t>
      </w:r>
      <w:r w:rsidRPr="00FB12CA">
        <w:rPr>
          <w:rFonts w:eastAsia="Calibri" w:cs="Times New Roman"/>
          <w:noProof/>
          <w:szCs w:val="24"/>
        </w:rPr>
        <w:t>avivaldybės mero potvarkiu sudaryta projekto idėjos pasiūlymų vertinimo darbo grupė. Darbo grupės funkcijos – vertinti projektų idėjų pasiūlymus, sudaryti atrinktų projektų sąrašą ir pateikti jį tolimesniam projektų atrankos etapui – viešam balsavimui;</w:t>
      </w:r>
    </w:p>
    <w:p w14:paraId="35375DF9"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3.5.</w:t>
      </w:r>
      <w:r w:rsidRPr="00FB12CA">
        <w:rPr>
          <w:rFonts w:eastAsia="Times New Roman" w:cs="Times New Roman"/>
          <w:noProof/>
          <w:szCs w:val="24"/>
          <w:lang w:eastAsia="lt-LT"/>
        </w:rPr>
        <w:tab/>
      </w:r>
      <w:r w:rsidRPr="00FB12CA">
        <w:rPr>
          <w:rFonts w:eastAsia="Calibri" w:cs="Times New Roman"/>
          <w:b/>
          <w:noProof/>
          <w:szCs w:val="24"/>
        </w:rPr>
        <w:t>Ba</w:t>
      </w:r>
      <w:r w:rsidRPr="00FB12CA">
        <w:rPr>
          <w:rFonts w:eastAsia="Calibri" w:cs="Times New Roman"/>
          <w:b/>
          <w:bCs/>
          <w:noProof/>
          <w:szCs w:val="24"/>
        </w:rPr>
        <w:t>lsavimas už projektų įgyvendinimą</w:t>
      </w:r>
      <w:r w:rsidRPr="00FB12CA">
        <w:rPr>
          <w:rFonts w:eastAsia="Calibri" w:cs="Times New Roman"/>
          <w:bCs/>
          <w:noProof/>
          <w:szCs w:val="24"/>
        </w:rPr>
        <w:t xml:space="preserve"> – balsavimas už pateiktą projekto idėjos pasiūlymą elektroninėmis priemonėmis ar kitu Kvietime teikti projektų idėjų pasiūlymus nurodytu būdu;</w:t>
      </w:r>
    </w:p>
    <w:p w14:paraId="281CE164" w14:textId="6EF1E41E"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3.6.</w:t>
      </w:r>
      <w:r w:rsidRPr="00FB12CA">
        <w:rPr>
          <w:rFonts w:eastAsia="Times New Roman" w:cs="Times New Roman"/>
          <w:noProof/>
          <w:szCs w:val="24"/>
          <w:lang w:eastAsia="lt-LT"/>
        </w:rPr>
        <w:tab/>
      </w:r>
      <w:r w:rsidRPr="00FB12CA">
        <w:rPr>
          <w:rFonts w:eastAsia="Calibri" w:cs="Times New Roman"/>
          <w:b/>
          <w:noProof/>
          <w:szCs w:val="24"/>
        </w:rPr>
        <w:t>Kvietimas</w:t>
      </w:r>
      <w:r w:rsidRPr="00FB12CA">
        <w:rPr>
          <w:rFonts w:eastAsia="Calibri" w:cs="Times New Roman"/>
          <w:b/>
          <w:bCs/>
          <w:noProof/>
          <w:szCs w:val="24"/>
        </w:rPr>
        <w:t xml:space="preserve"> teikti projekto idėjos pasiūlymus</w:t>
      </w:r>
      <w:r w:rsidRPr="00FB12CA">
        <w:rPr>
          <w:rFonts w:eastAsia="Calibri" w:cs="Times New Roman"/>
          <w:bCs/>
          <w:noProof/>
          <w:szCs w:val="24"/>
        </w:rPr>
        <w:t xml:space="preserve"> </w:t>
      </w:r>
      <w:r w:rsidRPr="00FB12CA">
        <w:rPr>
          <w:rFonts w:eastAsia="Calibri" w:cs="Times New Roman"/>
          <w:noProof/>
          <w:szCs w:val="24"/>
        </w:rPr>
        <w:t xml:space="preserve">(toliau – Kvietimas) – viešoje erdvėje (interneto svetainėje </w:t>
      </w:r>
      <w:hyperlink r:id="rId5" w:history="1">
        <w:r w:rsidRPr="00FB12CA">
          <w:rPr>
            <w:rFonts w:eastAsia="Calibri" w:cs="Times New Roman"/>
            <w:noProof/>
            <w:color w:val="0000FF"/>
            <w:szCs w:val="24"/>
            <w:u w:val="single"/>
          </w:rPr>
          <w:t>www.birzai.lt</w:t>
        </w:r>
      </w:hyperlink>
      <w:r w:rsidRPr="00FB12CA">
        <w:rPr>
          <w:rFonts w:eastAsia="Calibri" w:cs="Times New Roman"/>
          <w:noProof/>
          <w:color w:val="0000FF"/>
          <w:szCs w:val="24"/>
          <w:u w:val="single"/>
        </w:rPr>
        <w:t xml:space="preserve">, </w:t>
      </w:r>
      <w:r w:rsidRPr="00FB12CA">
        <w:rPr>
          <w:rFonts w:eastAsia="Calibri" w:cs="Times New Roman"/>
          <w:noProof/>
          <w:szCs w:val="24"/>
        </w:rPr>
        <w:t xml:space="preserve"> </w:t>
      </w:r>
      <w:r w:rsidR="0064662B">
        <w:rPr>
          <w:rFonts w:eastAsia="Calibri" w:cs="Times New Roman"/>
          <w:noProof/>
          <w:szCs w:val="24"/>
        </w:rPr>
        <w:t>S</w:t>
      </w:r>
      <w:r w:rsidRPr="00FB12CA">
        <w:rPr>
          <w:rFonts w:eastAsia="Calibri" w:cs="Times New Roman"/>
          <w:noProof/>
          <w:szCs w:val="24"/>
        </w:rPr>
        <w:t>avivaldybės socialinio tinklo paskyroje ir kitose visuomenės informavimo priemonėse) publikuojamas skelbimas, kuriame nurodama projekto idėjos pasiūlymų pateikimo sąlygos ir terminai.</w:t>
      </w:r>
    </w:p>
    <w:p w14:paraId="76FF7B30" w14:textId="77777777" w:rsidR="00A838E1" w:rsidRPr="00FB12CA" w:rsidRDefault="00A838E1" w:rsidP="00A838E1">
      <w:pPr>
        <w:spacing w:after="0" w:line="240" w:lineRule="auto"/>
        <w:ind w:firstLine="709"/>
        <w:jc w:val="both"/>
        <w:rPr>
          <w:rFonts w:eastAsia="Calibri" w:cs="Times New Roman"/>
          <w:noProof/>
          <w:szCs w:val="24"/>
        </w:rPr>
      </w:pPr>
    </w:p>
    <w:p w14:paraId="4225D3AD" w14:textId="77777777"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t>II SKYRIUS</w:t>
      </w:r>
    </w:p>
    <w:p w14:paraId="40367BC6"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noProof/>
          <w:szCs w:val="24"/>
          <w:lang w:eastAsia="lt-LT"/>
        </w:rPr>
        <w:t xml:space="preserve">PROJEKTO IDĖJOS PASIŪLYMŲ </w:t>
      </w:r>
      <w:r w:rsidRPr="00FB12CA">
        <w:rPr>
          <w:rFonts w:eastAsia="Times New Roman" w:cs="Times New Roman"/>
          <w:b/>
          <w:bCs/>
          <w:noProof/>
          <w:szCs w:val="24"/>
          <w:lang w:eastAsia="lt-LT"/>
        </w:rPr>
        <w:t>TEIKIMO TVARKA</w:t>
      </w:r>
    </w:p>
    <w:p w14:paraId="0537324D" w14:textId="77777777" w:rsidR="00A838E1" w:rsidRPr="00FB12CA" w:rsidRDefault="00A838E1" w:rsidP="00A838E1">
      <w:pPr>
        <w:spacing w:after="0" w:line="240" w:lineRule="auto"/>
        <w:ind w:firstLine="709"/>
        <w:jc w:val="center"/>
        <w:rPr>
          <w:rFonts w:eastAsia="Times New Roman" w:cs="Times New Roman"/>
          <w:noProof/>
          <w:szCs w:val="24"/>
          <w:lang w:eastAsia="lt-LT"/>
        </w:rPr>
      </w:pPr>
    </w:p>
    <w:p w14:paraId="31915F82"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4.</w:t>
      </w:r>
      <w:r w:rsidRPr="00FB12CA">
        <w:rPr>
          <w:rFonts w:eastAsia="Times New Roman" w:cs="Times New Roman"/>
          <w:noProof/>
          <w:szCs w:val="24"/>
          <w:lang w:eastAsia="lt-LT"/>
        </w:rPr>
        <w:tab/>
      </w:r>
      <w:r w:rsidRPr="00FB12CA">
        <w:rPr>
          <w:rFonts w:eastAsia="Calibri" w:cs="Times New Roman"/>
          <w:noProof/>
          <w:szCs w:val="24"/>
        </w:rPr>
        <w:t xml:space="preserve">Projekto idėjos pasiūlymus gali teikti ne jaunesni nei 16 metų Lietuvos Respublikos </w:t>
      </w:r>
      <w:r w:rsidRPr="00277E80">
        <w:rPr>
          <w:rFonts w:eastAsia="Calibri" w:cs="Times New Roman"/>
          <w:noProof/>
          <w:szCs w:val="24"/>
        </w:rPr>
        <w:t>piliečiai</w:t>
      </w:r>
      <w:r w:rsidRPr="00FB12CA">
        <w:rPr>
          <w:rFonts w:eastAsia="Calibri" w:cs="Times New Roman"/>
          <w:noProof/>
          <w:szCs w:val="24"/>
        </w:rPr>
        <w:t>.</w:t>
      </w:r>
    </w:p>
    <w:p w14:paraId="3109C629"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5.</w:t>
      </w:r>
      <w:r w:rsidRPr="00FB12CA">
        <w:rPr>
          <w:rFonts w:eastAsia="Times New Roman" w:cs="Times New Roman"/>
          <w:noProof/>
          <w:szCs w:val="24"/>
          <w:lang w:eastAsia="lt-LT"/>
        </w:rPr>
        <w:tab/>
      </w:r>
      <w:r w:rsidRPr="00FB12CA">
        <w:rPr>
          <w:rFonts w:eastAsia="Calibri" w:cs="Times New Roman"/>
          <w:noProof/>
          <w:szCs w:val="24"/>
        </w:rPr>
        <w:t>Projekto idėjos pasiūlymai teikiami vadovaujantis šiuo Aprašu bei Kvietime nustatyta tvarka ir terminais.</w:t>
      </w:r>
    </w:p>
    <w:p w14:paraId="5F03D4C1" w14:textId="1419B42A"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6.</w:t>
      </w:r>
      <w:r w:rsidRPr="00FB12CA">
        <w:rPr>
          <w:rFonts w:eastAsia="Times New Roman" w:cs="Times New Roman"/>
          <w:noProof/>
          <w:szCs w:val="24"/>
          <w:lang w:eastAsia="lt-LT"/>
        </w:rPr>
        <w:tab/>
      </w:r>
      <w:r w:rsidRPr="00FB12CA">
        <w:rPr>
          <w:rFonts w:eastAsia="Calibri" w:cs="Times New Roman"/>
          <w:noProof/>
          <w:szCs w:val="24"/>
        </w:rPr>
        <w:t xml:space="preserve">Kvietimas skelbiamas </w:t>
      </w:r>
      <w:r w:rsidR="0064662B">
        <w:rPr>
          <w:rFonts w:eastAsia="Calibri" w:cs="Times New Roman"/>
          <w:noProof/>
          <w:szCs w:val="24"/>
        </w:rPr>
        <w:t>S</w:t>
      </w:r>
      <w:r w:rsidRPr="00FB12CA">
        <w:rPr>
          <w:rFonts w:eastAsia="Calibri" w:cs="Times New Roman"/>
          <w:noProof/>
          <w:szCs w:val="24"/>
        </w:rPr>
        <w:t xml:space="preserve">avivaldybės interneto svetainėje </w:t>
      </w:r>
      <w:r w:rsidRPr="00FB12CA">
        <w:rPr>
          <w:rFonts w:eastAsia="Calibri" w:cs="Times New Roman"/>
          <w:noProof/>
          <w:color w:val="0000FF"/>
          <w:szCs w:val="24"/>
          <w:u w:val="single"/>
        </w:rPr>
        <w:t>www.birzai.lt,</w:t>
      </w:r>
      <w:r w:rsidRPr="00FB12CA">
        <w:rPr>
          <w:rFonts w:eastAsia="Calibri" w:cs="Times New Roman"/>
          <w:noProof/>
          <w:szCs w:val="24"/>
        </w:rPr>
        <w:t xml:space="preserve"> </w:t>
      </w:r>
      <w:r w:rsidR="0064662B">
        <w:rPr>
          <w:rFonts w:eastAsia="Calibri" w:cs="Times New Roman"/>
          <w:noProof/>
          <w:szCs w:val="24"/>
        </w:rPr>
        <w:t>S</w:t>
      </w:r>
      <w:r w:rsidRPr="00FB12CA">
        <w:rPr>
          <w:rFonts w:eastAsia="Calibri" w:cs="Times New Roman"/>
          <w:noProof/>
          <w:szCs w:val="24"/>
        </w:rPr>
        <w:t>avivaldybės socialinio tinklo paskyroje ir kitose visuomenės informavimo priemonėse. Už Kvietimo paskelbimą yra atsakingas</w:t>
      </w:r>
      <w:r w:rsidR="0064662B">
        <w:rPr>
          <w:rFonts w:eastAsia="Calibri" w:cs="Times New Roman"/>
          <w:noProof/>
          <w:szCs w:val="24"/>
        </w:rPr>
        <w:t xml:space="preserve"> Savivaldybės administracijos</w:t>
      </w:r>
      <w:r w:rsidRPr="00FB12CA">
        <w:rPr>
          <w:rFonts w:eastAsia="Calibri" w:cs="Times New Roman"/>
          <w:noProof/>
          <w:szCs w:val="24"/>
        </w:rPr>
        <w:t xml:space="preserve"> Strateginio planavimo ir turto valdymo skyrius.</w:t>
      </w:r>
    </w:p>
    <w:p w14:paraId="3105E35B"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7.</w:t>
      </w:r>
      <w:r w:rsidRPr="00FB12CA">
        <w:rPr>
          <w:rFonts w:eastAsia="Times New Roman" w:cs="Times New Roman"/>
          <w:noProof/>
          <w:szCs w:val="24"/>
          <w:lang w:eastAsia="lt-LT"/>
        </w:rPr>
        <w:tab/>
      </w:r>
      <w:r w:rsidRPr="00FB12CA">
        <w:rPr>
          <w:rFonts w:eastAsia="Calibri" w:cs="Times New Roman"/>
          <w:noProof/>
          <w:szCs w:val="24"/>
        </w:rPr>
        <w:t>Pareiškėjai Kvietime nustatyta tvarka ir terminais pateikia užpildytą nustatytos formos  projekto idėjos pasiūlymą (Aprašo 1 priedas) ir privalomą pateikti kitą reikalingą informaciją.</w:t>
      </w:r>
    </w:p>
    <w:p w14:paraId="49EFDB79"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8.</w:t>
      </w:r>
      <w:r w:rsidRPr="00FB12CA">
        <w:rPr>
          <w:rFonts w:eastAsia="Times New Roman" w:cs="Times New Roman"/>
          <w:noProof/>
          <w:szCs w:val="24"/>
          <w:lang w:eastAsia="lt-LT"/>
        </w:rPr>
        <w:tab/>
      </w:r>
      <w:r w:rsidRPr="00FB12CA">
        <w:rPr>
          <w:rFonts w:eastAsia="Calibri" w:cs="Times New Roman"/>
          <w:noProof/>
          <w:szCs w:val="24"/>
        </w:rPr>
        <w:t>Būtinieji reikalavimai projekto idėjos pasiūlymui:</w:t>
      </w:r>
    </w:p>
    <w:p w14:paraId="11C37A64"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8.1.</w:t>
      </w:r>
      <w:r w:rsidRPr="00FB12CA">
        <w:rPr>
          <w:rFonts w:eastAsia="Times New Roman" w:cs="Times New Roman"/>
          <w:noProof/>
          <w:szCs w:val="24"/>
          <w:lang w:eastAsia="lt-LT"/>
        </w:rPr>
        <w:tab/>
      </w:r>
      <w:r w:rsidRPr="00FB12CA">
        <w:rPr>
          <w:rFonts w:eastAsia="Calibri" w:cs="Times New Roman"/>
          <w:noProof/>
          <w:szCs w:val="24"/>
        </w:rPr>
        <w:t xml:space="preserve"> prie projekto idėjos pasiūlymo turi būti pateiktas pritarimas projekto idėjai: ne mažiau kaip 15 ne jaunesnių nei 16 metų gyventojų sąrašas, kuriame pateikiama ši informacija: vardas, pavardė, gimimo data, deklaruotos gyvenamosios vietos adresas ir gyventojo parašas (Aprašo 2 priedas);</w:t>
      </w:r>
    </w:p>
    <w:p w14:paraId="133B021B"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8.2.</w:t>
      </w:r>
      <w:r w:rsidRPr="00FB12CA">
        <w:rPr>
          <w:rFonts w:eastAsia="Times New Roman" w:cs="Times New Roman"/>
          <w:noProof/>
          <w:szCs w:val="24"/>
          <w:lang w:eastAsia="lt-LT"/>
        </w:rPr>
        <w:tab/>
      </w:r>
      <w:r w:rsidRPr="00FB12CA">
        <w:rPr>
          <w:rFonts w:eastAsia="Calibri" w:cs="Times New Roman"/>
          <w:noProof/>
          <w:szCs w:val="24"/>
        </w:rPr>
        <w:t xml:space="preserve"> projektas turi būti įgyvendinamas Savivaldybės viešojoje erdvėje, valstybės ar Savivaldybės valdomoje bendrojo naudojimo </w:t>
      </w:r>
      <w:r w:rsidRPr="00FB12CA">
        <w:rPr>
          <w:rFonts w:eastAsia="Calibri" w:cs="Times New Roman"/>
          <w:bCs/>
          <w:noProof/>
          <w:szCs w:val="24"/>
        </w:rPr>
        <w:t>žemėje</w:t>
      </w:r>
      <w:r>
        <w:rPr>
          <w:rFonts w:eastAsia="Calibri" w:cs="Times New Roman"/>
          <w:bCs/>
          <w:noProof/>
          <w:szCs w:val="24"/>
        </w:rPr>
        <w:t xml:space="preserve"> ir/ar valstybei nuosavybės teise ar Savivaldybei patikėjimo teise priklausančiuose daugiabučių namų sklypuose</w:t>
      </w:r>
      <w:r w:rsidRPr="00FB12CA">
        <w:rPr>
          <w:rFonts w:eastAsia="Calibri" w:cs="Times New Roman"/>
          <w:bCs/>
          <w:noProof/>
          <w:szCs w:val="24"/>
        </w:rPr>
        <w:t>;</w:t>
      </w:r>
    </w:p>
    <w:p w14:paraId="59CC8CFD"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8.3.</w:t>
      </w:r>
      <w:r w:rsidRPr="00FB12CA">
        <w:rPr>
          <w:rFonts w:eastAsia="Times New Roman" w:cs="Times New Roman"/>
          <w:noProof/>
          <w:szCs w:val="24"/>
          <w:lang w:eastAsia="lt-LT"/>
        </w:rPr>
        <w:tab/>
      </w:r>
      <w:r w:rsidRPr="00FB12CA">
        <w:rPr>
          <w:rFonts w:eastAsia="Calibri" w:cs="Times New Roman"/>
          <w:bCs/>
          <w:noProof/>
          <w:szCs w:val="24"/>
        </w:rPr>
        <w:t xml:space="preserve"> </w:t>
      </w:r>
      <w:r w:rsidRPr="00FB12CA">
        <w:rPr>
          <w:rFonts w:eastAsia="Calibri" w:cs="Times New Roman"/>
          <w:noProof/>
          <w:szCs w:val="24"/>
        </w:rPr>
        <w:t>tai turi būti viešosios infrastruktūros (išskyrus gatvių / kelių, šaligatvių, pėsčiųjų, dviračių takų įrengimą, rekonstrukciją ir remontą), nekomercinis, gyvenamosios aplinkos gerinimo projektas;</w:t>
      </w:r>
    </w:p>
    <w:p w14:paraId="1749B52E"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8.4. projekto sprendiniai neturi prieštarauti toje teritorijoje galiojantiems teritorijų planavimo dokumentams, jau patvirtintiems kitiems Savivaldybės projektų sprendiniams, netrukdyti esamiems inžineriniams tinklams ir komunikacijų sistemoms eksploatuoti.</w:t>
      </w:r>
    </w:p>
    <w:p w14:paraId="01B87570" w14:textId="77777777" w:rsidR="00A838E1" w:rsidRPr="00FB12CA" w:rsidRDefault="00A838E1" w:rsidP="00A838E1">
      <w:pPr>
        <w:spacing w:after="0" w:line="240" w:lineRule="auto"/>
        <w:ind w:firstLine="709"/>
        <w:jc w:val="both"/>
        <w:rPr>
          <w:rFonts w:eastAsia="Times New Roman" w:cs="Times New Roman"/>
          <w:noProof/>
          <w:szCs w:val="24"/>
          <w:lang w:eastAsia="lt-LT"/>
        </w:rPr>
      </w:pPr>
      <w:r w:rsidRPr="00FB12CA">
        <w:rPr>
          <w:rFonts w:eastAsia="Times New Roman" w:cs="Times New Roman"/>
          <w:noProof/>
          <w:szCs w:val="24"/>
          <w:lang w:eastAsia="lt-LT"/>
        </w:rPr>
        <w:t>9.</w:t>
      </w:r>
      <w:r w:rsidRPr="00FB12CA">
        <w:rPr>
          <w:rFonts w:eastAsia="Times New Roman" w:cs="Times New Roman"/>
          <w:noProof/>
          <w:szCs w:val="24"/>
          <w:lang w:eastAsia="lt-LT"/>
        </w:rPr>
        <w:tab/>
      </w:r>
      <w:r w:rsidRPr="00FB12CA">
        <w:rPr>
          <w:rFonts w:eastAsia="Calibri" w:cs="Times New Roman"/>
          <w:noProof/>
          <w:szCs w:val="24"/>
        </w:rPr>
        <w:t>Konsultacijos ir metodinė pagalba gyventojams, kurie nori teikti projekto idėjos pasiūlymus, teikiama Savivaldybės administracijos Strateginio planavimo ir turto valdymo bei Statybos ir infrastruktūros skyriuose.</w:t>
      </w:r>
    </w:p>
    <w:p w14:paraId="1C7E075B"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10.</w:t>
      </w:r>
      <w:r w:rsidRPr="00FB12CA">
        <w:rPr>
          <w:rFonts w:eastAsia="Times New Roman" w:cs="Times New Roman"/>
          <w:noProof/>
          <w:szCs w:val="24"/>
          <w:lang w:eastAsia="lt-LT"/>
        </w:rPr>
        <w:tab/>
      </w:r>
      <w:r w:rsidRPr="00FB12CA">
        <w:rPr>
          <w:rFonts w:eastAsia="Calibri" w:cs="Times New Roman"/>
          <w:noProof/>
          <w:szCs w:val="24"/>
        </w:rPr>
        <w:t xml:space="preserve">Projekto idėjos pasiūlymai priimami Savivaldybės administracijoje Vytauto g. 38, Biržuose, ir elektroniniu būdu – el. p. </w:t>
      </w:r>
      <w:hyperlink r:id="rId6" w:history="1">
        <w:r w:rsidRPr="00FB12CA">
          <w:rPr>
            <w:rFonts w:eastAsia="Calibri" w:cs="Times New Roman"/>
            <w:noProof/>
            <w:color w:val="0000FF"/>
            <w:szCs w:val="24"/>
            <w:u w:val="single"/>
          </w:rPr>
          <w:t>savivaldybe@birzai.lt</w:t>
        </w:r>
      </w:hyperlink>
      <w:r w:rsidRPr="00FB12CA">
        <w:rPr>
          <w:rFonts w:eastAsia="Calibri" w:cs="Times New Roman"/>
          <w:noProof/>
          <w:szCs w:val="24"/>
        </w:rPr>
        <w:t>. Juos administruoja bei informaciją teikia Savivaldybės administracijos Strateginio planavimo ir turto valdymo skyrius.</w:t>
      </w:r>
    </w:p>
    <w:p w14:paraId="29ECF458" w14:textId="77777777" w:rsidR="00A838E1" w:rsidRPr="00FB12CA" w:rsidRDefault="00A838E1" w:rsidP="00A838E1">
      <w:pPr>
        <w:spacing w:after="0" w:line="240" w:lineRule="auto"/>
        <w:ind w:firstLine="709"/>
        <w:jc w:val="both"/>
        <w:rPr>
          <w:rFonts w:eastAsia="Calibri" w:cs="Times New Roman"/>
          <w:noProof/>
          <w:szCs w:val="24"/>
        </w:rPr>
      </w:pPr>
    </w:p>
    <w:p w14:paraId="0266ACFD" w14:textId="77777777"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t>III SKYRIUS</w:t>
      </w:r>
    </w:p>
    <w:p w14:paraId="3807114B"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PROJEKTO IDĖJOS PASIŪLYMŲ VERTINIMAS IR ATRANKA</w:t>
      </w:r>
    </w:p>
    <w:p w14:paraId="022F4A9C" w14:textId="77777777" w:rsidR="00A838E1" w:rsidRPr="00FB12CA" w:rsidRDefault="00A838E1" w:rsidP="00A838E1">
      <w:pPr>
        <w:spacing w:after="0" w:line="240" w:lineRule="auto"/>
        <w:ind w:firstLine="709"/>
        <w:jc w:val="both"/>
        <w:rPr>
          <w:rFonts w:eastAsia="Times New Roman" w:cs="Times New Roman"/>
          <w:b/>
          <w:noProof/>
          <w:szCs w:val="24"/>
          <w:lang w:eastAsia="lt-LT"/>
        </w:rPr>
      </w:pPr>
    </w:p>
    <w:p w14:paraId="6B4DFD6A"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11.</w:t>
      </w:r>
      <w:r w:rsidRPr="00FB12CA">
        <w:rPr>
          <w:rFonts w:eastAsia="Times New Roman" w:cs="Times New Roman"/>
          <w:noProof/>
          <w:szCs w:val="24"/>
          <w:lang w:eastAsia="lt-LT"/>
        </w:rPr>
        <w:tab/>
      </w:r>
      <w:r w:rsidRPr="00FB12CA">
        <w:rPr>
          <w:rFonts w:eastAsia="Calibri" w:cs="Times New Roman"/>
          <w:noProof/>
          <w:szCs w:val="24"/>
        </w:rPr>
        <w:t>Pagal Kvietime nustatytas sąlygas pateikti projekto idėjos pasiūlymai vertinami pasibaigus jų priėmimo terminui.</w:t>
      </w:r>
    </w:p>
    <w:p w14:paraId="29FFB4F0"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12. Pateikti projektų idėjų pasiūlymai vertinami dviem etapais:</w:t>
      </w:r>
    </w:p>
    <w:p w14:paraId="51CD151B"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12.1. administracinės atitikties vertinimas;</w:t>
      </w:r>
    </w:p>
    <w:p w14:paraId="43AF964F"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12.2. vieša atranka.</w:t>
      </w:r>
    </w:p>
    <w:p w14:paraId="422624F3" w14:textId="77777777" w:rsidR="00A838E1" w:rsidRPr="00FB12CA" w:rsidRDefault="00A838E1" w:rsidP="00A838E1">
      <w:pPr>
        <w:spacing w:after="0" w:line="240" w:lineRule="auto"/>
        <w:ind w:firstLine="709"/>
        <w:jc w:val="both"/>
        <w:rPr>
          <w:rFonts w:eastAsia="Times New Roman" w:cs="Times New Roman"/>
          <w:szCs w:val="24"/>
          <w:lang w:val="en-US" w:eastAsia="lt-LT"/>
        </w:rPr>
      </w:pPr>
      <w:r w:rsidRPr="00FB12CA">
        <w:rPr>
          <w:rFonts w:eastAsia="Calibri" w:cs="Times New Roman"/>
          <w:noProof/>
          <w:szCs w:val="24"/>
        </w:rPr>
        <w:t xml:space="preserve">13. Projektų idėjų pasiūlymų </w:t>
      </w:r>
      <w:r w:rsidRPr="00FB12CA">
        <w:rPr>
          <w:rFonts w:eastAsia="Times New Roman" w:cs="Times New Roman"/>
          <w:szCs w:val="24"/>
          <w:lang w:eastAsia="lt-LT"/>
        </w:rPr>
        <w:t>administracinės atitikties vertinimas atliekamas ne ilgiau kaip per vieną mėnesį nuo Kvietime nustatyto projektų idėjų pasiūlymų pateikimo termino.</w:t>
      </w:r>
    </w:p>
    <w:p w14:paraId="4C64465C"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0" w:name="part_a09426d2b49245538e87eabe9ee3a6d8"/>
      <w:bookmarkEnd w:id="0"/>
      <w:r w:rsidRPr="00FB12CA">
        <w:rPr>
          <w:rFonts w:eastAsia="Times New Roman" w:cs="Times New Roman"/>
          <w:szCs w:val="24"/>
          <w:lang w:eastAsia="lt-LT"/>
        </w:rPr>
        <w:t>14. Administracinės atitikties vertinimo metu įvertinama, ar:</w:t>
      </w:r>
    </w:p>
    <w:p w14:paraId="3DEC0739"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1" w:name="part_ed2e174e94c443d7b0826cf5e66a0964"/>
      <w:bookmarkEnd w:id="1"/>
      <w:r w:rsidRPr="00FB12CA">
        <w:rPr>
          <w:rFonts w:eastAsia="Times New Roman" w:cs="Times New Roman"/>
          <w:szCs w:val="24"/>
          <w:lang w:eastAsia="lt-LT"/>
        </w:rPr>
        <w:t>14.1. projekto idėjos pasiūlymas ir prie jo pridėti dokumentai gauti iki projekto idėjos pasiūlymo pateikimo termino pabaigos;</w:t>
      </w:r>
    </w:p>
    <w:p w14:paraId="22DDDA58"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2" w:name="part_562b2b9a185a463bb777d62904ff91fe"/>
      <w:bookmarkEnd w:id="2"/>
      <w:r w:rsidRPr="00FB12CA">
        <w:rPr>
          <w:rFonts w:eastAsia="Times New Roman" w:cs="Times New Roman"/>
          <w:szCs w:val="24"/>
          <w:lang w:eastAsia="lt-LT"/>
        </w:rPr>
        <w:t>14.2. projekto idėjos pasiūlymas pateiktas patvirtintose formose;</w:t>
      </w:r>
    </w:p>
    <w:p w14:paraId="340E2422"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3" w:name="part_9df181214d304f088a782938f91cfd5e"/>
      <w:bookmarkEnd w:id="3"/>
      <w:r w:rsidRPr="00FB12CA">
        <w:rPr>
          <w:rFonts w:eastAsia="Times New Roman" w:cs="Times New Roman"/>
          <w:szCs w:val="24"/>
          <w:lang w:eastAsia="lt-LT"/>
        </w:rPr>
        <w:t>14.3. projekto idėjos pasiūlymas užpildytas lietuvių kalba;</w:t>
      </w:r>
    </w:p>
    <w:p w14:paraId="1D8CEEBE"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4" w:name="part_30d28bc7a9154bf2a89f3b2ac294240e"/>
      <w:bookmarkEnd w:id="4"/>
      <w:r w:rsidRPr="00FB12CA">
        <w:rPr>
          <w:rFonts w:eastAsia="Times New Roman" w:cs="Times New Roman"/>
          <w:szCs w:val="24"/>
          <w:lang w:eastAsia="lt-LT"/>
        </w:rPr>
        <w:t>14.4. pateikti visi Kvietime nurodyti kartu su projekto idėjos pasiūlymu privalomi pateikti dokumentai;</w:t>
      </w:r>
    </w:p>
    <w:p w14:paraId="42AF9FF4" w14:textId="77777777" w:rsidR="00A838E1" w:rsidRPr="00FB12CA" w:rsidRDefault="00A838E1" w:rsidP="00A838E1">
      <w:pPr>
        <w:spacing w:after="0" w:line="240" w:lineRule="auto"/>
        <w:ind w:firstLine="709"/>
        <w:jc w:val="both"/>
        <w:rPr>
          <w:rFonts w:eastAsia="Times New Roman" w:cs="Times New Roman"/>
          <w:szCs w:val="24"/>
          <w:lang w:eastAsia="lt-LT"/>
        </w:rPr>
      </w:pPr>
      <w:bookmarkStart w:id="5" w:name="part_caedd4cbf60045749b174c3a34f7aa26"/>
      <w:bookmarkEnd w:id="5"/>
      <w:r w:rsidRPr="00FB12CA">
        <w:rPr>
          <w:rFonts w:eastAsia="Times New Roman" w:cs="Times New Roman"/>
          <w:szCs w:val="24"/>
          <w:lang w:eastAsia="lt-LT"/>
        </w:rPr>
        <w:t>14.5.</w:t>
      </w:r>
      <w:bookmarkStart w:id="6" w:name="part_f90ff4f776ba4705b856b3ff763e45af"/>
      <w:bookmarkEnd w:id="6"/>
      <w:r w:rsidRPr="00FB12CA">
        <w:rPr>
          <w:rFonts w:eastAsia="Times New Roman" w:cs="Times New Roman"/>
          <w:szCs w:val="24"/>
          <w:lang w:eastAsia="lt-LT"/>
        </w:rPr>
        <w:t xml:space="preserve"> pareiškėjas ir projekto idėjai pritariantys gyventojai yra ne jaunesni nei 16 metų </w:t>
      </w:r>
      <w:r>
        <w:rPr>
          <w:rFonts w:eastAsia="Times New Roman" w:cs="Times New Roman"/>
          <w:szCs w:val="24"/>
          <w:lang w:eastAsia="lt-LT"/>
        </w:rPr>
        <w:t xml:space="preserve">Lietuvos </w:t>
      </w:r>
      <w:r w:rsidRPr="00DC5759">
        <w:rPr>
          <w:rFonts w:eastAsia="Times New Roman" w:cs="Times New Roman"/>
          <w:szCs w:val="24"/>
          <w:lang w:eastAsia="lt-LT"/>
        </w:rPr>
        <w:t>Respublikos piliečiai</w:t>
      </w:r>
      <w:r w:rsidRPr="00FB12CA">
        <w:rPr>
          <w:rFonts w:eastAsia="Times New Roman" w:cs="Times New Roman"/>
          <w:szCs w:val="24"/>
          <w:lang w:eastAsia="lt-LT"/>
        </w:rPr>
        <w:t xml:space="preserve">; </w:t>
      </w:r>
    </w:p>
    <w:p w14:paraId="66981E91" w14:textId="77777777" w:rsidR="00A838E1" w:rsidRPr="00FB12CA" w:rsidRDefault="00A838E1" w:rsidP="00A838E1">
      <w:pPr>
        <w:spacing w:after="0" w:line="240" w:lineRule="auto"/>
        <w:ind w:firstLine="709"/>
        <w:jc w:val="both"/>
        <w:rPr>
          <w:rFonts w:eastAsia="Times New Roman" w:cs="Times New Roman"/>
          <w:szCs w:val="24"/>
          <w:lang w:val="en-US" w:eastAsia="lt-LT"/>
        </w:rPr>
      </w:pPr>
      <w:r w:rsidRPr="00FB12CA">
        <w:rPr>
          <w:rFonts w:eastAsia="Times New Roman" w:cs="Times New Roman"/>
          <w:szCs w:val="24"/>
          <w:lang w:eastAsia="lt-LT"/>
        </w:rPr>
        <w:t>14.6. projekto veiklomis sukurti rezultatai nebus naudojami komerciniais tikslais;</w:t>
      </w:r>
    </w:p>
    <w:p w14:paraId="74D99317"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7" w:name="part_4f70d360f1b54ab989b7f183c0385e4e"/>
      <w:bookmarkEnd w:id="7"/>
      <w:r w:rsidRPr="00FB12CA">
        <w:rPr>
          <w:rFonts w:eastAsia="Times New Roman" w:cs="Times New Roman"/>
          <w:szCs w:val="24"/>
          <w:lang w:eastAsia="lt-LT"/>
        </w:rPr>
        <w:t>14.7. projekto idėjos įgyvendinamos Savivaldybės viešojoje erdvėje;</w:t>
      </w:r>
    </w:p>
    <w:p w14:paraId="59ECC134"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8" w:name="part_94d477e693b3420eaabc02095af88791"/>
      <w:bookmarkEnd w:id="8"/>
      <w:r w:rsidRPr="00FB12CA">
        <w:rPr>
          <w:rFonts w:eastAsia="Times New Roman" w:cs="Times New Roman"/>
          <w:szCs w:val="24"/>
          <w:lang w:eastAsia="lt-LT"/>
        </w:rPr>
        <w:lastRenderedPageBreak/>
        <w:t>14.8. projekto idėjos pasiūlyme pateiktas išlaidų pagrįstumas yra realus;</w:t>
      </w:r>
    </w:p>
    <w:p w14:paraId="6ABCDECD"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9" w:name="part_2c8b7130e768405086f775d3aeba5fa7"/>
      <w:bookmarkEnd w:id="9"/>
      <w:r w:rsidRPr="00FB12CA">
        <w:rPr>
          <w:rFonts w:eastAsia="Times New Roman" w:cs="Times New Roman"/>
          <w:szCs w:val="24"/>
          <w:lang w:eastAsia="lt-LT"/>
        </w:rPr>
        <w:t>14.9. projekto idėjos yra techniškai įgyvendinamos projekto idėjos pasiūlyme nurodytoje vietoje;</w:t>
      </w:r>
    </w:p>
    <w:p w14:paraId="6ABC426D" w14:textId="77777777" w:rsidR="00A838E1" w:rsidRPr="00FB12CA" w:rsidRDefault="00A838E1" w:rsidP="00A838E1">
      <w:pPr>
        <w:spacing w:after="0" w:line="240" w:lineRule="auto"/>
        <w:ind w:firstLine="709"/>
        <w:jc w:val="both"/>
        <w:rPr>
          <w:rFonts w:eastAsia="Times New Roman" w:cs="Times New Roman"/>
          <w:szCs w:val="24"/>
          <w:lang w:eastAsia="lt-LT"/>
        </w:rPr>
      </w:pPr>
      <w:bookmarkStart w:id="10" w:name="part_c6230929ce5643c8afed5531131ee2b8"/>
      <w:bookmarkEnd w:id="10"/>
      <w:r w:rsidRPr="00FB12CA">
        <w:rPr>
          <w:rFonts w:eastAsia="Times New Roman" w:cs="Times New Roman"/>
          <w:szCs w:val="24"/>
          <w:lang w:eastAsia="lt-LT"/>
        </w:rPr>
        <w:t>14.10. projekto sprendiniai neprieštarauja toje teritorijoje galiojantiems teritorijų planavimo dokumentams, jau patvirtintiems kitiems savivaldybės projektų sprendiniams, netrukdo esamiems inžineriniams tinklams ir komunikacijų sistemoms eksploatuoti;</w:t>
      </w:r>
    </w:p>
    <w:p w14:paraId="534D3546" w14:textId="77777777" w:rsidR="00A838E1" w:rsidRPr="00FB12CA" w:rsidRDefault="00A838E1" w:rsidP="00A838E1">
      <w:pPr>
        <w:spacing w:after="0" w:line="240" w:lineRule="auto"/>
        <w:ind w:firstLine="709"/>
        <w:jc w:val="both"/>
        <w:rPr>
          <w:rFonts w:eastAsia="Times New Roman" w:cs="Times New Roman"/>
          <w:szCs w:val="24"/>
          <w:lang w:eastAsia="lt-LT"/>
        </w:rPr>
      </w:pPr>
      <w:r w:rsidRPr="00FB12CA">
        <w:rPr>
          <w:rFonts w:eastAsia="Times New Roman" w:cs="Times New Roman"/>
          <w:szCs w:val="24"/>
          <w:lang w:eastAsia="lt-LT"/>
        </w:rPr>
        <w:t>14.11. projekto idėja atitinka Savivaldybės strateginio veiklos plano tikslus.</w:t>
      </w:r>
    </w:p>
    <w:p w14:paraId="5401AAED" w14:textId="6695EF8D"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15.</w:t>
      </w:r>
      <w:r w:rsidRPr="00FB12CA">
        <w:rPr>
          <w:rFonts w:eastAsia="Times New Roman" w:cs="Times New Roman"/>
          <w:noProof/>
          <w:szCs w:val="24"/>
          <w:lang w:eastAsia="lt-LT"/>
        </w:rPr>
        <w:tab/>
      </w:r>
      <w:r w:rsidRPr="00FB12CA">
        <w:rPr>
          <w:rFonts w:eastAsia="Calibri" w:cs="Times New Roman"/>
          <w:noProof/>
          <w:szCs w:val="24"/>
        </w:rPr>
        <w:t xml:space="preserve">Projektų idėjų pasiūlymų bendrąjį administracinės atitikties pagal Aprašo 14.1-14.5 papunkčius vertinimą atlieka </w:t>
      </w:r>
      <w:r w:rsidR="0064662B">
        <w:rPr>
          <w:rFonts w:eastAsia="Calibri" w:cs="Times New Roman"/>
          <w:noProof/>
          <w:szCs w:val="24"/>
        </w:rPr>
        <w:t xml:space="preserve">Savivaldybės administracijos </w:t>
      </w:r>
      <w:r w:rsidRPr="00FB12CA">
        <w:rPr>
          <w:rFonts w:eastAsia="Calibri" w:cs="Times New Roman"/>
          <w:noProof/>
          <w:szCs w:val="24"/>
        </w:rPr>
        <w:t>Strateginio planavimo ir turto valdymo skyrius, sąmatų vertinimą – Statybos ir infrastruktūros skyrius.</w:t>
      </w:r>
    </w:p>
    <w:p w14:paraId="5F072089"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 xml:space="preserve">16. </w:t>
      </w:r>
      <w:r w:rsidRPr="00FB12CA">
        <w:rPr>
          <w:rFonts w:eastAsia="Times New Roman" w:cs="Times New Roman"/>
          <w:szCs w:val="24"/>
          <w:lang w:eastAsia="lt-LT"/>
        </w:rPr>
        <w:t xml:space="preserve">Jei projekto idėjos pasiūlyme pateikta neišsami ar netiksli informacija ir vertintojas negali tinkamai įvertinti paraiškos administracinės atitikties ir tinkamumo, jis turi teisę paprašyti pareiškėjo per </w:t>
      </w:r>
      <w:r w:rsidRPr="00FB12CA">
        <w:rPr>
          <w:rFonts w:eastAsia="Times New Roman" w:cs="Times New Roman"/>
          <w:szCs w:val="24"/>
          <w:lang w:val="en-US" w:eastAsia="lt-LT"/>
        </w:rPr>
        <w:t>5</w:t>
      </w:r>
      <w:r w:rsidRPr="00FB12CA">
        <w:rPr>
          <w:rFonts w:eastAsia="Times New Roman" w:cs="Times New Roman"/>
          <w:szCs w:val="24"/>
          <w:lang w:eastAsia="lt-LT"/>
        </w:rPr>
        <w:t xml:space="preserve"> darbo dienas pateikti trūkstamą informaciją ir dokumentus, papildyti ar patikslinti projekto idėjos pasiūlyme pateiktą informaciją. Jei pareiškėjas per </w:t>
      </w:r>
      <w:r w:rsidRPr="00FB12CA">
        <w:rPr>
          <w:rFonts w:eastAsia="Times New Roman" w:cs="Times New Roman"/>
          <w:szCs w:val="24"/>
          <w:lang w:val="en-US" w:eastAsia="lt-LT"/>
        </w:rPr>
        <w:t xml:space="preserve">5 </w:t>
      </w:r>
      <w:r w:rsidRPr="00FB12CA">
        <w:rPr>
          <w:rFonts w:eastAsia="Times New Roman" w:cs="Times New Roman"/>
          <w:szCs w:val="24"/>
          <w:lang w:eastAsia="lt-LT"/>
        </w:rPr>
        <w:t>darbo dienas nuo šio prašymo gavimo prašomos informacijos ir dokumentų nepateikia arba pateikia ne visus prašomus dokumentus ir informaciją, vertintojas vertina paraišką remdamasis pateiktais dokumentais.</w:t>
      </w:r>
    </w:p>
    <w:p w14:paraId="2F780AD3"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17. Laikoma, kad projektų idėjų pasiūlymai įvertinti teigiamai, jei tenkina visus Tvarkos aprašo 14.1-14.5 papunkčiuose nurodytus  administracinės atitikties vertinimo punktus. Pareiškėjai, kurių projektų idėjų pasiūlymų administracinė atitiktis įvertinta neigiamai, apie tai informuojami per 5 darbo dienas pareiškėjo nurodytais kontaktais. Projektų idėjų pasiūlymai, teigiamai įvertinti pagal bendrąją administracinę atitiktį pagal Aprašo 14.1-14.5 papunkčius, apibendrinami ir pateikiami mero potvarkiu sudarytai konsultacinei darbo grupei.</w:t>
      </w:r>
    </w:p>
    <w:p w14:paraId="2B441F70" w14:textId="77777777" w:rsidR="00A838E1" w:rsidRPr="00FB12CA" w:rsidRDefault="00A838E1" w:rsidP="00A838E1">
      <w:pPr>
        <w:spacing w:after="0" w:line="240" w:lineRule="auto"/>
        <w:ind w:firstLine="709"/>
        <w:jc w:val="both"/>
        <w:rPr>
          <w:rFonts w:eastAsia="Calibri" w:cs="Times New Roman"/>
          <w:iCs/>
          <w:noProof/>
          <w:szCs w:val="24"/>
        </w:rPr>
      </w:pPr>
      <w:r w:rsidRPr="00FB12CA">
        <w:rPr>
          <w:rFonts w:eastAsia="Times New Roman" w:cs="Times New Roman"/>
          <w:iCs/>
          <w:noProof/>
          <w:szCs w:val="24"/>
          <w:lang w:eastAsia="lt-LT"/>
        </w:rPr>
        <w:t>18.</w:t>
      </w:r>
      <w:r w:rsidRPr="00FB12CA">
        <w:rPr>
          <w:rFonts w:eastAsia="Times New Roman" w:cs="Times New Roman"/>
          <w:iCs/>
          <w:noProof/>
          <w:szCs w:val="24"/>
          <w:lang w:eastAsia="lt-LT"/>
        </w:rPr>
        <w:tab/>
      </w:r>
      <w:r w:rsidRPr="00FB12CA">
        <w:rPr>
          <w:rFonts w:eastAsia="Calibri" w:cs="Times New Roman"/>
          <w:noProof/>
          <w:szCs w:val="24"/>
        </w:rPr>
        <w:t>Projekto idėjos pasiūlymų tinkamumą vertina</w:t>
      </w:r>
      <w:r w:rsidRPr="003D2091">
        <w:rPr>
          <w:rFonts w:eastAsia="Calibri" w:cs="Times New Roman"/>
          <w:noProof/>
          <w:szCs w:val="24"/>
        </w:rPr>
        <w:t xml:space="preserve"> ir tinkamų finansuoti projektų idėjų sąrašą Savivaldybės administracijos direktoriui pateikia</w:t>
      </w:r>
      <w:r w:rsidRPr="00FB12CA">
        <w:rPr>
          <w:rFonts w:eastAsia="Calibri" w:cs="Times New Roman"/>
          <w:noProof/>
          <w:szCs w:val="24"/>
        </w:rPr>
        <w:t xml:space="preserve"> Savivaldybės mero potvarkiu sudaryta konsultacinė darbo grupė. Ją sudaro:  2 Savivaldybės mero deleguoti Savivaldybės tarybos atstovai, 3 Savivaldybės administracijos direktoriaus deleguoti nariai, 2 nevyriausybinių organizacijų, registruotų Savivaldybės teritorijoje, deleguoti nariai.</w:t>
      </w:r>
    </w:p>
    <w:p w14:paraId="6F76DCE8" w14:textId="77777777" w:rsidR="00A838E1" w:rsidRPr="00FB12CA" w:rsidRDefault="00A838E1" w:rsidP="00A838E1">
      <w:pPr>
        <w:spacing w:after="0" w:line="240" w:lineRule="auto"/>
        <w:ind w:firstLine="709"/>
        <w:jc w:val="both"/>
        <w:rPr>
          <w:rFonts w:eastAsia="Times New Roman" w:cs="Times New Roman"/>
          <w:szCs w:val="24"/>
          <w:lang w:eastAsia="lt-LT"/>
        </w:rPr>
      </w:pPr>
      <w:r w:rsidRPr="00FB12CA">
        <w:rPr>
          <w:rFonts w:eastAsia="Times New Roman" w:cs="Times New Roman"/>
          <w:szCs w:val="24"/>
          <w:lang w:eastAsia="lt-LT"/>
        </w:rPr>
        <w:t>19. Savivaldybės administracijos direktoriaus įsakymu patvirtinamas konsultacinės darbo grupės atrinktų projektų idėjų nuasmenintas sąrašas (be projekto idėjos pasiūlymo pareiškėjo ir pritarusių projekto idėjai asmenų duomenų), kuriame pateikiama projekto įgyvendinimo vieta, trumpas projekto aprašymas ir projekto vertė.</w:t>
      </w:r>
    </w:p>
    <w:p w14:paraId="3E05AC96" w14:textId="77777777" w:rsidR="00A838E1" w:rsidRPr="00FB12CA" w:rsidRDefault="00A838E1" w:rsidP="00A838E1">
      <w:pPr>
        <w:spacing w:after="0" w:line="240" w:lineRule="auto"/>
        <w:ind w:firstLine="709"/>
        <w:jc w:val="both"/>
        <w:rPr>
          <w:rFonts w:eastAsia="Times New Roman" w:cs="Times New Roman"/>
          <w:szCs w:val="24"/>
          <w:lang w:eastAsia="lt-LT"/>
        </w:rPr>
      </w:pPr>
      <w:r w:rsidRPr="00FB12CA">
        <w:rPr>
          <w:rFonts w:eastAsia="Times New Roman" w:cs="Times New Roman"/>
          <w:szCs w:val="24"/>
          <w:lang w:eastAsia="lt-LT"/>
        </w:rPr>
        <w:t>20. Patvirtintas ir nuasmenintas sąrašas su atrinktomis projektų idėjomis paskelbiamas viešojoje erdvėje ir vykdoma balsavimo procedūra.</w:t>
      </w:r>
    </w:p>
    <w:p w14:paraId="7ABADD84" w14:textId="77777777" w:rsidR="00A838E1" w:rsidRPr="00FB12CA" w:rsidRDefault="00A838E1" w:rsidP="00A838E1">
      <w:pPr>
        <w:spacing w:after="0" w:line="240" w:lineRule="auto"/>
        <w:ind w:firstLine="709"/>
        <w:jc w:val="both"/>
        <w:rPr>
          <w:rFonts w:eastAsia="Times New Roman" w:cs="Times New Roman"/>
          <w:szCs w:val="24"/>
          <w:lang w:eastAsia="lt-LT"/>
        </w:rPr>
      </w:pPr>
    </w:p>
    <w:p w14:paraId="6DD107C9" w14:textId="77777777"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t>IV SKYRIUS</w:t>
      </w:r>
    </w:p>
    <w:p w14:paraId="0724AD86"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GYVENTOJŲ PRITARIMAS SIŪLOMIEMS ĮGYVENDINTI PROJEKTAMS</w:t>
      </w:r>
    </w:p>
    <w:p w14:paraId="252198C4" w14:textId="77777777" w:rsidR="00A838E1" w:rsidRPr="00FB12CA" w:rsidRDefault="00A838E1" w:rsidP="00A838E1">
      <w:pPr>
        <w:spacing w:after="0" w:line="240" w:lineRule="auto"/>
        <w:ind w:firstLine="709"/>
        <w:jc w:val="center"/>
        <w:rPr>
          <w:rFonts w:eastAsia="Times New Roman" w:cs="Times New Roman"/>
          <w:bCs/>
          <w:noProof/>
          <w:szCs w:val="24"/>
          <w:lang w:eastAsia="lt-LT"/>
        </w:rPr>
      </w:pPr>
    </w:p>
    <w:p w14:paraId="14EE5BB1"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21.</w:t>
      </w:r>
      <w:r w:rsidRPr="00FB12CA">
        <w:rPr>
          <w:rFonts w:eastAsia="Times New Roman" w:cs="Times New Roman"/>
          <w:noProof/>
          <w:szCs w:val="24"/>
          <w:lang w:eastAsia="lt-LT"/>
        </w:rPr>
        <w:tab/>
        <w:t>S</w:t>
      </w:r>
      <w:r w:rsidRPr="00FB12CA">
        <w:rPr>
          <w:rFonts w:eastAsia="Calibri" w:cs="Times New Roman"/>
          <w:noProof/>
          <w:szCs w:val="24"/>
        </w:rPr>
        <w:t>avivaldybėje gyvenamąją vietą deklaravę gyventojai, ne jaunesni nei 16 metų, pritarimą projektų įgyvendinimui išreiškia balsavimu.</w:t>
      </w:r>
    </w:p>
    <w:p w14:paraId="17404987" w14:textId="77777777" w:rsidR="00A838E1" w:rsidRPr="00FB12CA" w:rsidRDefault="00A838E1" w:rsidP="00A838E1">
      <w:pPr>
        <w:spacing w:after="0" w:line="240" w:lineRule="auto"/>
        <w:ind w:firstLine="709"/>
        <w:jc w:val="both"/>
        <w:rPr>
          <w:rFonts w:eastAsia="Times New Roman" w:cs="Times New Roman"/>
          <w:noProof/>
          <w:szCs w:val="24"/>
          <w:lang w:eastAsia="lt-LT"/>
        </w:rPr>
      </w:pPr>
      <w:r w:rsidRPr="00FB12CA">
        <w:rPr>
          <w:rFonts w:eastAsia="Times New Roman" w:cs="Times New Roman"/>
          <w:noProof/>
          <w:szCs w:val="24"/>
          <w:lang w:eastAsia="lt-LT"/>
        </w:rPr>
        <w:t xml:space="preserve">22. Savivaldybės administracijos direktoriaus įsakymu patvirtintas ir nuasmenintas projektų idėjų sąrašas skelbiamas Savivaldybės interneto svetainėje </w:t>
      </w:r>
      <w:hyperlink r:id="rId7" w:history="1">
        <w:r w:rsidRPr="00FB12CA">
          <w:rPr>
            <w:rFonts w:eastAsia="Times New Roman" w:cs="Times New Roman"/>
            <w:noProof/>
            <w:color w:val="0000FF"/>
            <w:szCs w:val="24"/>
            <w:u w:val="single"/>
            <w:lang w:eastAsia="lt-LT"/>
          </w:rPr>
          <w:t>www.birzai.lt</w:t>
        </w:r>
      </w:hyperlink>
      <w:r w:rsidRPr="00FB12CA">
        <w:rPr>
          <w:rFonts w:eastAsia="Times New Roman" w:cs="Times New Roman"/>
          <w:noProof/>
          <w:color w:val="0000FF"/>
          <w:szCs w:val="24"/>
          <w:u w:val="single"/>
          <w:lang w:eastAsia="lt-LT"/>
        </w:rPr>
        <w:t xml:space="preserve"> </w:t>
      </w:r>
      <w:r w:rsidRPr="00FB12CA">
        <w:rPr>
          <w:rFonts w:eastAsia="Times New Roman" w:cs="Times New Roman"/>
          <w:noProof/>
          <w:szCs w:val="24"/>
          <w:lang w:eastAsia="lt-LT"/>
        </w:rPr>
        <w:t>ir kitose visuomenės informavimo priemonėse. Balsavimą organizuoja Savivaldybės administracijos Bendrasis skyrius.</w:t>
      </w:r>
    </w:p>
    <w:p w14:paraId="18518AAD" w14:textId="77777777" w:rsidR="00A838E1" w:rsidRPr="00FB12CA" w:rsidRDefault="00A838E1" w:rsidP="00A838E1">
      <w:pPr>
        <w:spacing w:after="0" w:line="240" w:lineRule="auto"/>
        <w:ind w:firstLine="709"/>
        <w:jc w:val="both"/>
        <w:rPr>
          <w:rFonts w:eastAsia="Calibri" w:cs="Times New Roman"/>
          <w:noProof/>
          <w:color w:val="FF0000"/>
          <w:szCs w:val="24"/>
        </w:rPr>
      </w:pPr>
      <w:r w:rsidRPr="00FB12CA">
        <w:rPr>
          <w:rFonts w:eastAsia="Times New Roman" w:cs="Times New Roman"/>
          <w:noProof/>
          <w:szCs w:val="24"/>
          <w:lang w:eastAsia="lt-LT"/>
        </w:rPr>
        <w:t>23.</w:t>
      </w:r>
      <w:r w:rsidRPr="00FB12CA">
        <w:rPr>
          <w:rFonts w:eastAsia="Times New Roman" w:cs="Times New Roman"/>
          <w:noProof/>
          <w:szCs w:val="24"/>
          <w:lang w:eastAsia="lt-LT"/>
        </w:rPr>
        <w:tab/>
      </w:r>
      <w:r w:rsidRPr="00FB12CA">
        <w:rPr>
          <w:rFonts w:eastAsia="Calibri" w:cs="Times New Roman"/>
          <w:noProof/>
          <w:szCs w:val="24"/>
        </w:rPr>
        <w:t>Balsavimas vyksta balsuojant elektroniniu būdu Savivaldybės interneto svetainėje nurodytu adresu iki nurodyto termino pabaigos</w:t>
      </w:r>
      <w:r w:rsidRPr="003D2091">
        <w:rPr>
          <w:rFonts w:eastAsia="Calibri" w:cs="Times New Roman"/>
          <w:noProof/>
          <w:szCs w:val="24"/>
        </w:rPr>
        <w:t xml:space="preserve"> ir Administracijos direktoriaus įsakyme nurodytose patalpose nustatytu laiku. </w:t>
      </w:r>
    </w:p>
    <w:p w14:paraId="0B41BF08"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24.</w:t>
      </w:r>
      <w:r w:rsidRPr="00FB12CA">
        <w:rPr>
          <w:rFonts w:eastAsia="Times New Roman" w:cs="Times New Roman"/>
          <w:noProof/>
          <w:szCs w:val="24"/>
          <w:lang w:eastAsia="lt-LT"/>
        </w:rPr>
        <w:tab/>
      </w:r>
      <w:r w:rsidRPr="00FB12CA">
        <w:rPr>
          <w:rFonts w:eastAsia="Calibri" w:cs="Times New Roman"/>
          <w:noProof/>
          <w:szCs w:val="24"/>
        </w:rPr>
        <w:t>Balsuojantis asmuo turi nurodyti šiuos duomenis: vardas ir pavardė, gimimo data, deklaruota gyvenamoji vieta.</w:t>
      </w:r>
    </w:p>
    <w:p w14:paraId="744A4183"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25.</w:t>
      </w:r>
      <w:r w:rsidRPr="00FB12CA">
        <w:rPr>
          <w:rFonts w:eastAsia="Times New Roman" w:cs="Times New Roman"/>
          <w:noProof/>
          <w:szCs w:val="24"/>
          <w:lang w:eastAsia="lt-LT"/>
        </w:rPr>
        <w:tab/>
      </w:r>
      <w:r w:rsidRPr="00FB12CA">
        <w:rPr>
          <w:rFonts w:eastAsia="Calibri" w:cs="Times New Roman"/>
          <w:noProof/>
          <w:szCs w:val="24"/>
        </w:rPr>
        <w:t xml:space="preserve">Vienas gyventojas turi teisę balsuoti ne daugiau kaip už tris atrinktus projektus, atiduodamas po vieną balsą už kiekvieną projektą. </w:t>
      </w:r>
    </w:p>
    <w:p w14:paraId="5FC033DA"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26.</w:t>
      </w:r>
      <w:r w:rsidRPr="00FB12CA">
        <w:rPr>
          <w:rFonts w:eastAsia="Times New Roman" w:cs="Times New Roman"/>
          <w:noProof/>
          <w:szCs w:val="24"/>
          <w:lang w:eastAsia="lt-LT"/>
        </w:rPr>
        <w:tab/>
      </w:r>
      <w:r w:rsidRPr="00FB12CA">
        <w:rPr>
          <w:rFonts w:eastAsia="Calibri" w:cs="Times New Roman"/>
          <w:noProof/>
          <w:szCs w:val="24"/>
        </w:rPr>
        <w:t>Prireikus nustatyti, ar balsavusieji asmenys yra Savivaldybėje gyvenamąją vietą deklaravę gyventojai,  jų pateikti asmens duomenys gali būti patikrinami Gyventojų registro duomenų bazėje.</w:t>
      </w:r>
    </w:p>
    <w:p w14:paraId="6B92165F"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lastRenderedPageBreak/>
        <w:t>27.</w:t>
      </w:r>
      <w:r w:rsidRPr="00FB12CA">
        <w:rPr>
          <w:rFonts w:eastAsia="Times New Roman" w:cs="Times New Roman"/>
          <w:noProof/>
          <w:szCs w:val="24"/>
          <w:lang w:eastAsia="lt-LT"/>
        </w:rPr>
        <w:tab/>
      </w:r>
      <w:r w:rsidRPr="00FB12CA">
        <w:rPr>
          <w:rFonts w:eastAsia="Calibri" w:cs="Times New Roman"/>
          <w:noProof/>
          <w:szCs w:val="24"/>
        </w:rPr>
        <w:t>Asmens duomenys naudojami tik apraše numatytoms balsavimo procedūroms vykdyti. Asmens duomenys saugomi Lietuvos Respublikos asmens duomenų teisinės apsaugos įstatymo numatyta tvarka.</w:t>
      </w:r>
    </w:p>
    <w:p w14:paraId="5E713518" w14:textId="77777777" w:rsidR="00A838E1" w:rsidRPr="00FB12CA" w:rsidRDefault="00A838E1" w:rsidP="00A838E1">
      <w:pPr>
        <w:spacing w:after="0" w:line="240" w:lineRule="auto"/>
        <w:ind w:firstLine="709"/>
        <w:jc w:val="both"/>
        <w:rPr>
          <w:rFonts w:eastAsia="Calibri" w:cs="Times New Roman"/>
          <w:noProof/>
          <w:szCs w:val="24"/>
        </w:rPr>
      </w:pPr>
    </w:p>
    <w:p w14:paraId="380EB9DA"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V SKYRIUS</w:t>
      </w:r>
    </w:p>
    <w:p w14:paraId="27FCBBC2" w14:textId="77777777"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t>PROJEKTŲ FINANSAVIMAS</w:t>
      </w:r>
    </w:p>
    <w:p w14:paraId="25BBD9F8" w14:textId="77777777" w:rsidR="00A838E1" w:rsidRPr="00FB12CA" w:rsidRDefault="00A838E1" w:rsidP="00A838E1">
      <w:pPr>
        <w:spacing w:after="0" w:line="240" w:lineRule="auto"/>
        <w:ind w:firstLine="709"/>
        <w:jc w:val="both"/>
        <w:rPr>
          <w:rFonts w:eastAsia="Calibri" w:cs="Times New Roman"/>
          <w:noProof/>
          <w:szCs w:val="24"/>
        </w:rPr>
      </w:pPr>
    </w:p>
    <w:p w14:paraId="32A5C66D" w14:textId="77777777" w:rsidR="00A838E1" w:rsidRPr="00FB12CA" w:rsidRDefault="00A838E1" w:rsidP="00A838E1">
      <w:pPr>
        <w:spacing w:after="0" w:line="240" w:lineRule="auto"/>
        <w:ind w:firstLine="709"/>
        <w:jc w:val="both"/>
        <w:rPr>
          <w:rFonts w:eastAsia="Times New Roman" w:cs="Times New Roman"/>
          <w:szCs w:val="24"/>
          <w:lang w:val="en-US" w:eastAsia="lt-LT"/>
        </w:rPr>
      </w:pPr>
      <w:r w:rsidRPr="00FB12CA">
        <w:rPr>
          <w:rFonts w:eastAsia="Times New Roman" w:cs="Times New Roman"/>
          <w:bCs/>
          <w:noProof/>
          <w:szCs w:val="24"/>
          <w:lang w:eastAsia="lt-LT"/>
        </w:rPr>
        <w:t>28.</w:t>
      </w:r>
      <w:r w:rsidRPr="00FB12CA">
        <w:rPr>
          <w:rFonts w:eastAsia="Times New Roman" w:cs="Times New Roman"/>
          <w:bCs/>
          <w:noProof/>
          <w:szCs w:val="24"/>
          <w:lang w:eastAsia="lt-LT"/>
        </w:rPr>
        <w:tab/>
      </w:r>
      <w:r w:rsidRPr="00FB12CA">
        <w:rPr>
          <w:rFonts w:eastAsia="Times New Roman" w:cs="Times New Roman"/>
          <w:szCs w:val="24"/>
          <w:lang w:eastAsia="lt-LT"/>
        </w:rPr>
        <w:t xml:space="preserve">Daugiausiai gyventojų balsų gavusius ir Savivaldybės administracijos direktoriaus įsakymu patvirtintus projektus įgyvendina Savivaldybės administracija. </w:t>
      </w:r>
    </w:p>
    <w:p w14:paraId="1CBA1A71" w14:textId="77777777" w:rsidR="00A838E1" w:rsidRPr="00FB12CA" w:rsidRDefault="00A838E1" w:rsidP="00A838E1">
      <w:pPr>
        <w:spacing w:after="0" w:line="240" w:lineRule="auto"/>
        <w:ind w:firstLine="709"/>
        <w:jc w:val="both"/>
        <w:rPr>
          <w:rFonts w:eastAsia="Times New Roman" w:cs="Times New Roman"/>
          <w:szCs w:val="24"/>
          <w:lang w:eastAsia="lt-LT"/>
        </w:rPr>
      </w:pPr>
      <w:r w:rsidRPr="00FB12CA">
        <w:rPr>
          <w:rFonts w:eastAsia="Calibri" w:cs="Times New Roman"/>
          <w:bCs/>
          <w:noProof/>
          <w:szCs w:val="24"/>
        </w:rPr>
        <w:t xml:space="preserve">29. </w:t>
      </w:r>
      <w:r w:rsidRPr="00FB12CA">
        <w:rPr>
          <w:rFonts w:eastAsia="Times New Roman" w:cs="Times New Roman"/>
          <w:szCs w:val="24"/>
          <w:lang w:eastAsia="lt-LT"/>
        </w:rPr>
        <w:t>Savivaldybės administracijos direktoriaus įsakymu tvirtinamame projektų sąraše nurodomas padalinio, kuris vykdys projektą, pavadinimas.</w:t>
      </w:r>
    </w:p>
    <w:p w14:paraId="2A952889" w14:textId="77777777" w:rsidR="00A838E1" w:rsidRPr="00FB12CA" w:rsidRDefault="00A838E1" w:rsidP="00A838E1">
      <w:pPr>
        <w:spacing w:after="0" w:line="240" w:lineRule="auto"/>
        <w:ind w:firstLine="709"/>
        <w:jc w:val="both"/>
        <w:rPr>
          <w:rFonts w:eastAsia="Times New Roman" w:cs="Times New Roman"/>
          <w:szCs w:val="24"/>
          <w:lang w:eastAsia="lt-LT"/>
        </w:rPr>
      </w:pPr>
      <w:r w:rsidRPr="00FB12CA">
        <w:rPr>
          <w:rFonts w:eastAsia="Times New Roman" w:cs="Times New Roman"/>
          <w:szCs w:val="24"/>
          <w:lang w:eastAsia="lt-LT"/>
        </w:rPr>
        <w:t>30. Projektų įgyvendinama tiek, kad neviršytų Savivaldybės strateginiame veiklos plane ir biudžete patvirtintų lėšų.</w:t>
      </w:r>
    </w:p>
    <w:p w14:paraId="3740CE30" w14:textId="77777777" w:rsidR="00A838E1" w:rsidRPr="00FB12CA" w:rsidRDefault="00A838E1" w:rsidP="00A838E1">
      <w:pPr>
        <w:spacing w:after="0" w:line="240" w:lineRule="auto"/>
        <w:ind w:firstLine="709"/>
        <w:jc w:val="both"/>
        <w:rPr>
          <w:rFonts w:eastAsia="Calibri" w:cs="Times New Roman"/>
          <w:bCs/>
          <w:noProof/>
          <w:szCs w:val="24"/>
        </w:rPr>
      </w:pPr>
      <w:r w:rsidRPr="00FB12CA">
        <w:rPr>
          <w:rFonts w:eastAsia="Times New Roman" w:cs="Times New Roman"/>
          <w:szCs w:val="24"/>
          <w:lang w:eastAsia="lt-LT"/>
        </w:rPr>
        <w:t xml:space="preserve">31. </w:t>
      </w:r>
      <w:r w:rsidRPr="00FB12CA">
        <w:rPr>
          <w:rFonts w:eastAsia="Calibri" w:cs="Times New Roman"/>
          <w:bCs/>
          <w:noProof/>
          <w:szCs w:val="24"/>
        </w:rPr>
        <w:t>Projektai 100 proc. finansuojami Savivaldybės biudžeto lėšomis.</w:t>
      </w:r>
    </w:p>
    <w:p w14:paraId="4C32C6AD"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11" w:name="part_45fbb1c53f6849158b35ab88416f0a68"/>
      <w:bookmarkEnd w:id="11"/>
      <w:r w:rsidRPr="00FB12CA">
        <w:rPr>
          <w:rFonts w:eastAsia="Times New Roman" w:cs="Times New Roman"/>
          <w:szCs w:val="24"/>
          <w:lang w:eastAsia="lt-LT"/>
        </w:rPr>
        <w:t xml:space="preserve">32. Savivaldybės administracijos direktoriaus įsakymu patvirtinti projektai ir jų aprašymai viešai skelbiami Savivaldybės interneto svetainėje </w:t>
      </w:r>
      <w:hyperlink r:id="rId8" w:history="1">
        <w:r w:rsidRPr="00FB12CA">
          <w:rPr>
            <w:rFonts w:eastAsia="Times New Roman" w:cs="Times New Roman"/>
            <w:color w:val="0000FF"/>
            <w:szCs w:val="24"/>
            <w:u w:val="single"/>
            <w:lang w:eastAsia="lt-LT"/>
          </w:rPr>
          <w:t>www.birzai.lt</w:t>
        </w:r>
      </w:hyperlink>
      <w:r w:rsidRPr="00FB12CA">
        <w:rPr>
          <w:rFonts w:eastAsia="Times New Roman" w:cs="Times New Roman"/>
          <w:szCs w:val="24"/>
          <w:lang w:eastAsia="lt-LT"/>
        </w:rPr>
        <w:t>. ir kitose informacinėse priemonėse.</w:t>
      </w:r>
    </w:p>
    <w:p w14:paraId="52FCC060" w14:textId="77777777" w:rsidR="00A838E1" w:rsidRPr="00FB12CA" w:rsidRDefault="00A838E1" w:rsidP="00A838E1">
      <w:pPr>
        <w:spacing w:after="0" w:line="240" w:lineRule="auto"/>
        <w:ind w:firstLine="709"/>
        <w:jc w:val="both"/>
        <w:rPr>
          <w:rFonts w:eastAsia="Times New Roman" w:cs="Times New Roman"/>
          <w:bCs/>
          <w:noProof/>
          <w:szCs w:val="24"/>
          <w:lang w:eastAsia="lt-LT"/>
        </w:rPr>
      </w:pPr>
    </w:p>
    <w:p w14:paraId="456D016F" w14:textId="77777777"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t>VI SKYRIUS</w:t>
      </w:r>
    </w:p>
    <w:p w14:paraId="01DCE202" w14:textId="77777777"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t>BAIGIAMOSIOS NUOSTATOS</w:t>
      </w:r>
    </w:p>
    <w:p w14:paraId="11D722AC" w14:textId="77777777" w:rsidR="00A838E1" w:rsidRPr="00FB12CA" w:rsidRDefault="00A838E1" w:rsidP="00A838E1">
      <w:pPr>
        <w:spacing w:after="0" w:line="240" w:lineRule="auto"/>
        <w:ind w:firstLine="709"/>
        <w:jc w:val="center"/>
        <w:rPr>
          <w:rFonts w:eastAsia="Calibri" w:cs="Times New Roman"/>
          <w:noProof/>
          <w:szCs w:val="24"/>
        </w:rPr>
      </w:pPr>
    </w:p>
    <w:p w14:paraId="0559DFF4" w14:textId="77777777" w:rsidR="00A838E1" w:rsidRPr="00FB12CA" w:rsidRDefault="00A838E1" w:rsidP="00A838E1">
      <w:pPr>
        <w:spacing w:after="0" w:line="240" w:lineRule="auto"/>
        <w:ind w:firstLine="709"/>
        <w:jc w:val="both"/>
        <w:rPr>
          <w:rFonts w:eastAsia="Times New Roman" w:cs="Times New Roman"/>
          <w:noProof/>
          <w:szCs w:val="24"/>
          <w:lang w:eastAsia="lt-LT"/>
        </w:rPr>
      </w:pPr>
      <w:r w:rsidRPr="00FB12CA">
        <w:rPr>
          <w:rFonts w:eastAsia="Times New Roman" w:cs="Times New Roman"/>
          <w:noProof/>
          <w:szCs w:val="24"/>
          <w:lang w:eastAsia="lt-LT"/>
        </w:rPr>
        <w:t>33. Tvarkos aprašo įgyvendinimą organizuoja Savivaldybės administracijos direktorius.</w:t>
      </w:r>
    </w:p>
    <w:p w14:paraId="63F15859" w14:textId="14DCD38D"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34.</w:t>
      </w:r>
      <w:r w:rsidRPr="00FB12CA">
        <w:rPr>
          <w:rFonts w:eastAsia="Times New Roman" w:cs="Times New Roman"/>
          <w:noProof/>
          <w:szCs w:val="24"/>
          <w:lang w:eastAsia="lt-LT"/>
        </w:rPr>
        <w:tab/>
      </w:r>
      <w:r w:rsidRPr="00FB12CA">
        <w:rPr>
          <w:rFonts w:eastAsia="Calibri" w:cs="Times New Roman"/>
          <w:noProof/>
          <w:szCs w:val="24"/>
        </w:rPr>
        <w:t xml:space="preserve">Projektų vykdymo ir lėšų panaudojimo vertinimą atlieka Savivaldybės kontrolės ir audito tarnyba, </w:t>
      </w:r>
      <w:r w:rsidR="0064662B">
        <w:rPr>
          <w:rFonts w:eastAsia="Calibri" w:cs="Times New Roman"/>
          <w:noProof/>
          <w:szCs w:val="24"/>
        </w:rPr>
        <w:t>S</w:t>
      </w:r>
      <w:r w:rsidRPr="00FB12CA">
        <w:rPr>
          <w:rFonts w:eastAsia="Calibri" w:cs="Times New Roman"/>
          <w:noProof/>
          <w:szCs w:val="24"/>
        </w:rPr>
        <w:t>avivaldybės administracijos Centralizuotas vidaus audito skyrius, vadovaudamiesi jų veiklą reglamentuojančiais teisės aktais.</w:t>
      </w:r>
    </w:p>
    <w:p w14:paraId="3CD73DD3"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35.</w:t>
      </w:r>
      <w:r w:rsidRPr="00FB12CA">
        <w:rPr>
          <w:rFonts w:eastAsia="Times New Roman" w:cs="Times New Roman"/>
          <w:noProof/>
          <w:szCs w:val="24"/>
          <w:lang w:eastAsia="lt-LT"/>
        </w:rPr>
        <w:tab/>
      </w:r>
      <w:r w:rsidRPr="00FB12CA">
        <w:rPr>
          <w:rFonts w:eastAsia="Calibri" w:cs="Times New Roman"/>
          <w:noProof/>
          <w:szCs w:val="24"/>
        </w:rPr>
        <w:t>Šis aprašas gali būti keičiamas, papildomas ar pripažįstamas netekusiu galios Savivaldybės tarybos sprendimu.</w:t>
      </w:r>
    </w:p>
    <w:p w14:paraId="286BAC48" w14:textId="77777777" w:rsidR="00A838E1" w:rsidRPr="00FB12CA" w:rsidRDefault="00A838E1" w:rsidP="00A838E1">
      <w:pPr>
        <w:spacing w:after="0" w:line="240" w:lineRule="auto"/>
        <w:ind w:firstLine="709"/>
        <w:jc w:val="center"/>
        <w:rPr>
          <w:rFonts w:eastAsia="Times New Roman" w:cs="Times New Roman"/>
          <w:noProof/>
        </w:rPr>
      </w:pPr>
      <w:r w:rsidRPr="00FB12CA">
        <w:rPr>
          <w:rFonts w:eastAsia="Calibri" w:cs="Times New Roman"/>
          <w:noProof/>
          <w:szCs w:val="24"/>
        </w:rPr>
        <w:t>_____________________________</w:t>
      </w:r>
    </w:p>
    <w:p w14:paraId="45BD1DD3" w14:textId="77777777" w:rsidR="00A838E1" w:rsidRPr="00FB12CA" w:rsidRDefault="00A838E1" w:rsidP="00A838E1">
      <w:pPr>
        <w:spacing w:after="0" w:line="240" w:lineRule="auto"/>
        <w:ind w:firstLine="709"/>
        <w:jc w:val="both"/>
        <w:rPr>
          <w:rFonts w:eastAsia="Times New Roman" w:cs="Times New Roman"/>
          <w:noProof/>
        </w:rPr>
        <w:sectPr w:rsidR="00A838E1" w:rsidRPr="00FB12CA">
          <w:pgSz w:w="11906" w:h="16838"/>
          <w:pgMar w:top="1134" w:right="567" w:bottom="1134" w:left="1701" w:header="567" w:footer="567" w:gutter="0"/>
          <w:pgNumType w:start="1"/>
          <w:cols w:space="1296"/>
          <w:titlePg/>
          <w:docGrid w:linePitch="360"/>
        </w:sectPr>
      </w:pPr>
    </w:p>
    <w:p w14:paraId="032DEF10" w14:textId="77777777" w:rsidR="00A838E1" w:rsidRPr="00FB12CA" w:rsidRDefault="00A838E1" w:rsidP="00A838E1">
      <w:pPr>
        <w:spacing w:after="0" w:line="240" w:lineRule="auto"/>
        <w:ind w:firstLine="6096"/>
        <w:jc w:val="both"/>
        <w:rPr>
          <w:rFonts w:eastAsia="Calibri" w:cs="Times New Roman"/>
          <w:noProof/>
          <w:szCs w:val="24"/>
        </w:rPr>
      </w:pPr>
      <w:r w:rsidRPr="00FB12CA">
        <w:rPr>
          <w:rFonts w:eastAsia="Calibri" w:cs="Times New Roman"/>
          <w:noProof/>
          <w:szCs w:val="24"/>
        </w:rPr>
        <w:lastRenderedPageBreak/>
        <w:t xml:space="preserve">Biržų rajono savivaldybės </w:t>
      </w:r>
    </w:p>
    <w:p w14:paraId="1438F043" w14:textId="77777777" w:rsidR="00A838E1" w:rsidRPr="00FB12CA" w:rsidRDefault="00A838E1" w:rsidP="00A838E1">
      <w:pPr>
        <w:spacing w:after="0" w:line="240" w:lineRule="auto"/>
        <w:ind w:firstLine="6096"/>
        <w:jc w:val="both"/>
        <w:rPr>
          <w:rFonts w:eastAsia="Calibri" w:cs="Times New Roman"/>
          <w:noProof/>
          <w:szCs w:val="24"/>
        </w:rPr>
      </w:pPr>
      <w:r w:rsidRPr="00FB12CA">
        <w:rPr>
          <w:rFonts w:eastAsia="Calibri" w:cs="Times New Roman"/>
          <w:noProof/>
          <w:szCs w:val="24"/>
        </w:rPr>
        <w:t xml:space="preserve">bendruomenės </w:t>
      </w:r>
      <w:r w:rsidRPr="00FB12CA">
        <w:rPr>
          <w:rFonts w:eastAsia="Times New Roman" w:cs="Times New Roman"/>
          <w:noProof/>
          <w:szCs w:val="24"/>
          <w:lang w:eastAsia="lt-LT"/>
        </w:rPr>
        <w:t>projektų idėjų</w:t>
      </w:r>
      <w:r w:rsidRPr="00FB12CA">
        <w:rPr>
          <w:rFonts w:eastAsia="Calibri" w:cs="Times New Roman"/>
          <w:noProof/>
          <w:szCs w:val="24"/>
        </w:rPr>
        <w:t>, skirtų</w:t>
      </w:r>
    </w:p>
    <w:p w14:paraId="6765FDB3" w14:textId="77777777" w:rsidR="00A838E1" w:rsidRPr="00FB12CA" w:rsidRDefault="00A838E1" w:rsidP="00A838E1">
      <w:pPr>
        <w:spacing w:after="0" w:line="240" w:lineRule="auto"/>
        <w:ind w:left="6096"/>
        <w:jc w:val="both"/>
        <w:rPr>
          <w:rFonts w:eastAsia="Calibri" w:cs="Times New Roman"/>
          <w:noProof/>
          <w:szCs w:val="24"/>
        </w:rPr>
      </w:pPr>
      <w:r>
        <w:rPr>
          <w:rFonts w:eastAsia="Calibri" w:cs="Times New Roman"/>
          <w:noProof/>
          <w:szCs w:val="24"/>
        </w:rPr>
        <w:t xml:space="preserve">Savivaldybės viešosioms erdvėms ir </w:t>
      </w:r>
      <w:r w:rsidRPr="00FB12CA">
        <w:rPr>
          <w:rFonts w:eastAsia="Calibri" w:cs="Times New Roman"/>
          <w:noProof/>
          <w:szCs w:val="24"/>
        </w:rPr>
        <w:t>gyvenamajai aplinkai kurti ir plėsti,</w:t>
      </w:r>
    </w:p>
    <w:p w14:paraId="4EC2B82F" w14:textId="77777777" w:rsidR="00A838E1" w:rsidRPr="00FB12CA" w:rsidRDefault="00A838E1" w:rsidP="00A838E1">
      <w:pPr>
        <w:spacing w:after="0" w:line="240" w:lineRule="auto"/>
        <w:ind w:firstLine="6096"/>
        <w:jc w:val="both"/>
        <w:rPr>
          <w:rFonts w:eastAsia="Calibri" w:cs="Times New Roman"/>
          <w:noProof/>
          <w:szCs w:val="24"/>
        </w:rPr>
      </w:pPr>
      <w:r w:rsidRPr="00FB12CA">
        <w:rPr>
          <w:rFonts w:eastAsia="Calibri" w:cs="Times New Roman"/>
          <w:noProof/>
          <w:szCs w:val="24"/>
        </w:rPr>
        <w:t>atrankos ir finansavimo</w:t>
      </w:r>
    </w:p>
    <w:p w14:paraId="1F20BC17" w14:textId="77777777" w:rsidR="00A838E1" w:rsidRPr="00FB12CA" w:rsidRDefault="00A838E1" w:rsidP="00A838E1">
      <w:pPr>
        <w:spacing w:after="0" w:line="240" w:lineRule="auto"/>
        <w:ind w:firstLine="6096"/>
        <w:jc w:val="both"/>
        <w:rPr>
          <w:rFonts w:eastAsia="Calibri" w:cs="Times New Roman"/>
          <w:noProof/>
          <w:szCs w:val="24"/>
        </w:rPr>
      </w:pPr>
      <w:r w:rsidRPr="00FB12CA">
        <w:rPr>
          <w:rFonts w:eastAsia="Calibri" w:cs="Times New Roman"/>
          <w:noProof/>
          <w:szCs w:val="24"/>
        </w:rPr>
        <w:t>tvarkos aprašo</w:t>
      </w:r>
    </w:p>
    <w:p w14:paraId="45DC901A" w14:textId="77777777" w:rsidR="00A838E1" w:rsidRPr="00FB12CA" w:rsidRDefault="00A838E1" w:rsidP="00A838E1">
      <w:pPr>
        <w:spacing w:after="0" w:line="240" w:lineRule="auto"/>
        <w:ind w:firstLine="6096"/>
        <w:jc w:val="both"/>
        <w:rPr>
          <w:rFonts w:eastAsia="Calibri" w:cs="Times New Roman"/>
          <w:noProof/>
          <w:szCs w:val="24"/>
        </w:rPr>
      </w:pPr>
      <w:r w:rsidRPr="00FB12CA">
        <w:rPr>
          <w:rFonts w:eastAsia="Calibri" w:cs="Times New Roman"/>
          <w:noProof/>
          <w:szCs w:val="24"/>
        </w:rPr>
        <w:t>1 priedas</w:t>
      </w:r>
    </w:p>
    <w:p w14:paraId="399115CE" w14:textId="77777777" w:rsidR="00A838E1" w:rsidRPr="00FB12CA" w:rsidRDefault="00A838E1" w:rsidP="00A838E1">
      <w:pPr>
        <w:spacing w:after="0" w:line="240" w:lineRule="auto"/>
        <w:ind w:firstLine="709"/>
        <w:jc w:val="both"/>
        <w:rPr>
          <w:rFonts w:eastAsia="Calibri" w:cs="Times New Roman"/>
          <w:b/>
          <w:noProof/>
          <w:szCs w:val="24"/>
        </w:rPr>
      </w:pPr>
    </w:p>
    <w:p w14:paraId="0DFE49F2" w14:textId="77777777" w:rsidR="00A838E1" w:rsidRPr="00FB12CA" w:rsidRDefault="00A838E1" w:rsidP="00A838E1">
      <w:pPr>
        <w:spacing w:after="0" w:line="240" w:lineRule="auto"/>
        <w:ind w:firstLine="709"/>
        <w:jc w:val="center"/>
        <w:rPr>
          <w:rFonts w:eastAsia="Calibri" w:cs="Times New Roman"/>
          <w:b/>
          <w:noProof/>
          <w:szCs w:val="24"/>
        </w:rPr>
      </w:pPr>
      <w:r w:rsidRPr="00FB12CA">
        <w:rPr>
          <w:rFonts w:eastAsia="Calibri" w:cs="Times New Roman"/>
          <w:b/>
          <w:noProof/>
          <w:szCs w:val="24"/>
        </w:rPr>
        <w:t>PROJEKTO IDĖJOS PASIŪLYMAS</w:t>
      </w:r>
    </w:p>
    <w:p w14:paraId="6F676EAD" w14:textId="77777777" w:rsidR="00A838E1" w:rsidRPr="00FB12CA" w:rsidRDefault="00A838E1" w:rsidP="00A838E1">
      <w:pPr>
        <w:spacing w:after="0" w:line="240" w:lineRule="auto"/>
        <w:ind w:firstLine="709"/>
        <w:jc w:val="center"/>
        <w:rPr>
          <w:rFonts w:eastAsia="Calibri" w:cs="Times New Roman"/>
          <w:b/>
          <w:noProof/>
          <w:szCs w:val="24"/>
        </w:rPr>
      </w:pPr>
    </w:p>
    <w:p w14:paraId="6E0DD1AA" w14:textId="77777777" w:rsidR="00A838E1" w:rsidRPr="00FB12CA" w:rsidRDefault="00A838E1" w:rsidP="00A838E1">
      <w:pPr>
        <w:spacing w:after="0" w:line="240" w:lineRule="auto"/>
        <w:ind w:firstLine="709"/>
        <w:jc w:val="center"/>
        <w:rPr>
          <w:rFonts w:eastAsia="Calibri" w:cs="Times New Roman"/>
          <w:noProof/>
          <w:szCs w:val="24"/>
        </w:rPr>
      </w:pPr>
      <w:r w:rsidRPr="00FB12CA">
        <w:rPr>
          <w:rFonts w:eastAsia="Calibri" w:cs="Times New Roman"/>
          <w:noProof/>
          <w:szCs w:val="24"/>
        </w:rPr>
        <w:t>_____________________</w:t>
      </w:r>
    </w:p>
    <w:p w14:paraId="2331597A" w14:textId="77777777" w:rsidR="00A838E1" w:rsidRPr="00FB12CA" w:rsidRDefault="00A838E1" w:rsidP="00A838E1">
      <w:pPr>
        <w:spacing w:after="0" w:line="240" w:lineRule="auto"/>
        <w:ind w:firstLine="709"/>
        <w:jc w:val="center"/>
        <w:rPr>
          <w:rFonts w:eastAsia="Calibri" w:cs="Times New Roman"/>
          <w:noProof/>
          <w:szCs w:val="24"/>
          <w:vertAlign w:val="superscript"/>
        </w:rPr>
      </w:pPr>
      <w:r w:rsidRPr="00FB12CA">
        <w:rPr>
          <w:rFonts w:eastAsia="Calibri" w:cs="Times New Roman"/>
          <w:noProof/>
          <w:szCs w:val="24"/>
          <w:vertAlign w:val="superscript"/>
        </w:rPr>
        <w:t>(Data)</w:t>
      </w:r>
    </w:p>
    <w:p w14:paraId="37425465" w14:textId="77777777" w:rsidR="00A838E1" w:rsidRPr="00FB12CA" w:rsidRDefault="00A838E1" w:rsidP="00A838E1">
      <w:pPr>
        <w:spacing w:after="0" w:line="240" w:lineRule="auto"/>
        <w:ind w:firstLine="709"/>
        <w:jc w:val="both"/>
        <w:rPr>
          <w:rFonts w:eastAsia="Calibri" w:cs="Times New Roman"/>
          <w:noProof/>
          <w:szCs w:val="24"/>
        </w:rPr>
      </w:pPr>
    </w:p>
    <w:p w14:paraId="06AC6D94" w14:textId="77777777" w:rsidR="00A838E1" w:rsidRPr="00FB12CA" w:rsidRDefault="00A838E1" w:rsidP="00A838E1">
      <w:pPr>
        <w:spacing w:after="0" w:line="240" w:lineRule="auto"/>
        <w:jc w:val="both"/>
        <w:rPr>
          <w:rFonts w:eastAsia="Times New Roman" w:cs="Times New Roman"/>
          <w:b/>
          <w:i/>
          <w:noProof/>
          <w:szCs w:val="24"/>
          <w:lang w:eastAsia="lt-LT"/>
        </w:rPr>
      </w:pPr>
      <w:r w:rsidRPr="00FB12CA">
        <w:rPr>
          <w:rFonts w:eastAsia="Times New Roman" w:cs="Times New Roman"/>
          <w:b/>
          <w:noProof/>
          <w:szCs w:val="24"/>
          <w:lang w:eastAsia="lt-LT"/>
        </w:rPr>
        <w:t>1. Bendra informacija apie projektą ir pareiškėją</w:t>
      </w:r>
    </w:p>
    <w:p w14:paraId="1FF473CD" w14:textId="77777777" w:rsidR="00A838E1" w:rsidRPr="00FB12CA" w:rsidRDefault="00A838E1" w:rsidP="00A838E1">
      <w:pPr>
        <w:spacing w:after="0" w:line="240" w:lineRule="auto"/>
        <w:jc w:val="both"/>
        <w:rPr>
          <w:rFonts w:eastAsia="Calibri" w:cs="Times New Roman"/>
          <w:noProof/>
          <w:vanish/>
          <w:szCs w:val="24"/>
        </w:rPr>
      </w:pP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687"/>
        <w:gridCol w:w="5827"/>
      </w:tblGrid>
      <w:tr w:rsidR="00A838E1" w:rsidRPr="00FB12CA" w14:paraId="02EB1D61" w14:textId="77777777" w:rsidTr="002470F6">
        <w:trPr>
          <w:trHeight w:val="18"/>
        </w:trPr>
        <w:tc>
          <w:tcPr>
            <w:tcW w:w="0" w:type="auto"/>
            <w:gridSpan w:val="2"/>
            <w:tcBorders>
              <w:top w:val="single" w:sz="6" w:space="0" w:color="auto"/>
              <w:left w:val="single" w:sz="6" w:space="0" w:color="auto"/>
              <w:bottom w:val="single" w:sz="6" w:space="0" w:color="auto"/>
              <w:right w:val="single" w:sz="6" w:space="0" w:color="auto"/>
            </w:tcBorders>
          </w:tcPr>
          <w:p w14:paraId="000B3952" w14:textId="77777777" w:rsidR="00A838E1" w:rsidRPr="00FB12CA" w:rsidRDefault="00A838E1" w:rsidP="002470F6">
            <w:pPr>
              <w:spacing w:after="0" w:line="240" w:lineRule="auto"/>
              <w:jc w:val="both"/>
              <w:rPr>
                <w:rFonts w:eastAsia="Calibri" w:cs="Times New Roman"/>
                <w:b/>
                <w:noProof/>
                <w:szCs w:val="24"/>
              </w:rPr>
            </w:pPr>
            <w:r w:rsidRPr="00FB12CA">
              <w:rPr>
                <w:rFonts w:eastAsia="Calibri" w:cs="Times New Roman"/>
                <w:b/>
                <w:noProof/>
                <w:szCs w:val="24"/>
              </w:rPr>
              <w:t>1.1. Projekto pavadinimas</w:t>
            </w:r>
          </w:p>
          <w:p w14:paraId="49A2BAF5" w14:textId="77777777" w:rsidR="00A838E1" w:rsidRPr="00FB12CA" w:rsidRDefault="00A838E1" w:rsidP="002470F6">
            <w:pPr>
              <w:spacing w:after="0" w:line="240" w:lineRule="auto"/>
              <w:jc w:val="both"/>
              <w:rPr>
                <w:rFonts w:eastAsia="Calibri" w:cs="Times New Roman"/>
                <w:iCs/>
                <w:noProof/>
                <w:szCs w:val="24"/>
              </w:rPr>
            </w:pPr>
          </w:p>
        </w:tc>
      </w:tr>
      <w:tr w:rsidR="00A838E1" w:rsidRPr="00FB12CA" w14:paraId="004B56EB" w14:textId="77777777" w:rsidTr="002470F6">
        <w:trPr>
          <w:trHeight w:val="18"/>
        </w:trPr>
        <w:tc>
          <w:tcPr>
            <w:tcW w:w="0" w:type="auto"/>
            <w:gridSpan w:val="2"/>
            <w:tcBorders>
              <w:top w:val="single" w:sz="6" w:space="0" w:color="auto"/>
              <w:left w:val="single" w:sz="6" w:space="0" w:color="auto"/>
              <w:bottom w:val="single" w:sz="6" w:space="0" w:color="auto"/>
              <w:right w:val="single" w:sz="6" w:space="0" w:color="auto"/>
            </w:tcBorders>
            <w:hideMark/>
          </w:tcPr>
          <w:p w14:paraId="10D2C139" w14:textId="77777777" w:rsidR="00A838E1" w:rsidRPr="00FB12CA" w:rsidRDefault="00A838E1" w:rsidP="002470F6">
            <w:pPr>
              <w:spacing w:after="0" w:line="240" w:lineRule="auto"/>
              <w:jc w:val="both"/>
              <w:rPr>
                <w:rFonts w:eastAsia="Calibri" w:cs="Times New Roman"/>
                <w:b/>
                <w:noProof/>
                <w:szCs w:val="24"/>
              </w:rPr>
            </w:pPr>
            <w:r w:rsidRPr="00FB12CA">
              <w:rPr>
                <w:rFonts w:eastAsia="Calibri" w:cs="Times New Roman"/>
                <w:b/>
                <w:noProof/>
                <w:szCs w:val="24"/>
              </w:rPr>
              <w:t xml:space="preserve">1.2. Pareiškėjas </w:t>
            </w:r>
            <w:r w:rsidRPr="00FB12CA">
              <w:rPr>
                <w:rFonts w:eastAsia="Calibri" w:cs="Times New Roman"/>
                <w:i/>
                <w:noProof/>
                <w:szCs w:val="24"/>
              </w:rPr>
              <w:t xml:space="preserve">(Lietuvos Respublikos </w:t>
            </w:r>
            <w:r>
              <w:rPr>
                <w:rFonts w:eastAsia="Calibri" w:cs="Times New Roman"/>
                <w:i/>
                <w:noProof/>
                <w:szCs w:val="24"/>
              </w:rPr>
              <w:t>pilietis</w:t>
            </w:r>
            <w:r w:rsidRPr="00FB12CA">
              <w:rPr>
                <w:rFonts w:eastAsia="Calibri" w:cs="Times New Roman"/>
                <w:i/>
                <w:noProof/>
                <w:szCs w:val="24"/>
              </w:rPr>
              <w:t>, turintis 16 met</w:t>
            </w:r>
            <w:r>
              <w:rPr>
                <w:rFonts w:eastAsia="Calibri" w:cs="Times New Roman"/>
                <w:i/>
                <w:noProof/>
                <w:szCs w:val="24"/>
              </w:rPr>
              <w:t>ų)</w:t>
            </w:r>
          </w:p>
        </w:tc>
      </w:tr>
      <w:tr w:rsidR="00A838E1" w:rsidRPr="00FB12CA" w14:paraId="6BF4AF23" w14:textId="77777777" w:rsidTr="002470F6">
        <w:trPr>
          <w:trHeight w:val="264"/>
        </w:trPr>
        <w:tc>
          <w:tcPr>
            <w:tcW w:w="3687" w:type="dxa"/>
            <w:tcBorders>
              <w:top w:val="single" w:sz="4" w:space="0" w:color="auto"/>
              <w:left w:val="single" w:sz="4" w:space="0" w:color="auto"/>
              <w:bottom w:val="single" w:sz="4" w:space="0" w:color="auto"/>
              <w:right w:val="single" w:sz="4" w:space="0" w:color="auto"/>
            </w:tcBorders>
            <w:hideMark/>
          </w:tcPr>
          <w:p w14:paraId="65522A1E" w14:textId="77777777" w:rsidR="00A838E1" w:rsidRPr="00FB12CA" w:rsidRDefault="00A838E1" w:rsidP="002470F6">
            <w:pPr>
              <w:spacing w:after="0" w:line="240" w:lineRule="auto"/>
              <w:jc w:val="both"/>
              <w:rPr>
                <w:rFonts w:eastAsia="Calibri" w:cs="Times New Roman"/>
                <w:noProof/>
                <w:szCs w:val="24"/>
              </w:rPr>
            </w:pPr>
            <w:r w:rsidRPr="00FB12CA">
              <w:rPr>
                <w:rFonts w:eastAsia="Calibri" w:cs="Times New Roman"/>
                <w:noProof/>
                <w:szCs w:val="24"/>
              </w:rPr>
              <w:t>Vardas ir pavardė, gimimo data, deklaruota gyvenamoji vieta</w:t>
            </w:r>
          </w:p>
        </w:tc>
        <w:tc>
          <w:tcPr>
            <w:tcW w:w="5827" w:type="dxa"/>
            <w:tcBorders>
              <w:top w:val="single" w:sz="4" w:space="0" w:color="auto"/>
              <w:left w:val="single" w:sz="4" w:space="0" w:color="auto"/>
              <w:bottom w:val="single" w:sz="4" w:space="0" w:color="auto"/>
              <w:right w:val="single" w:sz="4" w:space="0" w:color="auto"/>
            </w:tcBorders>
          </w:tcPr>
          <w:p w14:paraId="1C26BC4F" w14:textId="77777777" w:rsidR="00A838E1" w:rsidRPr="00FB12CA" w:rsidRDefault="00A838E1" w:rsidP="002470F6">
            <w:pPr>
              <w:spacing w:after="0" w:line="240" w:lineRule="auto"/>
              <w:jc w:val="both"/>
              <w:rPr>
                <w:rFonts w:eastAsia="Calibri" w:cs="Times New Roman"/>
                <w:noProof/>
                <w:szCs w:val="24"/>
              </w:rPr>
            </w:pPr>
          </w:p>
          <w:p w14:paraId="1512EAC8" w14:textId="77777777" w:rsidR="00A838E1" w:rsidRPr="00FB12CA" w:rsidRDefault="00A838E1" w:rsidP="002470F6">
            <w:pPr>
              <w:spacing w:after="0" w:line="240" w:lineRule="auto"/>
              <w:jc w:val="both"/>
              <w:rPr>
                <w:rFonts w:eastAsia="Calibri" w:cs="Times New Roman"/>
                <w:noProof/>
                <w:szCs w:val="24"/>
              </w:rPr>
            </w:pPr>
          </w:p>
          <w:p w14:paraId="11C5CA75" w14:textId="77777777" w:rsidR="00A838E1" w:rsidRPr="00FB12CA" w:rsidRDefault="00A838E1" w:rsidP="002470F6">
            <w:pPr>
              <w:spacing w:after="0" w:line="240" w:lineRule="auto"/>
              <w:jc w:val="both"/>
              <w:rPr>
                <w:rFonts w:eastAsia="Calibri" w:cs="Times New Roman"/>
                <w:noProof/>
                <w:szCs w:val="24"/>
              </w:rPr>
            </w:pPr>
          </w:p>
        </w:tc>
      </w:tr>
      <w:tr w:rsidR="00A838E1" w:rsidRPr="00FB12CA" w14:paraId="5536B43A" w14:textId="77777777" w:rsidTr="002470F6">
        <w:trPr>
          <w:trHeight w:val="250"/>
        </w:trPr>
        <w:tc>
          <w:tcPr>
            <w:tcW w:w="3687" w:type="dxa"/>
            <w:tcBorders>
              <w:top w:val="single" w:sz="4" w:space="0" w:color="auto"/>
              <w:left w:val="single" w:sz="4" w:space="0" w:color="auto"/>
              <w:bottom w:val="single" w:sz="4" w:space="0" w:color="auto"/>
              <w:right w:val="single" w:sz="4" w:space="0" w:color="auto"/>
            </w:tcBorders>
            <w:hideMark/>
          </w:tcPr>
          <w:p w14:paraId="24EFBA3E" w14:textId="77777777" w:rsidR="00A838E1" w:rsidRPr="00FB12CA" w:rsidRDefault="00A838E1" w:rsidP="002470F6">
            <w:pPr>
              <w:spacing w:after="0" w:line="240" w:lineRule="auto"/>
              <w:jc w:val="both"/>
              <w:rPr>
                <w:rFonts w:eastAsia="Calibri" w:cs="Times New Roman"/>
                <w:noProof/>
                <w:szCs w:val="24"/>
              </w:rPr>
            </w:pPr>
            <w:r w:rsidRPr="00FB12CA">
              <w:rPr>
                <w:rFonts w:eastAsia="Calibri" w:cs="Times New Roman"/>
                <w:noProof/>
                <w:szCs w:val="24"/>
              </w:rPr>
              <w:t>Kontaktai (adresas, telefono numeris, el. pašto adresas)</w:t>
            </w:r>
          </w:p>
        </w:tc>
        <w:tc>
          <w:tcPr>
            <w:tcW w:w="5827" w:type="dxa"/>
            <w:tcBorders>
              <w:top w:val="single" w:sz="4" w:space="0" w:color="auto"/>
              <w:left w:val="single" w:sz="4" w:space="0" w:color="auto"/>
              <w:bottom w:val="single" w:sz="4" w:space="0" w:color="auto"/>
              <w:right w:val="single" w:sz="4" w:space="0" w:color="auto"/>
            </w:tcBorders>
          </w:tcPr>
          <w:p w14:paraId="1BC89EFD" w14:textId="77777777" w:rsidR="00A838E1" w:rsidRPr="00FB12CA" w:rsidRDefault="00A838E1" w:rsidP="002470F6">
            <w:pPr>
              <w:spacing w:after="0" w:line="240" w:lineRule="auto"/>
              <w:jc w:val="both"/>
              <w:rPr>
                <w:rFonts w:eastAsia="Calibri" w:cs="Times New Roman"/>
                <w:noProof/>
                <w:szCs w:val="24"/>
              </w:rPr>
            </w:pPr>
          </w:p>
          <w:p w14:paraId="7A8807CE" w14:textId="77777777" w:rsidR="00A838E1" w:rsidRPr="00FB12CA" w:rsidRDefault="00A838E1" w:rsidP="002470F6">
            <w:pPr>
              <w:spacing w:after="0" w:line="240" w:lineRule="auto"/>
              <w:jc w:val="both"/>
              <w:rPr>
                <w:rFonts w:eastAsia="Calibri" w:cs="Times New Roman"/>
                <w:noProof/>
                <w:szCs w:val="24"/>
              </w:rPr>
            </w:pPr>
          </w:p>
          <w:p w14:paraId="4FA05701" w14:textId="77777777" w:rsidR="00A838E1" w:rsidRPr="00FB12CA" w:rsidRDefault="00A838E1" w:rsidP="002470F6">
            <w:pPr>
              <w:spacing w:after="0" w:line="240" w:lineRule="auto"/>
              <w:jc w:val="both"/>
              <w:rPr>
                <w:rFonts w:eastAsia="Calibri" w:cs="Times New Roman"/>
                <w:noProof/>
                <w:szCs w:val="24"/>
              </w:rPr>
            </w:pPr>
          </w:p>
        </w:tc>
      </w:tr>
    </w:tbl>
    <w:p w14:paraId="2EAD005E" w14:textId="77777777" w:rsidR="00A838E1" w:rsidRPr="00FB12CA" w:rsidRDefault="00A838E1" w:rsidP="00A838E1">
      <w:pPr>
        <w:spacing w:after="0" w:line="240" w:lineRule="auto"/>
        <w:jc w:val="both"/>
        <w:rPr>
          <w:rFonts w:eastAsia="Calibri" w:cs="Times New Roman"/>
          <w:noProof/>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38E1" w:rsidRPr="00FB12CA" w14:paraId="035923EB" w14:textId="77777777" w:rsidTr="002470F6">
        <w:trPr>
          <w:trHeight w:val="408"/>
        </w:trPr>
        <w:tc>
          <w:tcPr>
            <w:tcW w:w="5000" w:type="pct"/>
            <w:tcBorders>
              <w:top w:val="single" w:sz="4" w:space="0" w:color="auto"/>
              <w:left w:val="single" w:sz="4" w:space="0" w:color="auto"/>
              <w:bottom w:val="single" w:sz="4" w:space="0" w:color="auto"/>
              <w:right w:val="single" w:sz="4" w:space="0" w:color="auto"/>
            </w:tcBorders>
          </w:tcPr>
          <w:p w14:paraId="3DF3F42F" w14:textId="77777777" w:rsidR="00A838E1" w:rsidRPr="00FB12CA" w:rsidRDefault="00A838E1" w:rsidP="002470F6">
            <w:pPr>
              <w:spacing w:after="0" w:line="240" w:lineRule="auto"/>
              <w:jc w:val="both"/>
              <w:rPr>
                <w:rFonts w:eastAsia="Calibri" w:cs="Times New Roman"/>
                <w:b/>
                <w:noProof/>
                <w:szCs w:val="24"/>
              </w:rPr>
            </w:pPr>
            <w:r w:rsidRPr="00FB12CA">
              <w:rPr>
                <w:rFonts w:eastAsia="Calibri" w:cs="Times New Roman"/>
                <w:b/>
                <w:noProof/>
                <w:szCs w:val="24"/>
              </w:rPr>
              <w:t>1.3. Projekto įgyvendinimo vieta</w:t>
            </w:r>
          </w:p>
          <w:p w14:paraId="52EB8757" w14:textId="77777777" w:rsidR="00A838E1" w:rsidRPr="00FB12CA" w:rsidRDefault="00A838E1" w:rsidP="002470F6">
            <w:pPr>
              <w:spacing w:after="0" w:line="240" w:lineRule="auto"/>
              <w:jc w:val="both"/>
              <w:rPr>
                <w:rFonts w:eastAsia="Calibri" w:cs="Times New Roman"/>
                <w:b/>
                <w:noProof/>
                <w:szCs w:val="24"/>
              </w:rPr>
            </w:pPr>
          </w:p>
          <w:p w14:paraId="30B3ED66" w14:textId="77777777" w:rsidR="00A838E1" w:rsidRPr="00FB12CA" w:rsidRDefault="00A838E1" w:rsidP="002470F6">
            <w:pPr>
              <w:spacing w:after="0" w:line="240" w:lineRule="auto"/>
              <w:jc w:val="both"/>
              <w:rPr>
                <w:rFonts w:eastAsia="Calibri" w:cs="Times New Roman"/>
                <w:b/>
                <w:noProof/>
                <w:szCs w:val="24"/>
              </w:rPr>
            </w:pPr>
          </w:p>
          <w:p w14:paraId="01A71EE7" w14:textId="77777777" w:rsidR="00A838E1" w:rsidRPr="00FB12CA" w:rsidRDefault="00A838E1" w:rsidP="002470F6">
            <w:pPr>
              <w:spacing w:after="0" w:line="240" w:lineRule="auto"/>
              <w:jc w:val="both"/>
              <w:rPr>
                <w:rFonts w:eastAsia="Calibri" w:cs="Times New Roman"/>
                <w:b/>
                <w:noProof/>
                <w:szCs w:val="24"/>
              </w:rPr>
            </w:pPr>
          </w:p>
        </w:tc>
      </w:tr>
    </w:tbl>
    <w:p w14:paraId="0DC390FE" w14:textId="77777777" w:rsidR="00A838E1" w:rsidRPr="00FB12CA" w:rsidRDefault="00A838E1" w:rsidP="00A838E1">
      <w:pPr>
        <w:spacing w:after="0" w:line="240" w:lineRule="auto"/>
        <w:jc w:val="both"/>
        <w:rPr>
          <w:rFonts w:eastAsia="Times New Roman" w:cs="Times New Roman"/>
          <w:b/>
          <w:noProof/>
          <w:szCs w:val="24"/>
          <w:lang w:eastAsia="lt-LT"/>
        </w:rPr>
      </w:pPr>
    </w:p>
    <w:p w14:paraId="229E1C1A" w14:textId="77777777" w:rsidR="00A838E1" w:rsidRPr="00FB12CA" w:rsidRDefault="00A838E1" w:rsidP="00A838E1">
      <w:pPr>
        <w:spacing w:after="0" w:line="240" w:lineRule="auto"/>
        <w:jc w:val="both"/>
        <w:rPr>
          <w:rFonts w:eastAsia="Calibri" w:cs="Times New Roman"/>
          <w:b/>
          <w:noProof/>
          <w:szCs w:val="24"/>
        </w:rPr>
      </w:pPr>
      <w:r w:rsidRPr="00FB12CA">
        <w:rPr>
          <w:rFonts w:eastAsia="Times New Roman" w:cs="Times New Roman"/>
          <w:b/>
          <w:noProof/>
          <w:szCs w:val="24"/>
          <w:lang w:eastAsia="lt-LT"/>
        </w:rPr>
        <w:t xml:space="preserve">2. </w:t>
      </w:r>
      <w:r w:rsidRPr="00FB12CA">
        <w:rPr>
          <w:rFonts w:eastAsia="Calibri" w:cs="Times New Roman"/>
          <w:b/>
          <w:bCs/>
          <w:noProof/>
          <w:szCs w:val="24"/>
        </w:rPr>
        <w:t>P</w:t>
      </w:r>
      <w:r w:rsidRPr="00FB12CA">
        <w:rPr>
          <w:rFonts w:eastAsia="Calibri" w:cs="Times New Roman"/>
          <w:b/>
          <w:noProof/>
          <w:szCs w:val="24"/>
        </w:rPr>
        <w:t>rojekto aprašymas (</w:t>
      </w:r>
      <w:r w:rsidRPr="00FB12CA">
        <w:rPr>
          <w:rFonts w:eastAsia="Calibri" w:cs="Times New Roman"/>
          <w:b/>
          <w:bCs/>
          <w:noProof/>
          <w:szCs w:val="24"/>
        </w:rPr>
        <w:t>s</w:t>
      </w:r>
      <w:r w:rsidRPr="00FB12CA">
        <w:rPr>
          <w:rFonts w:eastAsia="Calibri" w:cs="Times New Roman"/>
          <w:b/>
          <w:noProof/>
          <w:szCs w:val="24"/>
        </w:rPr>
        <w:t>antrauka)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38E1" w:rsidRPr="00FB12CA" w14:paraId="4A15F53B" w14:textId="77777777" w:rsidTr="002470F6">
        <w:trPr>
          <w:trHeight w:val="445"/>
        </w:trPr>
        <w:tc>
          <w:tcPr>
            <w:tcW w:w="5000" w:type="pct"/>
            <w:tcBorders>
              <w:top w:val="single" w:sz="4" w:space="0" w:color="auto"/>
              <w:left w:val="single" w:sz="4" w:space="0" w:color="auto"/>
              <w:bottom w:val="single" w:sz="4" w:space="0" w:color="auto"/>
              <w:right w:val="single" w:sz="4" w:space="0" w:color="auto"/>
            </w:tcBorders>
          </w:tcPr>
          <w:p w14:paraId="26A8D204" w14:textId="77777777" w:rsidR="00A838E1" w:rsidRPr="00FB12CA" w:rsidRDefault="00A838E1" w:rsidP="002470F6">
            <w:pPr>
              <w:spacing w:after="0" w:line="240" w:lineRule="auto"/>
              <w:jc w:val="both"/>
              <w:rPr>
                <w:rFonts w:eastAsia="Calibri" w:cs="Times New Roman"/>
                <w:bCs/>
                <w:i/>
                <w:iCs/>
                <w:noProof/>
                <w:szCs w:val="24"/>
              </w:rPr>
            </w:pPr>
            <w:r w:rsidRPr="00FB12CA">
              <w:rPr>
                <w:rFonts w:eastAsia="Calibri" w:cs="Times New Roman"/>
                <w:b/>
                <w:noProof/>
                <w:szCs w:val="24"/>
              </w:rPr>
              <w:t xml:space="preserve">2.1. Projekto tikslas, tikslinė grupė, sprendžiama problema </w:t>
            </w:r>
            <w:r w:rsidRPr="00FB12CA">
              <w:rPr>
                <w:rFonts w:eastAsia="Calibri" w:cs="Times New Roman"/>
                <w:bCs/>
                <w:i/>
                <w:iCs/>
                <w:noProof/>
                <w:szCs w:val="24"/>
              </w:rPr>
              <w:t>(ne daugiau kaip 0,5 psl.)</w:t>
            </w:r>
          </w:p>
          <w:p w14:paraId="358DB4D4" w14:textId="77777777" w:rsidR="00A838E1" w:rsidRPr="00FB12CA" w:rsidRDefault="00A838E1" w:rsidP="002470F6">
            <w:pPr>
              <w:spacing w:after="0" w:line="240" w:lineRule="auto"/>
              <w:jc w:val="both"/>
              <w:rPr>
                <w:rFonts w:eastAsia="Calibri" w:cs="Times New Roman"/>
                <w:bCs/>
                <w:i/>
                <w:iCs/>
                <w:noProof/>
                <w:szCs w:val="24"/>
              </w:rPr>
            </w:pPr>
          </w:p>
          <w:p w14:paraId="185EE689" w14:textId="77777777" w:rsidR="00A838E1" w:rsidRPr="00FB12CA" w:rsidRDefault="00A838E1" w:rsidP="002470F6">
            <w:pPr>
              <w:spacing w:after="0" w:line="240" w:lineRule="auto"/>
              <w:jc w:val="both"/>
              <w:rPr>
                <w:rFonts w:eastAsia="Calibri" w:cs="Times New Roman"/>
                <w:bCs/>
                <w:i/>
                <w:iCs/>
                <w:noProof/>
                <w:szCs w:val="24"/>
              </w:rPr>
            </w:pPr>
          </w:p>
          <w:p w14:paraId="0BBECE1E" w14:textId="77777777" w:rsidR="00A838E1" w:rsidRPr="00FB12CA" w:rsidRDefault="00A838E1" w:rsidP="002470F6">
            <w:pPr>
              <w:spacing w:after="0" w:line="240" w:lineRule="auto"/>
              <w:jc w:val="both"/>
              <w:rPr>
                <w:rFonts w:eastAsia="Calibri" w:cs="Times New Roman"/>
                <w:b/>
                <w:noProof/>
                <w:szCs w:val="24"/>
              </w:rPr>
            </w:pPr>
          </w:p>
          <w:p w14:paraId="31F61F27" w14:textId="77777777" w:rsidR="00A838E1" w:rsidRPr="00FB12CA" w:rsidRDefault="00A838E1" w:rsidP="002470F6">
            <w:pPr>
              <w:spacing w:after="0" w:line="240" w:lineRule="auto"/>
              <w:jc w:val="both"/>
              <w:rPr>
                <w:rFonts w:eastAsia="Calibri" w:cs="Times New Roman"/>
                <w:b/>
                <w:noProof/>
                <w:szCs w:val="24"/>
              </w:rPr>
            </w:pPr>
          </w:p>
        </w:tc>
      </w:tr>
      <w:tr w:rsidR="00A838E1" w:rsidRPr="00FB12CA" w14:paraId="762C0893" w14:textId="77777777" w:rsidTr="002470F6">
        <w:trPr>
          <w:trHeight w:val="445"/>
        </w:trPr>
        <w:tc>
          <w:tcPr>
            <w:tcW w:w="5000" w:type="pct"/>
            <w:tcBorders>
              <w:top w:val="single" w:sz="4" w:space="0" w:color="auto"/>
              <w:left w:val="single" w:sz="4" w:space="0" w:color="auto"/>
              <w:bottom w:val="single" w:sz="4" w:space="0" w:color="auto"/>
              <w:right w:val="single" w:sz="4" w:space="0" w:color="auto"/>
            </w:tcBorders>
          </w:tcPr>
          <w:p w14:paraId="476DBF03" w14:textId="77777777" w:rsidR="00A838E1" w:rsidRPr="00FB12CA" w:rsidRDefault="00A838E1" w:rsidP="002470F6">
            <w:pPr>
              <w:spacing w:after="0" w:line="240" w:lineRule="auto"/>
              <w:jc w:val="both"/>
              <w:rPr>
                <w:rFonts w:eastAsia="Calibri" w:cs="Times New Roman"/>
                <w:b/>
                <w:noProof/>
                <w:szCs w:val="24"/>
              </w:rPr>
            </w:pPr>
            <w:r w:rsidRPr="00FB12CA">
              <w:rPr>
                <w:rFonts w:eastAsia="Calibri" w:cs="Times New Roman"/>
                <w:b/>
                <w:noProof/>
                <w:szCs w:val="24"/>
              </w:rPr>
              <w:t>2.2. Projekto rezultatai, atitiktis Savivaldybės strateginiam veiklos planui, nauda Savivaldybės gyventojams</w:t>
            </w:r>
          </w:p>
          <w:p w14:paraId="5845A31D" w14:textId="77777777" w:rsidR="00A838E1" w:rsidRPr="00FB12CA" w:rsidRDefault="00A838E1" w:rsidP="002470F6">
            <w:pPr>
              <w:spacing w:after="0" w:line="240" w:lineRule="auto"/>
              <w:jc w:val="both"/>
              <w:rPr>
                <w:rFonts w:eastAsia="Calibri" w:cs="Times New Roman"/>
                <w:b/>
                <w:noProof/>
                <w:szCs w:val="24"/>
              </w:rPr>
            </w:pPr>
          </w:p>
          <w:p w14:paraId="028F8540" w14:textId="77777777" w:rsidR="00A838E1" w:rsidRPr="00FB12CA" w:rsidRDefault="00A838E1" w:rsidP="002470F6">
            <w:pPr>
              <w:spacing w:after="0" w:line="240" w:lineRule="auto"/>
              <w:jc w:val="both"/>
              <w:rPr>
                <w:rFonts w:eastAsia="Calibri" w:cs="Times New Roman"/>
                <w:b/>
                <w:noProof/>
                <w:szCs w:val="24"/>
              </w:rPr>
            </w:pPr>
          </w:p>
          <w:p w14:paraId="56F7A970" w14:textId="77777777" w:rsidR="00A838E1" w:rsidRPr="00FB12CA" w:rsidRDefault="00A838E1" w:rsidP="002470F6">
            <w:pPr>
              <w:spacing w:after="0" w:line="240" w:lineRule="auto"/>
              <w:jc w:val="both"/>
              <w:rPr>
                <w:rFonts w:eastAsia="Calibri" w:cs="Times New Roman"/>
                <w:b/>
                <w:noProof/>
                <w:szCs w:val="24"/>
              </w:rPr>
            </w:pPr>
          </w:p>
        </w:tc>
      </w:tr>
    </w:tbl>
    <w:p w14:paraId="1251ECE9" w14:textId="77777777" w:rsidR="00A838E1" w:rsidRPr="00FB12CA" w:rsidRDefault="00A838E1" w:rsidP="00A838E1">
      <w:pPr>
        <w:keepNext/>
        <w:spacing w:after="0" w:line="240" w:lineRule="auto"/>
        <w:ind w:left="502" w:hanging="360"/>
        <w:rPr>
          <w:rFonts w:eastAsia="Times New Roman" w:cs="Times New Roman"/>
          <w:b/>
          <w:bCs/>
          <w:noProof/>
        </w:rPr>
      </w:pPr>
    </w:p>
    <w:p w14:paraId="6BFA63B5" w14:textId="77777777" w:rsidR="00A838E1" w:rsidRPr="00FB12CA" w:rsidRDefault="00A838E1" w:rsidP="00A838E1">
      <w:pPr>
        <w:keepNext/>
        <w:spacing w:after="0" w:line="240" w:lineRule="auto"/>
        <w:rPr>
          <w:rFonts w:eastAsia="Times New Roman" w:cs="Times New Roman"/>
          <w:szCs w:val="24"/>
          <w:lang w:val="en-US" w:eastAsia="lt-LT"/>
        </w:rPr>
      </w:pPr>
      <w:r w:rsidRPr="00FB12CA">
        <w:rPr>
          <w:rFonts w:eastAsia="Times New Roman" w:cs="Times New Roman"/>
          <w:b/>
          <w:bCs/>
          <w:noProof/>
        </w:rPr>
        <w:t xml:space="preserve">  3.   Preliminari projekto sąmata</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04"/>
        <w:gridCol w:w="1826"/>
        <w:gridCol w:w="5456"/>
      </w:tblGrid>
      <w:tr w:rsidR="00A838E1" w:rsidRPr="00FB12CA" w14:paraId="6A55BDF6" w14:textId="77777777" w:rsidTr="002470F6">
        <w:tc>
          <w:tcPr>
            <w:tcW w:w="2234" w:type="dxa"/>
            <w:shd w:val="clear" w:color="auto" w:fill="D9D9D9"/>
            <w:tcMar>
              <w:top w:w="0" w:type="dxa"/>
              <w:left w:w="108" w:type="dxa"/>
              <w:bottom w:w="0" w:type="dxa"/>
              <w:right w:w="108" w:type="dxa"/>
            </w:tcMar>
            <w:hideMark/>
          </w:tcPr>
          <w:p w14:paraId="7FD01860"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rPr>
              <w:t>Išlaidų pavadinimas</w:t>
            </w:r>
          </w:p>
        </w:tc>
        <w:tc>
          <w:tcPr>
            <w:tcW w:w="1843" w:type="dxa"/>
            <w:shd w:val="clear" w:color="auto" w:fill="D9D9D9"/>
            <w:tcMar>
              <w:top w:w="0" w:type="dxa"/>
              <w:left w:w="108" w:type="dxa"/>
              <w:bottom w:w="0" w:type="dxa"/>
              <w:right w:w="108" w:type="dxa"/>
            </w:tcMar>
            <w:hideMark/>
          </w:tcPr>
          <w:p w14:paraId="6D44245E"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rPr>
              <w:t>Planuojama išlaidų suma, Eur</w:t>
            </w:r>
          </w:p>
        </w:tc>
        <w:tc>
          <w:tcPr>
            <w:tcW w:w="5635" w:type="dxa"/>
            <w:shd w:val="clear" w:color="auto" w:fill="D9D9D9"/>
            <w:tcMar>
              <w:top w:w="0" w:type="dxa"/>
              <w:left w:w="108" w:type="dxa"/>
              <w:bottom w:w="0" w:type="dxa"/>
              <w:right w:w="108" w:type="dxa"/>
            </w:tcMar>
            <w:hideMark/>
          </w:tcPr>
          <w:p w14:paraId="6A340FF9"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rPr>
              <w:t>Išlaidų pagrindimas</w:t>
            </w:r>
          </w:p>
        </w:tc>
      </w:tr>
      <w:tr w:rsidR="00A838E1" w:rsidRPr="00FB12CA" w14:paraId="1BF4FA80" w14:textId="77777777" w:rsidTr="002470F6">
        <w:trPr>
          <w:trHeight w:val="442"/>
        </w:trPr>
        <w:tc>
          <w:tcPr>
            <w:tcW w:w="2234" w:type="dxa"/>
            <w:tcMar>
              <w:top w:w="0" w:type="dxa"/>
              <w:left w:w="108" w:type="dxa"/>
              <w:bottom w:w="0" w:type="dxa"/>
              <w:right w:w="108" w:type="dxa"/>
            </w:tcMar>
            <w:hideMark/>
          </w:tcPr>
          <w:p w14:paraId="766585E4"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2FCE81E0"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20594691"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r w:rsidR="00A838E1" w:rsidRPr="00FB12CA" w14:paraId="34A473FB" w14:textId="77777777" w:rsidTr="002470F6">
        <w:trPr>
          <w:trHeight w:val="405"/>
        </w:trPr>
        <w:tc>
          <w:tcPr>
            <w:tcW w:w="2234" w:type="dxa"/>
            <w:tcMar>
              <w:top w:w="0" w:type="dxa"/>
              <w:left w:w="108" w:type="dxa"/>
              <w:bottom w:w="0" w:type="dxa"/>
              <w:right w:w="108" w:type="dxa"/>
            </w:tcMar>
            <w:hideMark/>
          </w:tcPr>
          <w:p w14:paraId="203AC177"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091CB838"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2DD3E27C"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r w:rsidR="00A838E1" w:rsidRPr="00FB12CA" w14:paraId="6A50AD12" w14:textId="77777777" w:rsidTr="002470F6">
        <w:trPr>
          <w:trHeight w:val="425"/>
        </w:trPr>
        <w:tc>
          <w:tcPr>
            <w:tcW w:w="2234" w:type="dxa"/>
            <w:tcMar>
              <w:top w:w="0" w:type="dxa"/>
              <w:left w:w="108" w:type="dxa"/>
              <w:bottom w:w="0" w:type="dxa"/>
              <w:right w:w="108" w:type="dxa"/>
            </w:tcMar>
            <w:hideMark/>
          </w:tcPr>
          <w:p w14:paraId="24024238"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05B3369D"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4742D776"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r w:rsidR="00A838E1" w:rsidRPr="00FB12CA" w14:paraId="63B0F197" w14:textId="77777777" w:rsidTr="002470F6">
        <w:trPr>
          <w:trHeight w:val="403"/>
        </w:trPr>
        <w:tc>
          <w:tcPr>
            <w:tcW w:w="2234" w:type="dxa"/>
            <w:tcMar>
              <w:top w:w="0" w:type="dxa"/>
              <w:left w:w="108" w:type="dxa"/>
              <w:bottom w:w="0" w:type="dxa"/>
              <w:right w:w="108" w:type="dxa"/>
            </w:tcMar>
            <w:hideMark/>
          </w:tcPr>
          <w:p w14:paraId="340C7843"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5D6E6B52"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7017FF7A"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r w:rsidR="00A838E1" w:rsidRPr="00FB12CA" w14:paraId="0F2BA610" w14:textId="77777777" w:rsidTr="002470F6">
        <w:trPr>
          <w:trHeight w:val="423"/>
        </w:trPr>
        <w:tc>
          <w:tcPr>
            <w:tcW w:w="2234" w:type="dxa"/>
            <w:tcMar>
              <w:top w:w="0" w:type="dxa"/>
              <w:left w:w="108" w:type="dxa"/>
              <w:bottom w:w="0" w:type="dxa"/>
              <w:right w:w="108" w:type="dxa"/>
            </w:tcMar>
            <w:hideMark/>
          </w:tcPr>
          <w:p w14:paraId="16311AE1"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74E0E83A"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7339E5A3"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r w:rsidR="00A838E1" w:rsidRPr="00FB12CA" w14:paraId="41EFD0E5" w14:textId="77777777" w:rsidTr="002470F6">
        <w:trPr>
          <w:trHeight w:val="415"/>
        </w:trPr>
        <w:tc>
          <w:tcPr>
            <w:tcW w:w="2234" w:type="dxa"/>
            <w:tcMar>
              <w:top w:w="0" w:type="dxa"/>
              <w:left w:w="108" w:type="dxa"/>
              <w:bottom w:w="0" w:type="dxa"/>
              <w:right w:w="108" w:type="dxa"/>
            </w:tcMar>
            <w:hideMark/>
          </w:tcPr>
          <w:p w14:paraId="188E736E"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Iš viso:</w:t>
            </w:r>
          </w:p>
        </w:tc>
        <w:tc>
          <w:tcPr>
            <w:tcW w:w="1843" w:type="dxa"/>
            <w:tcMar>
              <w:top w:w="0" w:type="dxa"/>
              <w:left w:w="108" w:type="dxa"/>
              <w:bottom w:w="0" w:type="dxa"/>
              <w:right w:w="108" w:type="dxa"/>
            </w:tcMar>
            <w:hideMark/>
          </w:tcPr>
          <w:p w14:paraId="2BEEFE9B"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0AAA4A44" w14:textId="77777777" w:rsidR="00A838E1" w:rsidRPr="00FB12CA" w:rsidRDefault="00A838E1" w:rsidP="002470F6">
            <w:pPr>
              <w:keepNext/>
              <w:spacing w:after="0" w:line="240" w:lineRule="auto"/>
              <w:rPr>
                <w:rFonts w:eastAsia="Times New Roman" w:cs="Times New Roman"/>
                <w:noProof/>
              </w:rPr>
            </w:pPr>
            <w:r w:rsidRPr="00FB12CA">
              <w:rPr>
                <w:rFonts w:eastAsia="Times New Roman" w:cs="Times New Roman"/>
                <w:b/>
                <w:bCs/>
                <w:noProof/>
                <w:sz w:val="22"/>
              </w:rPr>
              <w:t> </w:t>
            </w:r>
          </w:p>
        </w:tc>
      </w:tr>
    </w:tbl>
    <w:p w14:paraId="282DB1E4" w14:textId="77777777" w:rsidR="00A838E1" w:rsidRPr="00FB12CA" w:rsidRDefault="00A838E1" w:rsidP="00A838E1">
      <w:pPr>
        <w:keepNext/>
        <w:spacing w:after="0" w:line="240" w:lineRule="auto"/>
        <w:rPr>
          <w:rFonts w:eastAsia="Times New Roman" w:cs="Times New Roman"/>
          <w:b/>
          <w:noProof/>
          <w:szCs w:val="24"/>
          <w:lang w:eastAsia="lt-LT"/>
        </w:rPr>
      </w:pPr>
      <w:r w:rsidRPr="00FB12CA">
        <w:rPr>
          <w:rFonts w:eastAsia="Times New Roman" w:cs="Times New Roman"/>
          <w:b/>
          <w:bCs/>
          <w:noProof/>
        </w:rPr>
        <w:t> </w:t>
      </w:r>
    </w:p>
    <w:p w14:paraId="7C0E435A" w14:textId="77777777" w:rsidR="00A838E1" w:rsidRPr="00FB12CA" w:rsidRDefault="00A838E1" w:rsidP="00A838E1">
      <w:pPr>
        <w:spacing w:after="0" w:line="240" w:lineRule="auto"/>
        <w:ind w:left="142"/>
        <w:jc w:val="both"/>
        <w:rPr>
          <w:rFonts w:eastAsia="Calibri" w:cs="Times New Roman"/>
          <w:b/>
          <w:noProof/>
          <w:szCs w:val="24"/>
        </w:rPr>
      </w:pPr>
      <w:r w:rsidRPr="00FB12CA">
        <w:rPr>
          <w:rFonts w:eastAsia="Times New Roman" w:cs="Times New Roman"/>
          <w:b/>
          <w:noProof/>
          <w:szCs w:val="24"/>
          <w:lang w:eastAsia="lt-LT"/>
        </w:rPr>
        <w:t xml:space="preserve">4. </w:t>
      </w:r>
      <w:r w:rsidRPr="00FB12CA">
        <w:rPr>
          <w:rFonts w:eastAsia="Calibri" w:cs="Times New Roman"/>
          <w:b/>
          <w:noProof/>
          <w:szCs w:val="24"/>
        </w:rPr>
        <w:t>Pasiūlymo priedai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7485"/>
        <w:gridCol w:w="1413"/>
      </w:tblGrid>
      <w:tr w:rsidR="00A838E1" w:rsidRPr="00FB12CA" w14:paraId="3A0682B7" w14:textId="77777777" w:rsidTr="002470F6">
        <w:trPr>
          <w:trHeight w:val="210"/>
        </w:trPr>
        <w:tc>
          <w:tcPr>
            <w:tcW w:w="379" w:type="pct"/>
            <w:tcBorders>
              <w:top w:val="single" w:sz="4" w:space="0" w:color="auto"/>
              <w:left w:val="single" w:sz="4" w:space="0" w:color="auto"/>
              <w:bottom w:val="single" w:sz="4" w:space="0" w:color="auto"/>
              <w:right w:val="single" w:sz="4" w:space="0" w:color="auto"/>
            </w:tcBorders>
            <w:shd w:val="clear" w:color="auto" w:fill="BFBFBF"/>
            <w:hideMark/>
          </w:tcPr>
          <w:p w14:paraId="4A3AD77E" w14:textId="77777777" w:rsidR="00A838E1" w:rsidRPr="00FB12CA" w:rsidRDefault="00A838E1" w:rsidP="002470F6">
            <w:pPr>
              <w:spacing w:after="0" w:line="240" w:lineRule="auto"/>
              <w:ind w:left="142"/>
              <w:jc w:val="both"/>
              <w:rPr>
                <w:rFonts w:eastAsia="Calibri" w:cs="Times New Roman"/>
                <w:b/>
                <w:bCs/>
                <w:noProof/>
                <w:szCs w:val="24"/>
              </w:rPr>
            </w:pPr>
            <w:r w:rsidRPr="00FB12CA">
              <w:rPr>
                <w:rFonts w:eastAsia="Calibri" w:cs="Times New Roman"/>
                <w:b/>
                <w:noProof/>
                <w:szCs w:val="24"/>
              </w:rPr>
              <w:t>Eil. Nr.</w:t>
            </w:r>
          </w:p>
        </w:tc>
        <w:tc>
          <w:tcPr>
            <w:tcW w:w="3887" w:type="pct"/>
            <w:tcBorders>
              <w:top w:val="single" w:sz="4" w:space="0" w:color="auto"/>
              <w:left w:val="single" w:sz="4" w:space="0" w:color="auto"/>
              <w:bottom w:val="single" w:sz="4" w:space="0" w:color="auto"/>
              <w:right w:val="single" w:sz="4" w:space="0" w:color="auto"/>
            </w:tcBorders>
            <w:shd w:val="clear" w:color="auto" w:fill="BFBFBF"/>
            <w:hideMark/>
          </w:tcPr>
          <w:p w14:paraId="4E69EA18" w14:textId="77777777" w:rsidR="00A838E1" w:rsidRPr="00FB12CA" w:rsidRDefault="00A838E1" w:rsidP="002470F6">
            <w:pPr>
              <w:spacing w:after="0" w:line="240" w:lineRule="auto"/>
              <w:ind w:left="142"/>
              <w:jc w:val="both"/>
              <w:rPr>
                <w:rFonts w:eastAsia="Calibri" w:cs="Times New Roman"/>
                <w:b/>
                <w:bCs/>
                <w:noProof/>
                <w:szCs w:val="24"/>
              </w:rPr>
            </w:pPr>
            <w:r w:rsidRPr="00FB12CA">
              <w:rPr>
                <w:rFonts w:eastAsia="Calibri" w:cs="Times New Roman"/>
                <w:b/>
                <w:noProof/>
                <w:szCs w:val="24"/>
              </w:rPr>
              <w:t>Priedo pavadinimas</w:t>
            </w:r>
            <w:r w:rsidRPr="00FB12CA">
              <w:rPr>
                <w:rFonts w:eastAsia="Calibri" w:cs="Times New Roman"/>
                <w:noProof/>
                <w:szCs w:val="24"/>
              </w:rPr>
              <w:t xml:space="preserve"> </w:t>
            </w:r>
            <w:r w:rsidRPr="00FB12CA">
              <w:rPr>
                <w:rFonts w:eastAsia="Calibri" w:cs="Times New Roman"/>
                <w:i/>
                <w:noProof/>
                <w:szCs w:val="24"/>
              </w:rPr>
              <w:t>(pvz., nuotraukos, ekspertų nuomonės, rekomendacijos, vizualizacijos, brėžiniai, schemos ar kita informacija, papildanti projekto aprašymą)</w:t>
            </w:r>
          </w:p>
        </w:tc>
        <w:tc>
          <w:tcPr>
            <w:tcW w:w="734" w:type="pct"/>
            <w:tcBorders>
              <w:top w:val="single" w:sz="4" w:space="0" w:color="auto"/>
              <w:left w:val="single" w:sz="4" w:space="0" w:color="auto"/>
              <w:bottom w:val="single" w:sz="4" w:space="0" w:color="auto"/>
              <w:right w:val="single" w:sz="4" w:space="0" w:color="auto"/>
            </w:tcBorders>
            <w:shd w:val="clear" w:color="auto" w:fill="BFBFBF"/>
            <w:hideMark/>
          </w:tcPr>
          <w:p w14:paraId="50467515" w14:textId="77777777" w:rsidR="00A838E1" w:rsidRPr="00FB12CA" w:rsidRDefault="00A838E1" w:rsidP="002470F6">
            <w:pPr>
              <w:spacing w:after="0" w:line="240" w:lineRule="auto"/>
              <w:ind w:left="142"/>
              <w:jc w:val="both"/>
              <w:rPr>
                <w:rFonts w:eastAsia="Calibri" w:cs="Times New Roman"/>
                <w:b/>
                <w:bCs/>
                <w:noProof/>
                <w:szCs w:val="24"/>
              </w:rPr>
            </w:pPr>
            <w:r w:rsidRPr="00FB12CA">
              <w:rPr>
                <w:rFonts w:eastAsia="Calibri" w:cs="Times New Roman"/>
                <w:b/>
                <w:noProof/>
                <w:szCs w:val="24"/>
              </w:rPr>
              <w:t>Priedo lapų skaičius</w:t>
            </w:r>
          </w:p>
        </w:tc>
      </w:tr>
      <w:tr w:rsidR="00A838E1" w:rsidRPr="00FB12CA" w14:paraId="6F2CB5BC" w14:textId="77777777" w:rsidTr="002470F6">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26D18963" w14:textId="77777777" w:rsidR="00A838E1" w:rsidRPr="00FB12CA" w:rsidRDefault="00A838E1" w:rsidP="002470F6">
            <w:pPr>
              <w:spacing w:after="0" w:line="240" w:lineRule="auto"/>
              <w:ind w:left="142"/>
              <w:jc w:val="both"/>
              <w:rPr>
                <w:rFonts w:eastAsia="Calibri" w:cs="Times New Roman"/>
                <w:b/>
                <w:noProof/>
                <w:szCs w:val="24"/>
              </w:rPr>
            </w:pPr>
            <w:r w:rsidRPr="00FB12CA">
              <w:rPr>
                <w:rFonts w:eastAsia="Calibri" w:cs="Times New Roman"/>
                <w:b/>
                <w:noProof/>
                <w:szCs w:val="24"/>
              </w:rPr>
              <w:t>1.</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4F906BD0" w14:textId="77777777" w:rsidR="00A838E1" w:rsidRPr="00FB12CA" w:rsidRDefault="00A838E1" w:rsidP="002470F6">
            <w:pPr>
              <w:spacing w:after="0" w:line="240" w:lineRule="auto"/>
              <w:ind w:left="142"/>
              <w:jc w:val="both"/>
              <w:rPr>
                <w:rFonts w:eastAsia="Calibri" w:cs="Times New Roman"/>
                <w:b/>
                <w:noProof/>
                <w:szCs w:val="24"/>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7284E406" w14:textId="77777777" w:rsidR="00A838E1" w:rsidRPr="00FB12CA" w:rsidRDefault="00A838E1" w:rsidP="002470F6">
            <w:pPr>
              <w:spacing w:after="0" w:line="240" w:lineRule="auto"/>
              <w:ind w:left="142"/>
              <w:jc w:val="both"/>
              <w:rPr>
                <w:rFonts w:eastAsia="Calibri" w:cs="Times New Roman"/>
                <w:i/>
                <w:noProof/>
                <w:szCs w:val="24"/>
              </w:rPr>
            </w:pPr>
          </w:p>
        </w:tc>
      </w:tr>
      <w:tr w:rsidR="00A838E1" w:rsidRPr="00FB12CA" w14:paraId="66B477EB" w14:textId="77777777" w:rsidTr="002470F6">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2144DB5E" w14:textId="77777777" w:rsidR="00A838E1" w:rsidRPr="00FB12CA" w:rsidRDefault="00A838E1" w:rsidP="002470F6">
            <w:pPr>
              <w:spacing w:after="0" w:line="240" w:lineRule="auto"/>
              <w:ind w:left="142"/>
              <w:jc w:val="both"/>
              <w:rPr>
                <w:rFonts w:eastAsia="Calibri" w:cs="Times New Roman"/>
                <w:b/>
                <w:noProof/>
                <w:szCs w:val="24"/>
              </w:rPr>
            </w:pPr>
            <w:r w:rsidRPr="00FB12CA">
              <w:rPr>
                <w:rFonts w:eastAsia="Calibri" w:cs="Times New Roman"/>
                <w:b/>
                <w:noProof/>
                <w:szCs w:val="24"/>
              </w:rPr>
              <w:t>2.</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69A0788B" w14:textId="77777777" w:rsidR="00A838E1" w:rsidRPr="00FB12CA" w:rsidRDefault="00A838E1" w:rsidP="002470F6">
            <w:pPr>
              <w:spacing w:after="0" w:line="240" w:lineRule="auto"/>
              <w:ind w:left="142"/>
              <w:jc w:val="both"/>
              <w:rPr>
                <w:rFonts w:eastAsia="Calibri" w:cs="Times New Roman"/>
                <w:b/>
                <w:noProof/>
                <w:szCs w:val="24"/>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4C3D4CB4" w14:textId="77777777" w:rsidR="00A838E1" w:rsidRPr="00FB12CA" w:rsidRDefault="00A838E1" w:rsidP="002470F6">
            <w:pPr>
              <w:spacing w:after="0" w:line="240" w:lineRule="auto"/>
              <w:ind w:left="142"/>
              <w:jc w:val="both"/>
              <w:rPr>
                <w:rFonts w:eastAsia="Calibri" w:cs="Times New Roman"/>
                <w:i/>
                <w:noProof/>
                <w:szCs w:val="24"/>
              </w:rPr>
            </w:pPr>
          </w:p>
        </w:tc>
      </w:tr>
    </w:tbl>
    <w:p w14:paraId="34696D1B" w14:textId="77777777" w:rsidR="00A838E1" w:rsidRPr="00FB12CA" w:rsidRDefault="00A838E1" w:rsidP="00A838E1">
      <w:pPr>
        <w:spacing w:after="0" w:line="240" w:lineRule="auto"/>
        <w:ind w:firstLine="709"/>
        <w:jc w:val="both"/>
        <w:rPr>
          <w:rFonts w:eastAsia="Times New Roman" w:cs="Times New Roman"/>
          <w:b/>
          <w:noProof/>
          <w:szCs w:val="24"/>
        </w:rPr>
      </w:pPr>
    </w:p>
    <w:p w14:paraId="4B8B6C84" w14:textId="77777777" w:rsidR="00A838E1" w:rsidRPr="00FB12CA" w:rsidRDefault="00A838E1" w:rsidP="00A838E1">
      <w:pPr>
        <w:spacing w:after="0" w:line="240" w:lineRule="auto"/>
        <w:jc w:val="both"/>
        <w:rPr>
          <w:rFonts w:eastAsia="Calibri" w:cs="Times New Roman"/>
          <w:b/>
          <w:noProof/>
          <w:szCs w:val="24"/>
        </w:rPr>
      </w:pPr>
      <w:r w:rsidRPr="00FB12CA">
        <w:rPr>
          <w:rFonts w:eastAsia="Times New Roman" w:cs="Times New Roman"/>
          <w:b/>
          <w:noProof/>
          <w:szCs w:val="24"/>
        </w:rPr>
        <w:t>5. Pasirašydamas šią formą p</w:t>
      </w:r>
      <w:r w:rsidRPr="00FB12CA">
        <w:rPr>
          <w:rFonts w:eastAsia="Calibri" w:cs="Times New Roman"/>
          <w:b/>
          <w:noProof/>
          <w:szCs w:val="24"/>
        </w:rPr>
        <w:t>atvirtinu, kad:</w:t>
      </w:r>
    </w:p>
    <w:p w14:paraId="3ECED746"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5.1. Šiame pasiūlyme ir prie jos pridėtuose dokumentuose pateikta informacija yra teisinga.</w:t>
      </w:r>
    </w:p>
    <w:p w14:paraId="202571AC"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 xml:space="preserve">5.2. Sutinku, kad informacija apie mano pateiktą pasiūlymą būtų skelbiama Biržų rajono savivaldybės interneto svetainėje </w:t>
      </w:r>
      <w:hyperlink r:id="rId9" w:history="1">
        <w:r w:rsidRPr="00FB12CA">
          <w:rPr>
            <w:rFonts w:eastAsia="Calibri" w:cs="Times New Roman"/>
            <w:noProof/>
            <w:color w:val="0000FF"/>
            <w:szCs w:val="24"/>
            <w:u w:val="single"/>
          </w:rPr>
          <w:t>www.birzai.lt</w:t>
        </w:r>
      </w:hyperlink>
      <w:r w:rsidRPr="00FB12CA">
        <w:rPr>
          <w:rFonts w:eastAsia="Calibri" w:cs="Times New Roman"/>
          <w:noProof/>
          <w:szCs w:val="24"/>
        </w:rPr>
        <w:t xml:space="preserve">  ir (ar) kitoje viešoje erdvėje.</w:t>
      </w:r>
    </w:p>
    <w:p w14:paraId="578693C6" w14:textId="77777777" w:rsidR="00A838E1" w:rsidRPr="00FB12CA" w:rsidRDefault="00A838E1" w:rsidP="00A838E1">
      <w:pPr>
        <w:spacing w:after="0" w:line="240" w:lineRule="auto"/>
        <w:ind w:firstLine="709"/>
        <w:jc w:val="both"/>
        <w:rPr>
          <w:rFonts w:eastAsia="Times New Roman" w:cs="Times New Roman"/>
          <w:szCs w:val="24"/>
          <w:lang w:val="en-US" w:eastAsia="lt-LT"/>
        </w:rPr>
      </w:pPr>
      <w:r w:rsidRPr="00FB12CA">
        <w:rPr>
          <w:rFonts w:eastAsia="Times New Roman" w:cs="Times New Roman"/>
          <w:noProof/>
        </w:rPr>
        <w:t>5.3. Esu informuotas(-a), jog Biržų rajono savivaldybės administracija (toliau – Administracija), tvarkydama asmens duomenis veikia kaip duomenų valdytojas. Biržų rajono savivaldybė (toliau – Savivaldybė) asmens duomenis tvarko vadovaujantis BDAR 6 straipsnio              e punktu šiais tikslais ir pagrindais: Savivaldybės gyventojų projektų idėjų, skirtų gyvenamajai aplinkai gerinti, finansavimo tikslais, kurie nustatyti Tvarkos apraše, nustatant projekto teikėjo tapatybę bei deklaruotos gyvenamosios vietos adresą.</w:t>
      </w:r>
    </w:p>
    <w:p w14:paraId="60DFE6EC" w14:textId="77777777" w:rsidR="00A838E1" w:rsidRPr="00FB12CA" w:rsidRDefault="00A838E1" w:rsidP="00A838E1">
      <w:pPr>
        <w:spacing w:after="0" w:line="240" w:lineRule="auto"/>
        <w:ind w:firstLine="709"/>
        <w:jc w:val="both"/>
        <w:rPr>
          <w:rFonts w:eastAsia="Times New Roman" w:cs="Times New Roman"/>
          <w:noProof/>
          <w:lang w:val="en-US"/>
        </w:rPr>
      </w:pPr>
      <w:bookmarkStart w:id="12" w:name="part_4a721eb8627543abbe46f9023f6f8228"/>
      <w:bookmarkEnd w:id="12"/>
      <w:r w:rsidRPr="00FB12CA">
        <w:rPr>
          <w:rFonts w:eastAsia="Times New Roman" w:cs="Times New Roman"/>
          <w:noProof/>
        </w:rPr>
        <w:t>5.4. Esu informuotas(-a),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savo duomenų tvarkymo veiksmus (išskyrus saugojimą); teisę prašyti, kad asmens duomenų tvarkymas būtų apribotas; teisę į duomenų perkėlimą; teisę pateikti skundą Valstybinei duomenų apsaugos inspekcijai; teisę atšaukti sutikimą. Suprantu, kad mano teisės gali būti įgyvendintos tik nustačius mano tapatybę, taip pat kiekvienu konkrečiu atveju įvertinus mano prašymo pagrįstumą.</w:t>
      </w:r>
    </w:p>
    <w:p w14:paraId="08AADD54" w14:textId="77777777" w:rsidR="00A838E1" w:rsidRPr="00FB12CA" w:rsidRDefault="00A838E1" w:rsidP="00A838E1">
      <w:pPr>
        <w:spacing w:after="0" w:line="240" w:lineRule="auto"/>
        <w:ind w:firstLine="709"/>
        <w:jc w:val="both"/>
        <w:rPr>
          <w:rFonts w:eastAsia="Times New Roman" w:cs="Times New Roman"/>
          <w:noProof/>
          <w:lang w:val="en-US"/>
        </w:rPr>
      </w:pPr>
      <w:bookmarkStart w:id="13" w:name="part_e698616fed12425b958e7ed21b7fe0e5"/>
      <w:bookmarkEnd w:id="13"/>
      <w:r w:rsidRPr="00FB12CA">
        <w:rPr>
          <w:rFonts w:eastAsia="Times New Roman" w:cs="Times New Roman"/>
          <w:noProof/>
        </w:rPr>
        <w:t xml:space="preserve">5.5. Savivaldybė gali teikti mano asmens duomenis informacinių sistemų ir registrų valdytojams arba iš jų duomenis gauti tiek, kiek tai būtina mano projektui įvykdyti. Duomenys gali būti teikiami arba gaunami iš informacinių sistemų ir registrų aprašytų Biržų rajono savivaldybės asmens duomenų apsaugos politikoje. </w:t>
      </w:r>
    </w:p>
    <w:p w14:paraId="1DF9A115" w14:textId="77777777" w:rsidR="00A838E1" w:rsidRPr="00FB12CA" w:rsidRDefault="00A838E1" w:rsidP="00A838E1">
      <w:pPr>
        <w:spacing w:after="0" w:line="240" w:lineRule="auto"/>
        <w:ind w:firstLine="709"/>
        <w:jc w:val="both"/>
        <w:rPr>
          <w:rFonts w:eastAsia="Times New Roman" w:cs="Times New Roman"/>
          <w:noProof/>
          <w:lang w:val="en-US"/>
        </w:rPr>
      </w:pPr>
      <w:bookmarkStart w:id="14" w:name="part_5c91242e48a24f188fcc9428f71b0cdb"/>
      <w:bookmarkEnd w:id="14"/>
      <w:r w:rsidRPr="00FB12CA">
        <w:rPr>
          <w:rFonts w:eastAsia="Times New Roman" w:cs="Times New Roman"/>
          <w:noProof/>
        </w:rPr>
        <w:t xml:space="preserve">5.6. Esu informuotas(-a), kad Savivaldybė gali teikti ir gauti mano asmens duomenis kitoms valstybės ar savivaldos institucijoms ar įstaigoms, paslaugų teikėjams tiek, kiek tai būtina mano projektui įvykdyti. </w:t>
      </w:r>
    </w:p>
    <w:p w14:paraId="0CA553A3" w14:textId="77777777" w:rsidR="00A838E1" w:rsidRPr="00FB12CA" w:rsidRDefault="00A838E1" w:rsidP="00A838E1">
      <w:pPr>
        <w:spacing w:after="0" w:line="240" w:lineRule="auto"/>
        <w:ind w:firstLine="851"/>
        <w:jc w:val="both"/>
        <w:rPr>
          <w:rFonts w:eastAsia="Times New Roman" w:cs="Times New Roman"/>
          <w:noProof/>
          <w:lang w:val="en-US"/>
        </w:rPr>
      </w:pPr>
      <w:r w:rsidRPr="00FB12CA">
        <w:rPr>
          <w:rFonts w:eastAsia="Times New Roman" w:cs="Times New Roman"/>
          <w:noProof/>
        </w:rPr>
        <w:t xml:space="preserve">Asmens duomenų saugojimo terminas yra toks, kaip nustatyta Bendrųjų dokumentų saugojimo terminų rodyklėje.  </w:t>
      </w:r>
    </w:p>
    <w:p w14:paraId="3D863FC0" w14:textId="77777777" w:rsidR="00A838E1" w:rsidRPr="00FB12CA" w:rsidRDefault="00A838E1" w:rsidP="00A838E1">
      <w:pPr>
        <w:spacing w:after="0" w:line="240" w:lineRule="auto"/>
        <w:ind w:firstLine="851"/>
        <w:jc w:val="right"/>
        <w:rPr>
          <w:rFonts w:eastAsia="Times New Roman" w:cs="Times New Roman"/>
          <w:noProof/>
          <w:szCs w:val="24"/>
        </w:rPr>
      </w:pPr>
      <w:r w:rsidRPr="00FB12CA">
        <w:rPr>
          <w:rFonts w:eastAsia="Times New Roman" w:cs="Times New Roman"/>
          <w:noProof/>
        </w:rPr>
        <w:t> </w:t>
      </w:r>
      <w:r w:rsidRPr="00FB12CA">
        <w:rPr>
          <w:rFonts w:eastAsia="Times New Roman" w:cs="Times New Roman"/>
          <w:noProof/>
          <w:szCs w:val="24"/>
        </w:rPr>
        <w:t>______________</w:t>
      </w:r>
      <w:r w:rsidRPr="00FB12CA">
        <w:rPr>
          <w:rFonts w:eastAsia="Times New Roman" w:cs="Times New Roman"/>
          <w:noProof/>
          <w:szCs w:val="24"/>
        </w:rPr>
        <w:tab/>
        <w:t xml:space="preserve">     _____________________________</w:t>
      </w:r>
    </w:p>
    <w:p w14:paraId="624870AE" w14:textId="77777777" w:rsidR="00A838E1" w:rsidRPr="00FB12CA" w:rsidRDefault="00A838E1" w:rsidP="00A838E1">
      <w:pPr>
        <w:spacing w:after="0" w:line="240" w:lineRule="auto"/>
        <w:ind w:firstLine="709"/>
        <w:jc w:val="right"/>
        <w:rPr>
          <w:rFonts w:eastAsia="Times New Roman" w:cs="Times New Roman"/>
          <w:noProof/>
          <w:szCs w:val="24"/>
        </w:rPr>
      </w:pPr>
      <w:r w:rsidRPr="00FB12CA">
        <w:rPr>
          <w:rFonts w:eastAsia="Times New Roman" w:cs="Times New Roman"/>
          <w:noProof/>
          <w:szCs w:val="24"/>
        </w:rPr>
        <w:t xml:space="preserve">(Parašas)                   </w:t>
      </w:r>
      <w:r w:rsidRPr="00FB12CA">
        <w:rPr>
          <w:rFonts w:eastAsia="Times New Roman" w:cs="Times New Roman"/>
          <w:noProof/>
          <w:szCs w:val="24"/>
        </w:rPr>
        <w:tab/>
        <w:t xml:space="preserve">      (Vardas ir pavardė)</w:t>
      </w:r>
    </w:p>
    <w:p w14:paraId="1017AB70" w14:textId="77777777" w:rsidR="00A838E1" w:rsidRPr="00FB12CA" w:rsidRDefault="00A838E1" w:rsidP="00A838E1">
      <w:pPr>
        <w:spacing w:after="0" w:line="240" w:lineRule="auto"/>
        <w:ind w:firstLine="5954"/>
        <w:jc w:val="both"/>
        <w:rPr>
          <w:rFonts w:eastAsia="Calibri" w:cs="Times New Roman"/>
          <w:bCs/>
          <w:noProof/>
          <w:szCs w:val="24"/>
        </w:rPr>
      </w:pPr>
      <w:r w:rsidRPr="00FB12CA">
        <w:rPr>
          <w:rFonts w:eastAsia="Calibri" w:cs="Times New Roman"/>
          <w:bCs/>
          <w:noProof/>
          <w:szCs w:val="24"/>
        </w:rPr>
        <w:lastRenderedPageBreak/>
        <w:t xml:space="preserve">Biržų rajono savivaldybės </w:t>
      </w:r>
    </w:p>
    <w:p w14:paraId="7718B490" w14:textId="77777777" w:rsidR="00A838E1" w:rsidRPr="00FB12CA" w:rsidRDefault="00A838E1" w:rsidP="00A838E1">
      <w:pPr>
        <w:spacing w:after="0" w:line="240" w:lineRule="auto"/>
        <w:ind w:firstLine="5954"/>
        <w:jc w:val="both"/>
        <w:rPr>
          <w:rFonts w:eastAsia="Calibri" w:cs="Times New Roman"/>
          <w:bCs/>
          <w:noProof/>
          <w:szCs w:val="24"/>
        </w:rPr>
      </w:pPr>
      <w:r w:rsidRPr="00FB12CA">
        <w:rPr>
          <w:rFonts w:eastAsia="Calibri" w:cs="Times New Roman"/>
          <w:bCs/>
          <w:noProof/>
          <w:szCs w:val="24"/>
        </w:rPr>
        <w:t>bendruomenės projektų idėjų, skirtų</w:t>
      </w:r>
    </w:p>
    <w:p w14:paraId="09D3E018" w14:textId="77777777" w:rsidR="00A838E1" w:rsidRPr="00FB12CA" w:rsidRDefault="00A838E1" w:rsidP="00A838E1">
      <w:pPr>
        <w:spacing w:after="0" w:line="240" w:lineRule="auto"/>
        <w:ind w:left="5954"/>
        <w:jc w:val="both"/>
        <w:rPr>
          <w:rFonts w:eastAsia="Calibri" w:cs="Times New Roman"/>
          <w:bCs/>
          <w:noProof/>
          <w:szCs w:val="24"/>
        </w:rPr>
      </w:pPr>
      <w:r>
        <w:rPr>
          <w:rFonts w:eastAsia="Calibri" w:cs="Times New Roman"/>
          <w:bCs/>
          <w:noProof/>
          <w:szCs w:val="24"/>
        </w:rPr>
        <w:t xml:space="preserve">Savivaldybės viešosioms erdvėms ir </w:t>
      </w:r>
      <w:r w:rsidRPr="00FB12CA">
        <w:rPr>
          <w:rFonts w:eastAsia="Calibri" w:cs="Times New Roman"/>
          <w:bCs/>
          <w:noProof/>
          <w:szCs w:val="24"/>
        </w:rPr>
        <w:t>gyvenamajai aplinkai kurti ir plėsti,</w:t>
      </w:r>
    </w:p>
    <w:p w14:paraId="20489BDD" w14:textId="77777777" w:rsidR="00A838E1" w:rsidRPr="00FB12CA" w:rsidRDefault="00A838E1" w:rsidP="00A838E1">
      <w:pPr>
        <w:spacing w:after="0" w:line="240" w:lineRule="auto"/>
        <w:ind w:firstLine="5954"/>
        <w:jc w:val="both"/>
        <w:rPr>
          <w:rFonts w:eastAsia="Calibri" w:cs="Times New Roman"/>
          <w:bCs/>
          <w:noProof/>
          <w:szCs w:val="24"/>
        </w:rPr>
      </w:pPr>
      <w:r w:rsidRPr="00FB12CA">
        <w:rPr>
          <w:rFonts w:eastAsia="Calibri" w:cs="Times New Roman"/>
          <w:bCs/>
          <w:noProof/>
          <w:szCs w:val="24"/>
        </w:rPr>
        <w:t>atrankos ir finansavimo</w:t>
      </w:r>
    </w:p>
    <w:p w14:paraId="1C902808" w14:textId="77777777" w:rsidR="00A838E1" w:rsidRPr="00FB12CA" w:rsidRDefault="00A838E1" w:rsidP="00A838E1">
      <w:pPr>
        <w:spacing w:after="0" w:line="240" w:lineRule="auto"/>
        <w:ind w:firstLine="5954"/>
        <w:jc w:val="both"/>
        <w:rPr>
          <w:rFonts w:eastAsia="Calibri" w:cs="Times New Roman"/>
          <w:bCs/>
          <w:noProof/>
          <w:szCs w:val="24"/>
        </w:rPr>
      </w:pPr>
      <w:r w:rsidRPr="00FB12CA">
        <w:rPr>
          <w:rFonts w:eastAsia="Calibri" w:cs="Times New Roman"/>
          <w:bCs/>
          <w:noProof/>
          <w:szCs w:val="24"/>
        </w:rPr>
        <w:t>tvarkos aprašo</w:t>
      </w:r>
    </w:p>
    <w:p w14:paraId="615C7DF7" w14:textId="77777777" w:rsidR="00A838E1" w:rsidRPr="00FB12CA" w:rsidRDefault="00A838E1" w:rsidP="00A838E1">
      <w:pPr>
        <w:spacing w:after="0" w:line="240" w:lineRule="auto"/>
        <w:ind w:firstLine="5954"/>
        <w:jc w:val="both"/>
        <w:rPr>
          <w:rFonts w:eastAsia="Calibri" w:cs="Times New Roman"/>
          <w:bCs/>
          <w:noProof/>
          <w:szCs w:val="24"/>
        </w:rPr>
      </w:pPr>
      <w:r w:rsidRPr="00FB12CA">
        <w:rPr>
          <w:rFonts w:eastAsia="Calibri" w:cs="Times New Roman"/>
          <w:bCs/>
          <w:noProof/>
          <w:szCs w:val="24"/>
        </w:rPr>
        <w:t>2 priedas</w:t>
      </w:r>
    </w:p>
    <w:p w14:paraId="34595C60" w14:textId="77777777" w:rsidR="00A838E1" w:rsidRPr="00FB12CA" w:rsidRDefault="00A838E1" w:rsidP="00A838E1">
      <w:pPr>
        <w:spacing w:after="0" w:line="240" w:lineRule="auto"/>
        <w:ind w:firstLine="5954"/>
        <w:jc w:val="both"/>
        <w:rPr>
          <w:rFonts w:eastAsia="Calibri" w:cs="Times New Roman"/>
          <w:bCs/>
          <w:noProof/>
          <w:szCs w:val="24"/>
        </w:rPr>
      </w:pPr>
    </w:p>
    <w:p w14:paraId="63399B13" w14:textId="77777777" w:rsidR="00A838E1" w:rsidRPr="00FB12CA" w:rsidRDefault="00A838E1" w:rsidP="00A838E1">
      <w:pPr>
        <w:spacing w:after="0" w:line="240" w:lineRule="auto"/>
        <w:ind w:firstLine="709"/>
        <w:jc w:val="center"/>
        <w:rPr>
          <w:rFonts w:eastAsia="Calibri" w:cs="Times New Roman"/>
          <w:b/>
          <w:noProof/>
          <w:szCs w:val="24"/>
        </w:rPr>
      </w:pPr>
      <w:r w:rsidRPr="00FB12CA">
        <w:rPr>
          <w:rFonts w:eastAsia="Calibri" w:cs="Times New Roman"/>
          <w:b/>
          <w:noProof/>
          <w:szCs w:val="24"/>
        </w:rPr>
        <w:t>PRITARIMAS PROJEKTO IDĖJAI</w:t>
      </w:r>
    </w:p>
    <w:p w14:paraId="33FF1DB1" w14:textId="77777777" w:rsidR="00A838E1" w:rsidRPr="00FB12CA" w:rsidRDefault="00A838E1" w:rsidP="00A838E1">
      <w:pPr>
        <w:spacing w:after="0" w:line="240" w:lineRule="auto"/>
        <w:ind w:firstLine="709"/>
        <w:jc w:val="both"/>
        <w:rPr>
          <w:rFonts w:eastAsia="Calibri" w:cs="Times New Roman"/>
          <w:b/>
          <w:noProof/>
          <w:szCs w:val="24"/>
        </w:rPr>
      </w:pPr>
    </w:p>
    <w:p w14:paraId="5D22D775" w14:textId="77777777" w:rsidR="00A838E1" w:rsidRPr="00FB12CA" w:rsidRDefault="00A838E1" w:rsidP="00A838E1">
      <w:pPr>
        <w:spacing w:after="0" w:line="240" w:lineRule="auto"/>
        <w:ind w:firstLine="709"/>
        <w:jc w:val="both"/>
        <w:rPr>
          <w:rFonts w:eastAsia="Calibri" w:cs="Times New Roman"/>
          <w:b/>
          <w:noProof/>
          <w:szCs w:val="24"/>
        </w:rPr>
      </w:pPr>
      <w:r w:rsidRPr="00FB12CA">
        <w:rPr>
          <w:rFonts w:eastAsia="Calibri" w:cs="Times New Roman"/>
          <w:b/>
          <w:noProof/>
          <w:szCs w:val="24"/>
        </w:rPr>
        <w:t xml:space="preserve">Patvirtinu, kad esu Lietuvos Respublikos </w:t>
      </w:r>
      <w:r w:rsidRPr="00CD6BA8">
        <w:rPr>
          <w:rFonts w:eastAsia="Calibri" w:cs="Times New Roman"/>
          <w:b/>
          <w:noProof/>
          <w:szCs w:val="24"/>
        </w:rPr>
        <w:t>pilietis</w:t>
      </w:r>
      <w:r w:rsidRPr="00FB12CA">
        <w:rPr>
          <w:rFonts w:eastAsia="Calibri" w:cs="Times New Roman"/>
          <w:b/>
          <w:noProof/>
          <w:szCs w:val="24"/>
        </w:rPr>
        <w:t>, turintis 16 metų, ir esu susipažinęs su projekto _______________________________________________________</w:t>
      </w:r>
    </w:p>
    <w:p w14:paraId="1CB07A46" w14:textId="77777777" w:rsidR="00A838E1" w:rsidRPr="00FB12CA" w:rsidRDefault="00A838E1" w:rsidP="00A838E1">
      <w:pPr>
        <w:spacing w:after="0" w:line="240" w:lineRule="auto"/>
        <w:ind w:firstLine="709"/>
        <w:jc w:val="both"/>
        <w:rPr>
          <w:rFonts w:eastAsia="Calibri" w:cs="Times New Roman"/>
          <w:i/>
          <w:noProof/>
          <w:szCs w:val="24"/>
        </w:rPr>
      </w:pPr>
      <w:r w:rsidRPr="00FB12CA">
        <w:rPr>
          <w:rFonts w:eastAsia="Calibri" w:cs="Times New Roman"/>
          <w:b/>
          <w:noProof/>
          <w:szCs w:val="24"/>
        </w:rPr>
        <w:t>_____________________________________________________________idėja bei jai pritariu.</w:t>
      </w:r>
      <w:r w:rsidRPr="00FB12CA">
        <w:rPr>
          <w:rFonts w:eastAsia="Calibri" w:cs="Times New Roman"/>
          <w:i/>
          <w:noProof/>
          <w:szCs w:val="24"/>
        </w:rPr>
        <w:t xml:space="preserve">                          (projekto pavadinimas)</w:t>
      </w:r>
    </w:p>
    <w:p w14:paraId="394F8FF2" w14:textId="77777777" w:rsidR="00A838E1" w:rsidRPr="00FB12CA" w:rsidRDefault="00A838E1" w:rsidP="00A838E1">
      <w:pPr>
        <w:spacing w:after="0" w:line="240" w:lineRule="auto"/>
        <w:ind w:firstLine="709"/>
        <w:jc w:val="both"/>
        <w:rPr>
          <w:rFonts w:eastAsia="Calibri" w:cs="Times New Roman"/>
          <w:b/>
          <w:noProof/>
          <w:szCs w:val="24"/>
        </w:rPr>
      </w:pPr>
    </w:p>
    <w:p w14:paraId="3C51F973" w14:textId="77777777" w:rsidR="00A838E1" w:rsidRPr="00FB12CA" w:rsidRDefault="00A838E1" w:rsidP="00A838E1">
      <w:pPr>
        <w:spacing w:after="0" w:line="240" w:lineRule="auto"/>
        <w:ind w:firstLine="709"/>
        <w:jc w:val="both"/>
        <w:rPr>
          <w:rFonts w:eastAsia="Calibri" w:cs="Times New Roman"/>
          <w:b/>
          <w:noProof/>
          <w:szCs w:val="24"/>
        </w:rPr>
      </w:pPr>
      <w:r w:rsidRPr="00FB12CA">
        <w:rPr>
          <w:rFonts w:eastAsia="Calibri" w:cs="Times New Roman"/>
          <w:b/>
          <w:noProof/>
          <w:szCs w:val="24"/>
        </w:rPr>
        <w:t>Pasirašydamas (-a) patvirtinu, kad duomenis pateikiu savarankiškai ir sutinku, kad mano nurodytus asmens duomenis Biržų rajono savivaldybės administracija tvarkytų asmens tapatybės nustatymo, asmens duomenų teisingumo patikrinimo tikslais.</w:t>
      </w:r>
    </w:p>
    <w:p w14:paraId="2FDB9602" w14:textId="77777777" w:rsidR="00A838E1" w:rsidRPr="00FB12CA" w:rsidRDefault="00A838E1" w:rsidP="00A838E1">
      <w:pPr>
        <w:spacing w:after="0" w:line="240" w:lineRule="auto"/>
        <w:ind w:firstLine="709"/>
        <w:jc w:val="both"/>
        <w:rPr>
          <w:rFonts w:eastAsia="Calibri" w:cs="Times New Roman"/>
          <w:b/>
          <w:noProof/>
          <w:szCs w:val="24"/>
        </w:rPr>
      </w:pPr>
    </w:p>
    <w:p w14:paraId="16168D6A" w14:textId="77777777" w:rsidR="00A838E1" w:rsidRPr="00FB12CA" w:rsidRDefault="00A838E1" w:rsidP="00A838E1">
      <w:pPr>
        <w:spacing w:after="0" w:line="240" w:lineRule="auto"/>
        <w:ind w:firstLine="709"/>
        <w:jc w:val="both"/>
        <w:rPr>
          <w:rFonts w:eastAsia="Calibri" w:cs="Times New Roman"/>
          <w:i/>
          <w:noProof/>
          <w:szCs w:val="24"/>
        </w:rPr>
      </w:pPr>
      <w:r w:rsidRPr="00FB12CA">
        <w:rPr>
          <w:rFonts w:eastAsia="Calibri" w:cs="Times New Roman"/>
          <w:b/>
          <w:noProof/>
          <w:szCs w:val="24"/>
        </w:rPr>
        <w:t xml:space="preserve">Šie duomenys bus naudojami tik </w:t>
      </w:r>
      <w:r>
        <w:rPr>
          <w:rFonts w:eastAsia="Calibri" w:cs="Times New Roman"/>
          <w:b/>
          <w:noProof/>
          <w:szCs w:val="24"/>
        </w:rPr>
        <w:t>projekto idėjai pritariančiam</w:t>
      </w:r>
      <w:r w:rsidRPr="00FB12CA">
        <w:rPr>
          <w:rFonts w:eastAsia="Calibri" w:cs="Times New Roman"/>
          <w:b/>
          <w:noProof/>
          <w:szCs w:val="24"/>
        </w:rPr>
        <w:t xml:space="preserve"> asmeniui identifikuoti, tačiau </w:t>
      </w:r>
      <w:r w:rsidRPr="00FB12CA">
        <w:rPr>
          <w:rFonts w:eastAsia="Calibri" w:cs="Times New Roman"/>
          <w:b/>
          <w:noProof/>
          <w:szCs w:val="24"/>
          <w:u w:val="single"/>
        </w:rPr>
        <w:t>jie nebus skelbiami viešai.</w:t>
      </w:r>
    </w:p>
    <w:p w14:paraId="7A3BE84E" w14:textId="77777777" w:rsidR="00A838E1" w:rsidRPr="00FB12CA" w:rsidRDefault="00A838E1" w:rsidP="00A838E1">
      <w:pPr>
        <w:spacing w:after="0" w:line="240" w:lineRule="auto"/>
        <w:ind w:firstLine="709"/>
        <w:jc w:val="both"/>
        <w:rPr>
          <w:rFonts w:eastAsia="Calibri" w:cs="Times New Roman"/>
          <w:b/>
          <w:noProof/>
          <w:color w:val="C00000"/>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5"/>
        <w:gridCol w:w="2711"/>
        <w:gridCol w:w="1489"/>
        <w:gridCol w:w="3012"/>
        <w:gridCol w:w="1191"/>
      </w:tblGrid>
      <w:tr w:rsidR="00A838E1" w:rsidRPr="00FB12CA" w14:paraId="0E28B311" w14:textId="77777777" w:rsidTr="002470F6">
        <w:trPr>
          <w:trHeight w:val="210"/>
        </w:trPr>
        <w:tc>
          <w:tcPr>
            <w:tcW w:w="296" w:type="pct"/>
            <w:tcBorders>
              <w:top w:val="single" w:sz="4" w:space="0" w:color="auto"/>
              <w:left w:val="single" w:sz="4" w:space="0" w:color="auto"/>
              <w:bottom w:val="single" w:sz="4" w:space="0" w:color="auto"/>
              <w:right w:val="single" w:sz="4" w:space="0" w:color="auto"/>
            </w:tcBorders>
            <w:shd w:val="clear" w:color="auto" w:fill="BFBFBF"/>
            <w:hideMark/>
          </w:tcPr>
          <w:p w14:paraId="674BFF81" w14:textId="77777777" w:rsidR="00A838E1" w:rsidRPr="00FB12CA" w:rsidRDefault="00A838E1" w:rsidP="002470F6">
            <w:pPr>
              <w:spacing w:after="0" w:line="240" w:lineRule="auto"/>
              <w:ind w:firstLine="29"/>
              <w:jc w:val="both"/>
              <w:rPr>
                <w:rFonts w:eastAsia="Calibri" w:cs="Times New Roman"/>
                <w:b/>
                <w:bCs/>
                <w:noProof/>
                <w:szCs w:val="24"/>
              </w:rPr>
            </w:pPr>
            <w:r w:rsidRPr="00FB12CA">
              <w:rPr>
                <w:rFonts w:eastAsia="Calibri" w:cs="Times New Roman"/>
                <w:b/>
                <w:noProof/>
                <w:szCs w:val="24"/>
              </w:rPr>
              <w:t>Eil. Nr.</w:t>
            </w:r>
          </w:p>
        </w:tc>
        <w:tc>
          <w:tcPr>
            <w:tcW w:w="1493" w:type="pct"/>
            <w:tcBorders>
              <w:top w:val="single" w:sz="4" w:space="0" w:color="auto"/>
              <w:left w:val="single" w:sz="4" w:space="0" w:color="auto"/>
              <w:bottom w:val="single" w:sz="4" w:space="0" w:color="auto"/>
              <w:right w:val="single" w:sz="4" w:space="0" w:color="auto"/>
            </w:tcBorders>
            <w:shd w:val="clear" w:color="auto" w:fill="BFBFBF"/>
            <w:hideMark/>
          </w:tcPr>
          <w:p w14:paraId="6995EBC6" w14:textId="77777777" w:rsidR="00A838E1" w:rsidRPr="00FB12CA" w:rsidRDefault="00A838E1" w:rsidP="002470F6">
            <w:pPr>
              <w:spacing w:after="0" w:line="240" w:lineRule="auto"/>
              <w:ind w:firstLine="29"/>
              <w:jc w:val="both"/>
              <w:rPr>
                <w:rFonts w:eastAsia="Calibri" w:cs="Times New Roman"/>
                <w:b/>
                <w:noProof/>
                <w:szCs w:val="24"/>
              </w:rPr>
            </w:pPr>
            <w:r w:rsidRPr="00FB12CA">
              <w:rPr>
                <w:rFonts w:eastAsia="Calibri" w:cs="Times New Roman"/>
                <w:b/>
                <w:noProof/>
                <w:szCs w:val="24"/>
              </w:rPr>
              <w:t>Vardas, pavardė</w:t>
            </w:r>
          </w:p>
        </w:tc>
        <w:tc>
          <w:tcPr>
            <w:tcW w:w="858" w:type="pct"/>
            <w:tcBorders>
              <w:top w:val="single" w:sz="4" w:space="0" w:color="auto"/>
              <w:left w:val="single" w:sz="4" w:space="0" w:color="auto"/>
              <w:bottom w:val="single" w:sz="4" w:space="0" w:color="auto"/>
              <w:right w:val="single" w:sz="4" w:space="0" w:color="auto"/>
            </w:tcBorders>
            <w:shd w:val="clear" w:color="auto" w:fill="BFBFBF"/>
            <w:hideMark/>
          </w:tcPr>
          <w:p w14:paraId="37830B0F" w14:textId="77777777" w:rsidR="00A838E1" w:rsidRPr="00FB12CA" w:rsidRDefault="00A838E1" w:rsidP="002470F6">
            <w:pPr>
              <w:spacing w:after="0" w:line="240" w:lineRule="auto"/>
              <w:ind w:firstLine="29"/>
              <w:jc w:val="both"/>
              <w:rPr>
                <w:rFonts w:eastAsia="Calibri" w:cs="Times New Roman"/>
                <w:b/>
                <w:bCs/>
                <w:noProof/>
                <w:szCs w:val="24"/>
              </w:rPr>
            </w:pPr>
            <w:r w:rsidRPr="00FB12CA">
              <w:rPr>
                <w:rFonts w:eastAsia="Calibri" w:cs="Times New Roman"/>
                <w:b/>
                <w:noProof/>
                <w:szCs w:val="24"/>
              </w:rPr>
              <w:t>Gimimo data</w:t>
            </w:r>
          </w:p>
        </w:tc>
        <w:tc>
          <w:tcPr>
            <w:tcW w:w="1649" w:type="pct"/>
            <w:tcBorders>
              <w:top w:val="single" w:sz="4" w:space="0" w:color="auto"/>
              <w:left w:val="single" w:sz="4" w:space="0" w:color="auto"/>
              <w:bottom w:val="single" w:sz="4" w:space="0" w:color="auto"/>
              <w:right w:val="single" w:sz="4" w:space="0" w:color="auto"/>
            </w:tcBorders>
            <w:shd w:val="clear" w:color="auto" w:fill="BFBFBF"/>
            <w:hideMark/>
          </w:tcPr>
          <w:p w14:paraId="394C0927" w14:textId="77777777" w:rsidR="00A838E1" w:rsidRPr="00FB12CA" w:rsidRDefault="00A838E1" w:rsidP="002470F6">
            <w:pPr>
              <w:spacing w:after="0" w:line="240" w:lineRule="auto"/>
              <w:ind w:firstLine="29"/>
              <w:jc w:val="both"/>
              <w:rPr>
                <w:rFonts w:eastAsia="Calibri" w:cs="Times New Roman"/>
                <w:b/>
                <w:bCs/>
                <w:noProof/>
                <w:szCs w:val="24"/>
              </w:rPr>
            </w:pPr>
            <w:r w:rsidRPr="00FB12CA">
              <w:rPr>
                <w:rFonts w:eastAsia="Calibri" w:cs="Times New Roman"/>
                <w:b/>
                <w:noProof/>
                <w:szCs w:val="24"/>
              </w:rPr>
              <w:t>Deklaruota gyvenamoji vieta</w:t>
            </w:r>
          </w:p>
        </w:tc>
        <w:tc>
          <w:tcPr>
            <w:tcW w:w="703" w:type="pct"/>
            <w:tcBorders>
              <w:top w:val="single" w:sz="4" w:space="0" w:color="auto"/>
              <w:left w:val="single" w:sz="4" w:space="0" w:color="auto"/>
              <w:bottom w:val="single" w:sz="4" w:space="0" w:color="auto"/>
              <w:right w:val="single" w:sz="4" w:space="0" w:color="auto"/>
            </w:tcBorders>
            <w:shd w:val="clear" w:color="auto" w:fill="BFBFBF"/>
            <w:hideMark/>
          </w:tcPr>
          <w:p w14:paraId="3507FAAE" w14:textId="77777777" w:rsidR="00A838E1" w:rsidRPr="00FB12CA" w:rsidRDefault="00A838E1" w:rsidP="002470F6">
            <w:pPr>
              <w:spacing w:after="0" w:line="240" w:lineRule="auto"/>
              <w:ind w:firstLine="29"/>
              <w:jc w:val="both"/>
              <w:rPr>
                <w:rFonts w:eastAsia="Calibri" w:cs="Times New Roman"/>
                <w:b/>
                <w:noProof/>
                <w:szCs w:val="24"/>
              </w:rPr>
            </w:pPr>
            <w:r w:rsidRPr="00FB12CA">
              <w:rPr>
                <w:rFonts w:eastAsia="Calibri" w:cs="Times New Roman"/>
                <w:b/>
                <w:noProof/>
                <w:szCs w:val="24"/>
              </w:rPr>
              <w:t>Parašas</w:t>
            </w:r>
          </w:p>
        </w:tc>
      </w:tr>
      <w:tr w:rsidR="00A838E1" w:rsidRPr="00FB12CA" w14:paraId="59D407AC"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4A6A3C16"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1.</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688FF893" w14:textId="77777777" w:rsidR="00A838E1" w:rsidRPr="00FB12CA" w:rsidRDefault="00A838E1" w:rsidP="002470F6">
            <w:pPr>
              <w:spacing w:after="0" w:line="240" w:lineRule="auto"/>
              <w:ind w:firstLine="709"/>
              <w:jc w:val="both"/>
              <w:rPr>
                <w:rFonts w:eastAsia="Calibri" w:cs="Times New Roman"/>
                <w:b/>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763FFE69" w14:textId="77777777" w:rsidR="00A838E1" w:rsidRPr="00FB12CA" w:rsidRDefault="00A838E1" w:rsidP="002470F6">
            <w:pPr>
              <w:spacing w:after="0" w:line="240" w:lineRule="auto"/>
              <w:ind w:firstLine="709"/>
              <w:jc w:val="both"/>
              <w:rPr>
                <w:rFonts w:eastAsia="Calibri" w:cs="Times New Roman"/>
                <w:b/>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100FE846"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4D4E8F15"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3D160B91"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363732AB"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2.</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7E9F9426" w14:textId="77777777" w:rsidR="00A838E1" w:rsidRPr="00FB12CA" w:rsidRDefault="00A838E1" w:rsidP="002470F6">
            <w:pPr>
              <w:spacing w:after="0" w:line="240" w:lineRule="auto"/>
              <w:ind w:firstLine="709"/>
              <w:jc w:val="both"/>
              <w:rPr>
                <w:rFonts w:eastAsia="Calibri" w:cs="Times New Roman"/>
                <w:b/>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4B036154" w14:textId="77777777" w:rsidR="00A838E1" w:rsidRPr="00FB12CA" w:rsidRDefault="00A838E1" w:rsidP="002470F6">
            <w:pPr>
              <w:spacing w:after="0" w:line="240" w:lineRule="auto"/>
              <w:ind w:firstLine="709"/>
              <w:jc w:val="both"/>
              <w:rPr>
                <w:rFonts w:eastAsia="Calibri" w:cs="Times New Roman"/>
                <w:b/>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5BB9A02A"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7B42647D"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1A40D939"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11C692C5"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3.</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09F941EC" w14:textId="77777777" w:rsidR="00A838E1" w:rsidRPr="00FB12CA" w:rsidRDefault="00A838E1" w:rsidP="002470F6">
            <w:pPr>
              <w:spacing w:after="0" w:line="240" w:lineRule="auto"/>
              <w:ind w:firstLine="709"/>
              <w:jc w:val="both"/>
              <w:rPr>
                <w:rFonts w:eastAsia="Calibri" w:cs="Times New Roman"/>
                <w:b/>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3A62B09C" w14:textId="77777777" w:rsidR="00A838E1" w:rsidRPr="00FB12CA" w:rsidRDefault="00A838E1" w:rsidP="002470F6">
            <w:pPr>
              <w:spacing w:after="0" w:line="240" w:lineRule="auto"/>
              <w:ind w:firstLine="709"/>
              <w:jc w:val="both"/>
              <w:rPr>
                <w:rFonts w:eastAsia="Calibri" w:cs="Times New Roman"/>
                <w:b/>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771E1B26"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59046FC6"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45AD7810"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44DA0E76"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4.</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7C69ABE4"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7CF440A9"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416196E5"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57E6A0A3"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369C53F9"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2AE3D867"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5.</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01F1B20D"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30484CE7"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60BB0BE4"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02C40FBC"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71644655"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264E4589"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6.</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23CE6D97"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414F0502"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0F7FFEB0"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3C5A5B10"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57EAECC7"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2EEB1CB2"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7.</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0CB8AF36"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2426563A"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6DC6BDF8"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7C72B732"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24FFEB63"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6A8A729F"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8.</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5C5C1FEB"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55415243"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45FDB0A7"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306EC81E"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4183BEAF"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08F5E932"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9.</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5CFFC76E"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5B929D80"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22B12FD6"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0284F3A5"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68271957"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76370CD3"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10.</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38F3F5E9"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022DBDD8"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2FD8C4E9"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2A06F664"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715C5925"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3F041598"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11.</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1ABD2CC8"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666BAFD9"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4C4604B4"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352F444F"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7F76E12F"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7ED4E775"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12.</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48C07FFF"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1BFB234B"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0C85BCEE"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01ADB149"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2B82A6D7"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0EA9B39A"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13.</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1F5BD82A"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21808619"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5AA52175"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0C015E13"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0A6EABEF"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4E4758D3"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14.</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222784E0"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61214044"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53AB6810"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71C41536" w14:textId="77777777" w:rsidR="00A838E1" w:rsidRPr="00FB12CA" w:rsidRDefault="00A838E1" w:rsidP="002470F6">
            <w:pPr>
              <w:spacing w:after="0" w:line="240" w:lineRule="auto"/>
              <w:ind w:firstLine="709"/>
              <w:jc w:val="both"/>
              <w:rPr>
                <w:rFonts w:eastAsia="Calibri" w:cs="Times New Roman"/>
                <w:i/>
                <w:noProof/>
                <w:szCs w:val="24"/>
              </w:rPr>
            </w:pPr>
          </w:p>
        </w:tc>
      </w:tr>
      <w:tr w:rsidR="00A838E1" w:rsidRPr="00FB12CA" w14:paraId="1A5CDD2C" w14:textId="77777777" w:rsidTr="002470F6">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52C6B847" w14:textId="77777777" w:rsidR="00A838E1" w:rsidRPr="00FB12CA" w:rsidRDefault="00A838E1" w:rsidP="002470F6">
            <w:pPr>
              <w:spacing w:after="0" w:line="240" w:lineRule="auto"/>
              <w:ind w:firstLine="709"/>
              <w:jc w:val="both"/>
              <w:rPr>
                <w:rFonts w:eastAsia="Calibri" w:cs="Times New Roman"/>
                <w:b/>
                <w:noProof/>
                <w:szCs w:val="24"/>
              </w:rPr>
            </w:pPr>
            <w:r w:rsidRPr="00FB12CA">
              <w:rPr>
                <w:rFonts w:eastAsia="Calibri" w:cs="Times New Roman"/>
                <w:b/>
                <w:noProof/>
                <w:szCs w:val="24"/>
              </w:rPr>
              <w:t>15.</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2C986E6F" w14:textId="77777777" w:rsidR="00A838E1" w:rsidRPr="00FB12CA" w:rsidRDefault="00A838E1" w:rsidP="002470F6">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6ED16EB7" w14:textId="77777777" w:rsidR="00A838E1" w:rsidRPr="00FB12CA" w:rsidRDefault="00A838E1" w:rsidP="002470F6">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73914CE0" w14:textId="77777777" w:rsidR="00A838E1" w:rsidRPr="00FB12CA" w:rsidRDefault="00A838E1" w:rsidP="002470F6">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283F2AE2" w14:textId="77777777" w:rsidR="00A838E1" w:rsidRPr="00FB12CA" w:rsidRDefault="00A838E1" w:rsidP="002470F6">
            <w:pPr>
              <w:spacing w:after="0" w:line="240" w:lineRule="auto"/>
              <w:ind w:firstLine="709"/>
              <w:jc w:val="both"/>
              <w:rPr>
                <w:rFonts w:eastAsia="Calibri" w:cs="Times New Roman"/>
                <w:i/>
                <w:noProof/>
                <w:szCs w:val="24"/>
              </w:rPr>
            </w:pPr>
          </w:p>
        </w:tc>
      </w:tr>
    </w:tbl>
    <w:p w14:paraId="779D95E1" w14:textId="77777777" w:rsidR="00A838E1" w:rsidRPr="00FB12CA" w:rsidRDefault="00A838E1" w:rsidP="00A838E1">
      <w:pPr>
        <w:spacing w:after="0" w:line="240" w:lineRule="auto"/>
        <w:ind w:firstLine="709"/>
        <w:jc w:val="both"/>
        <w:rPr>
          <w:rFonts w:eastAsia="Times New Roman" w:cs="Times New Roman"/>
          <w:noProof/>
        </w:rPr>
      </w:pPr>
    </w:p>
    <w:p w14:paraId="738BE214" w14:textId="77777777" w:rsidR="00A838E1" w:rsidRPr="00FB12CA" w:rsidRDefault="00A838E1" w:rsidP="00A838E1">
      <w:pPr>
        <w:spacing w:after="0" w:line="240" w:lineRule="auto"/>
        <w:ind w:firstLine="709"/>
        <w:jc w:val="both"/>
        <w:rPr>
          <w:rFonts w:eastAsia="Times New Roman" w:cs="Times New Roman"/>
          <w:b/>
          <w:noProof/>
          <w:sz w:val="20"/>
        </w:rPr>
      </w:pPr>
    </w:p>
    <w:p w14:paraId="586D1785" w14:textId="77777777" w:rsidR="00A838E1" w:rsidRDefault="00A838E1" w:rsidP="00A838E1">
      <w:pPr>
        <w:jc w:val="center"/>
      </w:pPr>
      <w:r w:rsidRPr="00FB12CA">
        <w:rPr>
          <w:rFonts w:eastAsia="Times New Roman" w:cs="Times New Roman"/>
          <w:b/>
          <w:noProof/>
          <w:sz w:val="20"/>
        </w:rPr>
        <w:t>___________________</w:t>
      </w:r>
    </w:p>
    <w:p w14:paraId="18618B78" w14:textId="7C0E78E9" w:rsidR="00A20FB1" w:rsidRDefault="00A20FB1"/>
    <w:p w14:paraId="524186F8" w14:textId="36E3A98B" w:rsidR="00A73C71" w:rsidRDefault="00A73C71"/>
    <w:tbl>
      <w:tblPr>
        <w:tblW w:w="9923" w:type="dxa"/>
        <w:tblInd w:w="-34" w:type="dxa"/>
        <w:tblLayout w:type="fixed"/>
        <w:tblLook w:val="0000" w:firstRow="0" w:lastRow="0" w:firstColumn="0" w:lastColumn="0" w:noHBand="0" w:noVBand="0"/>
      </w:tblPr>
      <w:tblGrid>
        <w:gridCol w:w="9462"/>
        <w:gridCol w:w="461"/>
      </w:tblGrid>
      <w:tr w:rsidR="00A73C71" w:rsidRPr="00A73C71" w14:paraId="363C568F" w14:textId="77777777" w:rsidTr="00751077">
        <w:tc>
          <w:tcPr>
            <w:tcW w:w="9923" w:type="dxa"/>
            <w:gridSpan w:val="2"/>
          </w:tcPr>
          <w:p w14:paraId="367B60C6" w14:textId="77777777" w:rsidR="00A73C71" w:rsidRPr="00A73C71" w:rsidRDefault="00A73C71" w:rsidP="00A73C71">
            <w:pPr>
              <w:keepNext/>
              <w:overflowPunct w:val="0"/>
              <w:autoSpaceDE w:val="0"/>
              <w:autoSpaceDN w:val="0"/>
              <w:adjustRightInd w:val="0"/>
              <w:spacing w:after="0" w:line="240" w:lineRule="auto"/>
              <w:jc w:val="center"/>
              <w:textAlignment w:val="baseline"/>
              <w:outlineLvl w:val="2"/>
              <w:rPr>
                <w:rFonts w:eastAsia="Times New Roman" w:cs="Times New Roman"/>
                <w:b/>
                <w:szCs w:val="24"/>
              </w:rPr>
            </w:pPr>
          </w:p>
        </w:tc>
      </w:tr>
      <w:tr w:rsidR="00A73C71" w:rsidRPr="00A73C71" w14:paraId="5787EDBE" w14:textId="77777777" w:rsidTr="00751077">
        <w:tc>
          <w:tcPr>
            <w:tcW w:w="9923" w:type="dxa"/>
            <w:gridSpan w:val="2"/>
          </w:tcPr>
          <w:p w14:paraId="43D1827E" w14:textId="77777777" w:rsidR="00A73C71" w:rsidRPr="00A73C71" w:rsidRDefault="00A73C71" w:rsidP="00A73C71">
            <w:pPr>
              <w:spacing w:after="0" w:line="240" w:lineRule="auto"/>
              <w:jc w:val="center"/>
              <w:rPr>
                <w:rFonts w:eastAsia="Times New Roman" w:cs="Times New Roman"/>
                <w:noProof/>
                <w:szCs w:val="24"/>
              </w:rPr>
            </w:pPr>
            <w:r w:rsidRPr="00A73C71">
              <w:rPr>
                <w:rFonts w:eastAsia="Times New Roman" w:cs="Times New Roman"/>
                <w:b/>
                <w:noProof/>
                <w:szCs w:val="24"/>
              </w:rPr>
              <w:t>BIRŽŲ RAJONO SAVIVALDYBĖS TARYBOS SPRENDIMO ,,</w:t>
            </w:r>
            <w:r w:rsidRPr="00A73C71">
              <w:rPr>
                <w:rFonts w:eastAsia="Times New Roman" w:cs="Times New Roman"/>
                <w:noProof/>
              </w:rPr>
              <w:t xml:space="preserve"> </w:t>
            </w:r>
            <w:r w:rsidRPr="00A73C71">
              <w:rPr>
                <w:rFonts w:eastAsia="Times New Roman" w:cs="Times New Roman"/>
                <w:b/>
                <w:noProof/>
                <w:szCs w:val="24"/>
              </w:rPr>
              <w:t xml:space="preserve">DĖL BIRŽŲ RAJONO SAVIVALDYBĖS BENDRUOMENĖS INICIATYVŲ, SKIRTŲ SAVIVALDYBĖS VIEŠOSIOMS ERDVĖMS IR GYVENAMAJAI APLINKAI KURTI IR PLĖSTI, PROJEKTŲ IDĖJŲ ATRANKOS IR FINANSAVIMO TVARKOS APRAŠO PATVIRTINIMO“ PROJEKTO </w:t>
            </w:r>
            <w:r w:rsidRPr="00A73C71">
              <w:rPr>
                <w:rFonts w:eastAsia="Times New Roman" w:cs="Times New Roman"/>
                <w:b/>
                <w:bCs/>
                <w:noProof/>
                <w:szCs w:val="24"/>
              </w:rPr>
              <w:t>AIŠKINAMASIS RAŠTAS</w:t>
            </w:r>
          </w:p>
        </w:tc>
      </w:tr>
      <w:tr w:rsidR="00A73C71" w:rsidRPr="00A73C71" w14:paraId="4C4DA921" w14:textId="77777777" w:rsidTr="00751077">
        <w:trPr>
          <w:gridAfter w:val="1"/>
          <w:wAfter w:w="461" w:type="dxa"/>
          <w:cantSplit/>
        </w:trPr>
        <w:tc>
          <w:tcPr>
            <w:tcW w:w="9462" w:type="dxa"/>
          </w:tcPr>
          <w:p w14:paraId="14B8874A" w14:textId="77777777" w:rsidR="00A73C71" w:rsidRPr="00A73C71" w:rsidRDefault="00A73C71" w:rsidP="00A73C71">
            <w:pPr>
              <w:keepNext/>
              <w:overflowPunct w:val="0"/>
              <w:autoSpaceDE w:val="0"/>
              <w:autoSpaceDN w:val="0"/>
              <w:adjustRightInd w:val="0"/>
              <w:spacing w:after="0" w:line="240" w:lineRule="auto"/>
              <w:jc w:val="center"/>
              <w:textAlignment w:val="baseline"/>
              <w:outlineLvl w:val="3"/>
              <w:rPr>
                <w:rFonts w:eastAsia="Times New Roman" w:cs="Times New Roman"/>
                <w:b/>
                <w:i/>
                <w:iCs/>
                <w:szCs w:val="24"/>
              </w:rPr>
            </w:pPr>
          </w:p>
          <w:p w14:paraId="062ADFA1" w14:textId="77777777" w:rsidR="00A73C71" w:rsidRPr="00A73C71" w:rsidRDefault="00A73C71" w:rsidP="00A73C71">
            <w:pPr>
              <w:spacing w:after="0" w:line="240" w:lineRule="auto"/>
              <w:jc w:val="center"/>
              <w:rPr>
                <w:rFonts w:eastAsia="Times New Roman" w:cs="Times New Roman"/>
                <w:noProof/>
                <w:szCs w:val="24"/>
              </w:rPr>
            </w:pPr>
            <w:r w:rsidRPr="00A73C71">
              <w:rPr>
                <w:rFonts w:eastAsia="Times New Roman" w:cs="Times New Roman"/>
                <w:noProof/>
                <w:szCs w:val="24"/>
              </w:rPr>
              <w:t>2021 m. spalio 8 d.</w:t>
            </w:r>
          </w:p>
          <w:p w14:paraId="35D1CA61" w14:textId="77777777" w:rsidR="00A73C71" w:rsidRPr="00A73C71" w:rsidRDefault="00A73C71" w:rsidP="00A73C71">
            <w:pPr>
              <w:spacing w:after="0" w:line="240" w:lineRule="auto"/>
              <w:jc w:val="center"/>
              <w:rPr>
                <w:rFonts w:eastAsia="Times New Roman" w:cs="Times New Roman"/>
                <w:noProof/>
                <w:szCs w:val="24"/>
              </w:rPr>
            </w:pPr>
            <w:r w:rsidRPr="00A73C71">
              <w:rPr>
                <w:rFonts w:eastAsia="Times New Roman" w:cs="Times New Roman"/>
                <w:noProof/>
                <w:szCs w:val="24"/>
              </w:rPr>
              <w:t>Biržai</w:t>
            </w:r>
          </w:p>
        </w:tc>
      </w:tr>
    </w:tbl>
    <w:p w14:paraId="5A5E322D" w14:textId="77777777" w:rsidR="00A73C71" w:rsidRPr="00A73C71" w:rsidRDefault="00A73C71" w:rsidP="00A73C71">
      <w:pPr>
        <w:tabs>
          <w:tab w:val="left" w:pos="0"/>
        </w:tabs>
        <w:spacing w:after="0" w:line="240" w:lineRule="auto"/>
        <w:ind w:firstLine="720"/>
        <w:jc w:val="both"/>
        <w:rPr>
          <w:rFonts w:eastAsia="Times New Roman" w:cs="Times New Roman"/>
          <w:b/>
          <w:bCs/>
          <w:color w:val="000000"/>
          <w:szCs w:val="24"/>
          <w:lang w:eastAsia="lt-LT"/>
        </w:rPr>
      </w:pPr>
    </w:p>
    <w:p w14:paraId="6AB7C45B" w14:textId="77777777" w:rsidR="00A73C71" w:rsidRPr="00A73C71" w:rsidRDefault="00A73C71" w:rsidP="00A73C71">
      <w:pPr>
        <w:tabs>
          <w:tab w:val="left" w:pos="0"/>
        </w:tabs>
        <w:spacing w:after="0" w:line="240" w:lineRule="auto"/>
        <w:ind w:firstLine="720"/>
        <w:jc w:val="both"/>
        <w:rPr>
          <w:rFonts w:eastAsia="Times New Roman" w:cs="Times New Roman"/>
          <w:szCs w:val="24"/>
          <w:lang w:eastAsia="lt-LT"/>
        </w:rPr>
      </w:pPr>
      <w:r w:rsidRPr="00A73C71">
        <w:rPr>
          <w:rFonts w:eastAsia="Times New Roman" w:cs="Times New Roman"/>
          <w:b/>
          <w:bCs/>
          <w:color w:val="000000"/>
          <w:szCs w:val="24"/>
          <w:lang w:eastAsia="lt-LT"/>
        </w:rPr>
        <w:t>Sprendimo projekto iniciatorė</w:t>
      </w:r>
      <w:r w:rsidRPr="00A73C71">
        <w:rPr>
          <w:rFonts w:eastAsia="Times New Roman" w:cs="Times New Roman"/>
          <w:bCs/>
          <w:color w:val="000000"/>
          <w:szCs w:val="24"/>
          <w:lang w:eastAsia="lt-LT"/>
        </w:rPr>
        <w:t xml:space="preserve"> – Biržų rajono savivaldybės administracija.</w:t>
      </w:r>
    </w:p>
    <w:p w14:paraId="26F4D95C" w14:textId="77777777" w:rsidR="00A73C71" w:rsidRPr="00A73C71" w:rsidRDefault="00A73C71" w:rsidP="00A73C71">
      <w:pPr>
        <w:spacing w:after="0" w:line="240" w:lineRule="auto"/>
        <w:ind w:firstLine="720"/>
        <w:jc w:val="both"/>
        <w:rPr>
          <w:rFonts w:eastAsia="Times New Roman" w:cs="Times New Roman"/>
          <w:bCs/>
          <w:noProof/>
          <w:color w:val="000000"/>
          <w:szCs w:val="24"/>
        </w:rPr>
      </w:pPr>
      <w:r w:rsidRPr="00A73C71">
        <w:rPr>
          <w:rFonts w:eastAsia="Times New Roman" w:cs="Times New Roman"/>
          <w:b/>
          <w:bCs/>
          <w:noProof/>
          <w:color w:val="000000"/>
          <w:szCs w:val="24"/>
        </w:rPr>
        <w:t xml:space="preserve">Sprendimo projekto tikslas. </w:t>
      </w:r>
      <w:r w:rsidRPr="00A73C71">
        <w:rPr>
          <w:rFonts w:eastAsia="Times New Roman" w:cs="Times New Roman"/>
          <w:bCs/>
          <w:noProof/>
          <w:color w:val="000000"/>
          <w:szCs w:val="24"/>
        </w:rPr>
        <w:t xml:space="preserve">Patvirtinti Biržų rajono savivaldybės </w:t>
      </w:r>
      <w:r w:rsidRPr="00A73C71">
        <w:rPr>
          <w:rFonts w:eastAsia="Times New Roman" w:cs="Times New Roman"/>
          <w:bCs/>
          <w:noProof/>
          <w:szCs w:val="24"/>
        </w:rPr>
        <w:t>bendruomenės iniciatyvų, skirtų savivaldybės viešosioms erdvėms ir gyvenamajai aplinkai kurti ir plėsti, projektų idėjų atrankos ir finansavimo tvarkos apraš</w:t>
      </w:r>
      <w:r w:rsidRPr="00A73C71">
        <w:rPr>
          <w:rFonts w:eastAsia="Times New Roman" w:cs="Times New Roman"/>
          <w:bCs/>
          <w:noProof/>
          <w:color w:val="000000"/>
          <w:szCs w:val="24"/>
        </w:rPr>
        <w:t>ą. Aprašu s</w:t>
      </w:r>
      <w:r w:rsidRPr="00A73C71">
        <w:rPr>
          <w:rFonts w:eastAsia="Times New Roman" w:cs="Times New Roman"/>
          <w:noProof/>
          <w:szCs w:val="24"/>
        </w:rPr>
        <w:t>iekiama didinti piliečių įtraukimo į savivaldybės biudžeto formavimą galimybes, skatinti piliečių iniciatyvą rajone, suburti gyventojų bendruomenes gyvinti ir gerinti socialinę, gyvenamąją aplinką, infrastruktūrą, aktyvinti rajono gyventojų dalyvavimą atnaujinant gyvenamąją aplinką ir infrastruktūrą, skatinti diskusijas rajono plėtros tema. </w:t>
      </w:r>
    </w:p>
    <w:p w14:paraId="1A437365" w14:textId="77777777" w:rsidR="00A73C71" w:rsidRPr="00A73C71" w:rsidRDefault="00A73C71" w:rsidP="00A73C71">
      <w:pPr>
        <w:spacing w:after="0" w:line="240" w:lineRule="auto"/>
        <w:ind w:firstLine="720"/>
        <w:jc w:val="both"/>
        <w:rPr>
          <w:rFonts w:eastAsia="Times New Roman" w:cs="Times New Roman"/>
          <w:b/>
          <w:noProof/>
          <w:color w:val="000000"/>
          <w:szCs w:val="24"/>
        </w:rPr>
      </w:pPr>
      <w:r w:rsidRPr="00A73C71">
        <w:rPr>
          <w:rFonts w:eastAsia="Times New Roman" w:cs="Times New Roman"/>
          <w:b/>
          <w:noProof/>
          <w:color w:val="000000"/>
          <w:szCs w:val="24"/>
        </w:rPr>
        <w:t xml:space="preserve">Šiuo metu esantis teisinis reglamentavimas. </w:t>
      </w:r>
    </w:p>
    <w:p w14:paraId="28AE9C6B" w14:textId="77777777" w:rsidR="00A73C71" w:rsidRPr="00A73C71" w:rsidRDefault="00A73C71" w:rsidP="00A73C71">
      <w:pPr>
        <w:spacing w:after="0" w:line="240" w:lineRule="auto"/>
        <w:ind w:firstLine="720"/>
        <w:jc w:val="both"/>
        <w:rPr>
          <w:rFonts w:eastAsia="Times New Roman" w:cs="Times New Roman"/>
          <w:bCs/>
          <w:noProof/>
          <w:szCs w:val="24"/>
        </w:rPr>
      </w:pPr>
      <w:r w:rsidRPr="00A73C71">
        <w:rPr>
          <w:rFonts w:eastAsia="Times New Roman" w:cs="Times New Roman"/>
          <w:bCs/>
          <w:noProof/>
          <w:color w:val="000000"/>
          <w:szCs w:val="24"/>
        </w:rPr>
        <w:t>Lietuvos Respublikos vietos savivaldos įstatymo 6 str. 22 p. nustato savivaldybių savarankiškąją funkciją – s</w:t>
      </w:r>
      <w:r w:rsidRPr="00A73C71">
        <w:rPr>
          <w:rFonts w:eastAsia="Times New Roman" w:cs="Times New Roman"/>
          <w:noProof/>
          <w:szCs w:val="24"/>
        </w:rPr>
        <w:t xml:space="preserve">avivaldybės strateginio planavimo dokumentų ir juos įgyvendinančių planavimo dokumentų </w:t>
      </w:r>
      <w:r w:rsidRPr="00A73C71">
        <w:rPr>
          <w:rFonts w:eastAsia="Times New Roman" w:cs="Times New Roman"/>
          <w:bCs/>
          <w:noProof/>
          <w:szCs w:val="24"/>
        </w:rPr>
        <w:t>rengimą ir įgyvendinimą, 16 str. 4 d. nustatyta, kad jeigu teisės aktuose yra nustatyta papildomų įgaliojimų savivaldybei, sprendimų dėl tokių įgaliojimų vykdymo priėmimo iniciatyva, neperžengiant nustatytų įgaliojimų, priklauso Savivaldybės tarybai.</w:t>
      </w:r>
    </w:p>
    <w:p w14:paraId="4DB38D96" w14:textId="77777777" w:rsidR="00A73C71" w:rsidRPr="00A73C71" w:rsidRDefault="00A73C71" w:rsidP="00A73C71">
      <w:pPr>
        <w:spacing w:after="0" w:line="240" w:lineRule="auto"/>
        <w:ind w:firstLine="720"/>
        <w:jc w:val="both"/>
        <w:rPr>
          <w:rFonts w:eastAsia="Times New Roman" w:cs="Times New Roman"/>
          <w:noProof/>
          <w:szCs w:val="24"/>
        </w:rPr>
      </w:pPr>
      <w:r w:rsidRPr="00A73C71">
        <w:rPr>
          <w:rFonts w:eastAsia="Times New Roman" w:cs="Times New Roman"/>
          <w:noProof/>
          <w:szCs w:val="24"/>
        </w:rPr>
        <w:t>Biržų rajono savivaldybės tarybos 2021 m. vasario 26 d. sprendimu Nr. T-14 „Dėl Biržų rajono savivaldybės 2021–2023 metų strateginio veiklos plano patvirtinimo“ patvirtintas Biržų rajono savivaldybės 2021–2023 metų strateginio veiklos planas nustato Savivaldybės strateginius tikslus, tarp kurių yra ir gyventojų iniciatyvų skatinimas bei saugios, patrauklios ir patogios gyvenamosios aplinkos kūrimas.</w:t>
      </w:r>
    </w:p>
    <w:p w14:paraId="7C4B8FBA" w14:textId="77777777" w:rsidR="00A73C71" w:rsidRPr="00A73C71" w:rsidRDefault="00A73C71" w:rsidP="00A73C71">
      <w:pPr>
        <w:spacing w:after="0" w:line="240" w:lineRule="auto"/>
        <w:ind w:firstLine="720"/>
        <w:jc w:val="both"/>
        <w:rPr>
          <w:rFonts w:eastAsia="Times New Roman" w:cs="Times New Roman"/>
          <w:bCs/>
          <w:szCs w:val="24"/>
        </w:rPr>
      </w:pPr>
      <w:r w:rsidRPr="00A73C71">
        <w:rPr>
          <w:rFonts w:eastAsia="Times New Roman" w:cs="Times New Roman"/>
          <w:b/>
          <w:szCs w:val="24"/>
        </w:rPr>
        <w:t xml:space="preserve">Teigiamos ir galimos neigiamos pasekmės, priėmus siūlomą Tarybos sprendimo projektą. </w:t>
      </w:r>
      <w:r w:rsidRPr="00A73C71">
        <w:rPr>
          <w:rFonts w:eastAsia="Times New Roman" w:cs="Times New Roman"/>
          <w:bCs/>
          <w:szCs w:val="24"/>
        </w:rPr>
        <w:t>Teigiama – Vietos bendruomenė ir piliečiai įsitrauks į sprendimų priėmimą dėl viešųjų išteklių paskirstymo, bus skatinamos gyventojų iniciatyvos ir pilietiškumas.</w:t>
      </w:r>
    </w:p>
    <w:p w14:paraId="79D5C369" w14:textId="77777777" w:rsidR="00A73C71" w:rsidRPr="00A73C71" w:rsidRDefault="00A73C71" w:rsidP="00A73C71">
      <w:pPr>
        <w:spacing w:after="0" w:line="240" w:lineRule="auto"/>
        <w:ind w:firstLine="720"/>
        <w:jc w:val="both"/>
        <w:rPr>
          <w:rFonts w:eastAsia="Times New Roman" w:cs="Times New Roman"/>
          <w:szCs w:val="24"/>
        </w:rPr>
      </w:pPr>
      <w:r w:rsidRPr="00A73C71">
        <w:rPr>
          <w:rFonts w:eastAsia="Times New Roman" w:cs="Times New Roman"/>
          <w:szCs w:val="24"/>
        </w:rPr>
        <w:t>Neigiamų sprendimo pasekmių nenumatoma.</w:t>
      </w:r>
    </w:p>
    <w:p w14:paraId="18B68244" w14:textId="77777777" w:rsidR="00A73C71" w:rsidRPr="00A73C71" w:rsidRDefault="00A73C71" w:rsidP="00A73C71">
      <w:pPr>
        <w:spacing w:after="0" w:line="240" w:lineRule="auto"/>
        <w:ind w:firstLine="720"/>
        <w:jc w:val="both"/>
        <w:rPr>
          <w:rFonts w:eastAsia="Times New Roman" w:cs="Times New Roman"/>
          <w:szCs w:val="24"/>
        </w:rPr>
      </w:pPr>
      <w:r w:rsidRPr="00A73C71">
        <w:rPr>
          <w:rFonts w:eastAsia="Times New Roman" w:cs="Times New Roman"/>
          <w:b/>
          <w:szCs w:val="24"/>
        </w:rPr>
        <w:t xml:space="preserve">Finansavimo šaltiniai, jeigu būtinos lėšos. </w:t>
      </w:r>
      <w:r w:rsidRPr="00A73C71">
        <w:rPr>
          <w:rFonts w:eastAsia="Times New Roman" w:cs="Times New Roman"/>
          <w:szCs w:val="24"/>
        </w:rPr>
        <w:t xml:space="preserve">Savivaldybės biudžeto lėšos. </w:t>
      </w:r>
    </w:p>
    <w:p w14:paraId="2CB02C91" w14:textId="77777777" w:rsidR="00A73C71" w:rsidRPr="00A73C71" w:rsidRDefault="00A73C71" w:rsidP="00A73C71">
      <w:pPr>
        <w:tabs>
          <w:tab w:val="left" w:pos="0"/>
          <w:tab w:val="left" w:pos="284"/>
          <w:tab w:val="left" w:pos="465"/>
          <w:tab w:val="left" w:pos="720"/>
          <w:tab w:val="left" w:pos="993"/>
          <w:tab w:val="left" w:pos="1134"/>
        </w:tabs>
        <w:autoSpaceDE w:val="0"/>
        <w:autoSpaceDN w:val="0"/>
        <w:adjustRightInd w:val="0"/>
        <w:spacing w:after="0" w:line="240" w:lineRule="auto"/>
        <w:ind w:firstLine="720"/>
        <w:jc w:val="both"/>
        <w:rPr>
          <w:rFonts w:eastAsia="Times New Roman" w:cs="Times New Roman"/>
          <w:b/>
          <w:noProof/>
          <w:szCs w:val="24"/>
        </w:rPr>
      </w:pPr>
      <w:r w:rsidRPr="00A73C71">
        <w:rPr>
          <w:rFonts w:eastAsia="Times New Roman" w:cs="Times New Roman"/>
          <w:b/>
          <w:noProof/>
          <w:szCs w:val="24"/>
        </w:rPr>
        <w:t xml:space="preserve">Specialistų vertinimai ir išvados, bendruomenės atstovų nuomonė, jeigu jie pateikti. </w:t>
      </w:r>
      <w:r w:rsidRPr="00A73C71">
        <w:rPr>
          <w:rFonts w:eastAsia="Times New Roman" w:cs="Times New Roman"/>
          <w:noProof/>
          <w:szCs w:val="24"/>
        </w:rPr>
        <w:t xml:space="preserve">Duomenų nepateikta. </w:t>
      </w:r>
    </w:p>
    <w:p w14:paraId="7DAA838C" w14:textId="77777777" w:rsidR="00A73C71" w:rsidRPr="00A73C71" w:rsidRDefault="00A73C71" w:rsidP="00A73C71">
      <w:pPr>
        <w:spacing w:after="0" w:line="240" w:lineRule="auto"/>
        <w:ind w:firstLine="720"/>
        <w:jc w:val="both"/>
        <w:rPr>
          <w:rFonts w:eastAsia="Times New Roman" w:cs="Times New Roman"/>
          <w:szCs w:val="24"/>
          <w:lang w:eastAsia="lt-LT"/>
        </w:rPr>
      </w:pPr>
      <w:r w:rsidRPr="00A73C71">
        <w:rPr>
          <w:rFonts w:eastAsia="Times New Roman" w:cs="Times New Roman"/>
          <w:b/>
          <w:noProof/>
          <w:szCs w:val="24"/>
        </w:rPr>
        <w:t xml:space="preserve">Kiti reikalingi pagrindimai ir paaiškinimai. </w:t>
      </w:r>
      <w:r w:rsidRPr="00A73C71">
        <w:rPr>
          <w:rFonts w:eastAsia="Times New Roman" w:cs="Times New Roman"/>
          <w:noProof/>
        </w:rPr>
        <w:t>Patvirtinus šį tvarkos aprašą Biržų rajono savivaldybės gyventojai patys galės spręsti, kokių iniciatyvų reikia gyvenamajai aplinkai ir viešajai infrastruktūrai gerinti bei kurti. Kasmet gyventojų Projektams įgyvendinti bus skiriama konkreti Savivaldybės biudžeto lėšų suma (planuojama, kad 2022 m. galėtų būti skiriama 50,0 tūkst. Eur).</w:t>
      </w:r>
    </w:p>
    <w:p w14:paraId="1185A000" w14:textId="77777777" w:rsidR="00A73C71" w:rsidRPr="00A73C71" w:rsidRDefault="00A73C71" w:rsidP="00A73C71">
      <w:pPr>
        <w:spacing w:after="0" w:line="240" w:lineRule="auto"/>
        <w:ind w:firstLine="720"/>
        <w:jc w:val="both"/>
        <w:rPr>
          <w:rFonts w:eastAsia="Times New Roman" w:cs="Times New Roman"/>
          <w:noProof/>
          <w:szCs w:val="24"/>
        </w:rPr>
      </w:pPr>
      <w:r w:rsidRPr="00A73C71">
        <w:rPr>
          <w:rFonts w:eastAsia="Times New Roman" w:cs="Times New Roman"/>
          <w:noProof/>
        </w:rPr>
        <w:t xml:space="preserve">Pagal patvirtintą aprašą Projektus teikti galės ne jaunesni nei 16 metų Lietuvos Respublikos piliečiai. Kiekvieną Projektą turės palaikyti bent 15 gyventojų. Galutinį sprendimą, kokių Projektų reikia, balsuodami spręs rajono gyventojai. Didžiausio gyventojų palaikymo sulaukusius Projektus įgyvendins Biržų rajono savivaldybės administracija. </w:t>
      </w:r>
    </w:p>
    <w:p w14:paraId="4E57E981" w14:textId="77777777" w:rsidR="00A73C71" w:rsidRPr="00A73C71" w:rsidRDefault="00A73C71" w:rsidP="00A73C71">
      <w:pPr>
        <w:spacing w:after="0" w:line="240" w:lineRule="auto"/>
        <w:ind w:firstLine="720"/>
        <w:jc w:val="both"/>
        <w:rPr>
          <w:rFonts w:eastAsia="Times New Roman" w:cs="Times New Roman"/>
          <w:noProof/>
          <w:szCs w:val="24"/>
        </w:rPr>
      </w:pPr>
      <w:r w:rsidRPr="00A73C71">
        <w:rPr>
          <w:rFonts w:eastAsia="Times New Roman" w:cs="Times New Roman"/>
          <w:b/>
          <w:bCs/>
          <w:noProof/>
          <w:szCs w:val="24"/>
        </w:rPr>
        <w:t>Tarybos sprendimo projekto antikorupcinis vertinimas.</w:t>
      </w:r>
    </w:p>
    <w:p w14:paraId="1DA5DAF9" w14:textId="77777777" w:rsidR="00A73C71" w:rsidRPr="00A73C71" w:rsidRDefault="00A73C71" w:rsidP="00A73C71">
      <w:pPr>
        <w:spacing w:after="0" w:line="240" w:lineRule="auto"/>
        <w:ind w:firstLine="720"/>
        <w:jc w:val="both"/>
        <w:rPr>
          <w:rFonts w:eastAsia="Times New Roman" w:cs="Times New Roman"/>
          <w:noProof/>
          <w:szCs w:val="24"/>
        </w:rPr>
      </w:pPr>
      <w:r w:rsidRPr="00A73C71">
        <w:rPr>
          <w:rFonts w:eastAsia="Times New Roman" w:cs="Times New Roman"/>
          <w:noProof/>
          <w:szCs w:val="24"/>
        </w:rPr>
        <w:t xml:space="preserve">Sprendimo projektas anktikorupciniu požiūriu nevertintinas. </w:t>
      </w:r>
    </w:p>
    <w:p w14:paraId="7ECE4584" w14:textId="77777777" w:rsidR="00A73C71" w:rsidRPr="00A73C71" w:rsidRDefault="00A73C71" w:rsidP="00A73C71">
      <w:pPr>
        <w:tabs>
          <w:tab w:val="right" w:pos="720"/>
          <w:tab w:val="center" w:pos="4153"/>
          <w:tab w:val="right" w:pos="8306"/>
        </w:tabs>
        <w:overflowPunct w:val="0"/>
        <w:autoSpaceDE w:val="0"/>
        <w:autoSpaceDN w:val="0"/>
        <w:adjustRightInd w:val="0"/>
        <w:spacing w:after="0" w:line="240" w:lineRule="auto"/>
        <w:jc w:val="both"/>
        <w:textAlignment w:val="baseline"/>
        <w:rPr>
          <w:rFonts w:eastAsia="TimesNewRomanPSMT" w:cs="Times New Roman"/>
          <w:color w:val="000000"/>
          <w:szCs w:val="24"/>
        </w:rPr>
      </w:pPr>
      <w:r w:rsidRPr="00A73C71">
        <w:rPr>
          <w:rFonts w:eastAsia="TimesNewRomanPSMT" w:cs="Times New Roman"/>
          <w:b/>
          <w:color w:val="000000"/>
          <w:szCs w:val="24"/>
        </w:rPr>
        <w:tab/>
      </w:r>
      <w:r w:rsidRPr="00A73C71">
        <w:rPr>
          <w:rFonts w:eastAsia="TimesNewRomanPSMT" w:cs="Times New Roman"/>
          <w:b/>
          <w:color w:val="000000"/>
          <w:szCs w:val="24"/>
        </w:rPr>
        <w:tab/>
        <w:t>Sprendimo projekto rengėja</w:t>
      </w:r>
      <w:r w:rsidRPr="00A73C71">
        <w:rPr>
          <w:rFonts w:eastAsia="TimesNewRomanPSMT" w:cs="Times New Roman"/>
          <w:color w:val="000000"/>
          <w:szCs w:val="24"/>
        </w:rPr>
        <w:t xml:space="preserve"> – Biržų rajono savivaldybės administracijos Biudžeto skyriaus vedėja Dalia </w:t>
      </w:r>
      <w:proofErr w:type="spellStart"/>
      <w:r w:rsidRPr="00A73C71">
        <w:rPr>
          <w:rFonts w:eastAsia="TimesNewRomanPSMT" w:cs="Times New Roman"/>
          <w:color w:val="000000"/>
          <w:szCs w:val="24"/>
        </w:rPr>
        <w:t>Šarkūnienė</w:t>
      </w:r>
      <w:proofErr w:type="spellEnd"/>
      <w:r w:rsidRPr="00A73C71">
        <w:rPr>
          <w:rFonts w:eastAsia="TimesNewRomanPSMT" w:cs="Times New Roman"/>
          <w:color w:val="000000"/>
          <w:szCs w:val="24"/>
        </w:rPr>
        <w:t xml:space="preserve">,  </w:t>
      </w:r>
      <w:r w:rsidRPr="00A73C71">
        <w:rPr>
          <w:rFonts w:eastAsia="Times New Roman" w:cs="Times New Roman"/>
          <w:noProof/>
          <w:szCs w:val="24"/>
        </w:rPr>
        <w:t xml:space="preserve">el. p. </w:t>
      </w:r>
      <w:hyperlink r:id="rId10" w:history="1">
        <w:r w:rsidRPr="00A73C71">
          <w:rPr>
            <w:rFonts w:eastAsia="Times New Roman" w:cs="Times New Roman"/>
            <w:color w:val="0000FF"/>
            <w:szCs w:val="24"/>
            <w:u w:val="single"/>
          </w:rPr>
          <w:t>dalia.sarkuniene@birzai.lt</w:t>
        </w:r>
      </w:hyperlink>
      <w:r w:rsidRPr="00A73C71">
        <w:rPr>
          <w:rFonts w:eastAsia="Times New Roman" w:cs="Times New Roman"/>
          <w:color w:val="0000FF"/>
          <w:szCs w:val="24"/>
          <w:u w:val="single"/>
        </w:rPr>
        <w:t xml:space="preserve">,  tel. (8 450) 43 128. </w:t>
      </w:r>
    </w:p>
    <w:p w14:paraId="4A4DC899" w14:textId="77777777" w:rsidR="00A73C71" w:rsidRPr="00A73C71" w:rsidRDefault="00A73C71" w:rsidP="00A73C71">
      <w:pPr>
        <w:spacing w:after="0" w:line="240" w:lineRule="auto"/>
        <w:jc w:val="both"/>
        <w:rPr>
          <w:rFonts w:eastAsia="Times New Roman" w:cs="Times New Roman"/>
          <w:noProof/>
          <w:szCs w:val="24"/>
        </w:rPr>
      </w:pPr>
    </w:p>
    <w:p w14:paraId="251561F0" w14:textId="77777777" w:rsidR="00A73C71" w:rsidRPr="00A73C71" w:rsidRDefault="00A73C71" w:rsidP="00A73C71">
      <w:pPr>
        <w:spacing w:after="0" w:line="240" w:lineRule="auto"/>
        <w:jc w:val="both"/>
        <w:rPr>
          <w:rFonts w:eastAsia="Times New Roman" w:cs="Times New Roman"/>
          <w:noProof/>
          <w:szCs w:val="24"/>
        </w:rPr>
      </w:pPr>
    </w:p>
    <w:tbl>
      <w:tblPr>
        <w:tblW w:w="0" w:type="auto"/>
        <w:tblCellMar>
          <w:left w:w="0" w:type="dxa"/>
          <w:right w:w="0" w:type="dxa"/>
        </w:tblCellMar>
        <w:tblLook w:val="04A0" w:firstRow="1" w:lastRow="0" w:firstColumn="1" w:lastColumn="0" w:noHBand="0" w:noVBand="1"/>
      </w:tblPr>
      <w:tblGrid>
        <w:gridCol w:w="9469"/>
      </w:tblGrid>
      <w:tr w:rsidR="00A73C71" w:rsidRPr="00A73C71" w14:paraId="7AFD5059" w14:textId="77777777" w:rsidTr="00751077">
        <w:tc>
          <w:tcPr>
            <w:tcW w:w="9469" w:type="dxa"/>
            <w:tcMar>
              <w:top w:w="0" w:type="dxa"/>
              <w:left w:w="108" w:type="dxa"/>
              <w:bottom w:w="0" w:type="dxa"/>
              <w:right w:w="108" w:type="dxa"/>
            </w:tcMar>
          </w:tcPr>
          <w:p w14:paraId="405AEB2F" w14:textId="77777777" w:rsidR="00A73C71" w:rsidRPr="00A73C71" w:rsidRDefault="00A73C71" w:rsidP="00A73C71">
            <w:pPr>
              <w:spacing w:after="0" w:line="240" w:lineRule="auto"/>
              <w:jc w:val="both"/>
              <w:rPr>
                <w:rFonts w:eastAsia="Times New Roman" w:cs="Times New Roman"/>
                <w:noProof/>
              </w:rPr>
            </w:pPr>
            <w:r w:rsidRPr="00A73C71">
              <w:rPr>
                <w:rFonts w:eastAsia="Times New Roman" w:cs="Times New Roman"/>
                <w:noProof/>
                <w:szCs w:val="24"/>
              </w:rPr>
              <w:t>Administracijos direktorė                                                                                             Irutė Varzienė</w:t>
            </w:r>
          </w:p>
        </w:tc>
      </w:tr>
      <w:tr w:rsidR="00A73C71" w:rsidRPr="00A73C71" w14:paraId="21114B74" w14:textId="77777777" w:rsidTr="00751077">
        <w:tc>
          <w:tcPr>
            <w:tcW w:w="9469" w:type="dxa"/>
            <w:tcMar>
              <w:top w:w="0" w:type="dxa"/>
              <w:left w:w="108" w:type="dxa"/>
              <w:bottom w:w="0" w:type="dxa"/>
              <w:right w:w="108" w:type="dxa"/>
            </w:tcMar>
          </w:tcPr>
          <w:p w14:paraId="63006436" w14:textId="77777777" w:rsidR="00A73C71" w:rsidRPr="00A73C71" w:rsidRDefault="00A73C71" w:rsidP="00A73C71">
            <w:pPr>
              <w:spacing w:after="0" w:line="240" w:lineRule="auto"/>
              <w:ind w:firstLine="851"/>
              <w:jc w:val="both"/>
              <w:rPr>
                <w:rFonts w:eastAsia="Times New Roman" w:cs="Times New Roman"/>
                <w:noProof/>
              </w:rPr>
            </w:pPr>
          </w:p>
        </w:tc>
      </w:tr>
    </w:tbl>
    <w:p w14:paraId="2F8860D5" w14:textId="77777777" w:rsidR="00A73C71" w:rsidRPr="00A73C71" w:rsidRDefault="00A73C71" w:rsidP="00A73C71">
      <w:pPr>
        <w:spacing w:after="0" w:line="240" w:lineRule="auto"/>
        <w:rPr>
          <w:rFonts w:eastAsia="Times New Roman" w:cs="Times New Roman"/>
          <w:noProof/>
          <w:lang w:val="en-US"/>
        </w:rPr>
      </w:pPr>
    </w:p>
    <w:p w14:paraId="56EBFDFB" w14:textId="77777777" w:rsidR="00A73C71" w:rsidRDefault="00A73C71"/>
    <w:sectPr w:rsidR="00A73C71" w:rsidSect="00E7019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8E1"/>
    <w:rsid w:val="00250293"/>
    <w:rsid w:val="00393626"/>
    <w:rsid w:val="0064662B"/>
    <w:rsid w:val="007E6E27"/>
    <w:rsid w:val="008E6455"/>
    <w:rsid w:val="00A20FB1"/>
    <w:rsid w:val="00A73C71"/>
    <w:rsid w:val="00A838E1"/>
    <w:rsid w:val="00BB7218"/>
    <w:rsid w:val="00C401E0"/>
    <w:rsid w:val="00CB2B10"/>
    <w:rsid w:val="00E7019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1754B"/>
  <w15:chartTrackingRefBased/>
  <w15:docId w15:val="{8F210FAF-0B96-445D-BDC3-8AFC6ABE6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838E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6466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3" Type="http://schemas.openxmlformats.org/officeDocument/2006/relationships/webSettings" Target="webSettings.xml"/><Relationship Id="rId7" Type="http://schemas.openxmlformats.org/officeDocument/2006/relationships/hyperlink" Target="http://www.birz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vivaldybe@birzai.lt" TargetMode="External"/><Relationship Id="rId11" Type="http://schemas.openxmlformats.org/officeDocument/2006/relationships/fontTable" Target="fontTable.xml"/><Relationship Id="rId5" Type="http://schemas.openxmlformats.org/officeDocument/2006/relationships/hyperlink" Target="http://www.birzai.lt" TargetMode="External"/><Relationship Id="rId10" Type="http://schemas.openxmlformats.org/officeDocument/2006/relationships/hyperlink" Target="mailto:dalia.sarkuniene@birzai.lt" TargetMode="External"/><Relationship Id="rId4" Type="http://schemas.openxmlformats.org/officeDocument/2006/relationships/image" Target="media/image1.png"/><Relationship Id="rId9" Type="http://schemas.openxmlformats.org/officeDocument/2006/relationships/hyperlink" Target="http://www.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13776</Words>
  <Characters>7853</Characters>
  <Application>Microsoft Office Word</Application>
  <DocSecurity>0</DocSecurity>
  <Lines>65</Lines>
  <Paragraphs>43</Paragraphs>
  <ScaleCrop>false</ScaleCrop>
  <Company/>
  <LinksUpToDate>false</LinksUpToDate>
  <CharactersWithSpaces>21586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Šarkūnienė</dc:creator>
  <cp:lastModifiedBy>Neringa Balciuniene</cp:lastModifiedBy>
  <cp:revision>5</cp:revision>
  <dcterms:created xsi:type="dcterms:W3CDTF">2021-10-19T07:16:00Z</dcterms:created>
  <dcterms:modified xsi:type="dcterms:W3CDTF">2021-10-19T11:29:00Z</dcterms:modified>
</cp:coreProperties>
</file>