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5504"/>
        <w:gridCol w:w="4276"/>
      </w:tblGrid>
      <w:tr w:rsidR="00137D03" w14:paraId="6EC38210" w14:textId="77777777" w:rsidTr="008F0C97">
        <w:tc>
          <w:tcPr>
            <w:tcW w:w="9780" w:type="dxa"/>
            <w:gridSpan w:val="2"/>
            <w:hideMark/>
          </w:tcPr>
          <w:p w14:paraId="6943F2B9" w14:textId="77777777" w:rsidR="00137D03" w:rsidRDefault="00137D03" w:rsidP="008F0C97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4340FE9B" wp14:editId="2F745A4C">
                  <wp:extent cx="619125" cy="657225"/>
                  <wp:effectExtent l="0" t="0" r="9525" b="9525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D03" w14:paraId="378FEA4B" w14:textId="77777777" w:rsidTr="008F0C97">
        <w:tc>
          <w:tcPr>
            <w:tcW w:w="9780" w:type="dxa"/>
            <w:gridSpan w:val="2"/>
          </w:tcPr>
          <w:p w14:paraId="5D619E5D" w14:textId="77777777" w:rsidR="00137D03" w:rsidRDefault="00137D03" w:rsidP="008F0C97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05054E0D" w14:textId="77777777" w:rsidR="00137D03" w:rsidRDefault="00137D03" w:rsidP="008F0C97">
            <w:pPr>
              <w:keepNext/>
              <w:tabs>
                <w:tab w:val="num" w:pos="0"/>
                <w:tab w:val="num" w:pos="720"/>
              </w:tabs>
              <w:suppressAutoHyphens/>
              <w:overflowPunct w:val="0"/>
              <w:autoSpaceDE w:val="0"/>
              <w:spacing w:after="0" w:line="240" w:lineRule="auto"/>
              <w:ind w:left="720" w:hanging="72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BIRŽŲ RAJONO SAVIVALDYBĖS MERAS</w:t>
            </w:r>
          </w:p>
        </w:tc>
      </w:tr>
      <w:tr w:rsidR="00137D03" w14:paraId="78635C0C" w14:textId="77777777" w:rsidTr="008F0C97">
        <w:tc>
          <w:tcPr>
            <w:tcW w:w="9780" w:type="dxa"/>
            <w:gridSpan w:val="2"/>
          </w:tcPr>
          <w:p w14:paraId="271C011C" w14:textId="77777777" w:rsidR="00137D03" w:rsidRDefault="00137D03" w:rsidP="008F0C97">
            <w:pPr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37D03" w14:paraId="2310A839" w14:textId="77777777" w:rsidTr="008F0C97">
        <w:tc>
          <w:tcPr>
            <w:tcW w:w="9780" w:type="dxa"/>
            <w:gridSpan w:val="2"/>
            <w:hideMark/>
          </w:tcPr>
          <w:p w14:paraId="16CF2023" w14:textId="77777777" w:rsidR="00137D03" w:rsidRDefault="00137D03" w:rsidP="008F0C97">
            <w:pPr>
              <w:keepNext/>
              <w:tabs>
                <w:tab w:val="left" w:pos="1296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POTVARKIS</w:t>
            </w:r>
          </w:p>
        </w:tc>
      </w:tr>
      <w:tr w:rsidR="00137D03" w14:paraId="7F04B62F" w14:textId="77777777" w:rsidTr="008F0C97">
        <w:tc>
          <w:tcPr>
            <w:tcW w:w="9780" w:type="dxa"/>
            <w:gridSpan w:val="2"/>
            <w:hideMark/>
          </w:tcPr>
          <w:p w14:paraId="47F7B6D8" w14:textId="77959CA1" w:rsidR="00137D03" w:rsidRDefault="00137D03" w:rsidP="007C6FE7">
            <w:pPr>
              <w:keepNext/>
              <w:tabs>
                <w:tab w:val="num" w:pos="0"/>
                <w:tab w:val="num" w:pos="459"/>
              </w:tabs>
              <w:suppressAutoHyphens/>
              <w:overflowPunct w:val="0"/>
              <w:autoSpaceDE w:val="0"/>
              <w:snapToGrid w:val="0"/>
              <w:spacing w:after="0" w:line="240" w:lineRule="auto"/>
              <w:ind w:left="864" w:hanging="864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DĖL </w:t>
            </w:r>
            <w:r w:rsidR="007C6F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BIRŽŲ RAJONO SAVIVALDYBĖS RADVILŲ ŽYMENS APDOVANOJIMO </w:t>
            </w:r>
          </w:p>
          <w:p w14:paraId="0BBD7A2D" w14:textId="77C8522F" w:rsidR="00137D03" w:rsidRDefault="00137D03" w:rsidP="00137D03">
            <w:pPr>
              <w:keepNext/>
              <w:tabs>
                <w:tab w:val="num" w:pos="0"/>
                <w:tab w:val="num" w:pos="459"/>
              </w:tabs>
              <w:suppressAutoHyphens/>
              <w:overflowPunct w:val="0"/>
              <w:autoSpaceDE w:val="0"/>
              <w:snapToGrid w:val="0"/>
              <w:spacing w:after="0" w:line="240" w:lineRule="auto"/>
              <w:ind w:left="864" w:hanging="864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KOMISIJOS  SUDARYMO</w:t>
            </w:r>
          </w:p>
        </w:tc>
      </w:tr>
      <w:tr w:rsidR="00137D03" w14:paraId="6882CC70" w14:textId="77777777" w:rsidTr="008F0C97">
        <w:tc>
          <w:tcPr>
            <w:tcW w:w="9780" w:type="dxa"/>
            <w:gridSpan w:val="2"/>
          </w:tcPr>
          <w:p w14:paraId="72CE1EDC" w14:textId="77777777" w:rsidR="00137D03" w:rsidRDefault="00137D03" w:rsidP="008F0C97">
            <w:pPr>
              <w:keepNext/>
              <w:tabs>
                <w:tab w:val="num" w:pos="864"/>
              </w:tabs>
              <w:suppressAutoHyphens/>
              <w:overflowPunct w:val="0"/>
              <w:autoSpaceDE w:val="0"/>
              <w:snapToGrid w:val="0"/>
              <w:spacing w:after="0" w:line="240" w:lineRule="auto"/>
              <w:ind w:left="864" w:hanging="864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137D03" w14:paraId="16910C6A" w14:textId="77777777" w:rsidTr="008F0C97">
        <w:trPr>
          <w:cantSplit/>
        </w:trPr>
        <w:tc>
          <w:tcPr>
            <w:tcW w:w="5504" w:type="dxa"/>
            <w:hideMark/>
          </w:tcPr>
          <w:p w14:paraId="7CE9E1E4" w14:textId="77777777" w:rsidR="00137D03" w:rsidRDefault="00137D03" w:rsidP="008F0C97">
            <w:pPr>
              <w:keepNext/>
              <w:tabs>
                <w:tab w:val="num" w:pos="864"/>
              </w:tabs>
              <w:suppressAutoHyphens/>
              <w:overflowPunct w:val="0"/>
              <w:autoSpaceDE w:val="0"/>
              <w:snapToGrid w:val="0"/>
              <w:spacing w:after="0" w:line="240" w:lineRule="auto"/>
              <w:ind w:left="864" w:hanging="864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                                               20     m.                       d.</w:t>
            </w:r>
          </w:p>
        </w:tc>
        <w:tc>
          <w:tcPr>
            <w:tcW w:w="4276" w:type="dxa"/>
            <w:hideMark/>
          </w:tcPr>
          <w:p w14:paraId="338BD5AD" w14:textId="77777777" w:rsidR="00137D03" w:rsidRDefault="00137D03" w:rsidP="008F0C97">
            <w:pPr>
              <w:keepNext/>
              <w:tabs>
                <w:tab w:val="left" w:pos="1296"/>
              </w:tabs>
              <w:suppressAutoHyphens/>
              <w:overflowPunct w:val="0"/>
              <w:autoSpaceDE w:val="0"/>
              <w:snapToGrid w:val="0"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Nr.</w:t>
            </w:r>
          </w:p>
        </w:tc>
      </w:tr>
      <w:tr w:rsidR="00137D03" w14:paraId="7392783A" w14:textId="77777777" w:rsidTr="008F0C97">
        <w:tc>
          <w:tcPr>
            <w:tcW w:w="9780" w:type="dxa"/>
            <w:gridSpan w:val="2"/>
          </w:tcPr>
          <w:p w14:paraId="55960BAF" w14:textId="77777777" w:rsidR="00137D03" w:rsidRDefault="00137D03" w:rsidP="008F0C97">
            <w:pPr>
              <w:keepNext/>
              <w:tabs>
                <w:tab w:val="num" w:pos="0"/>
                <w:tab w:val="num" w:pos="864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Biržai</w:t>
            </w:r>
          </w:p>
          <w:p w14:paraId="784B15DB" w14:textId="77777777" w:rsidR="00137D03" w:rsidRDefault="00137D03" w:rsidP="008F0C97">
            <w:pPr>
              <w:keepNext/>
              <w:tabs>
                <w:tab w:val="num" w:pos="0"/>
                <w:tab w:val="num" w:pos="864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137D03" w14:paraId="131BD113" w14:textId="77777777" w:rsidTr="008F0C97">
        <w:tc>
          <w:tcPr>
            <w:tcW w:w="9780" w:type="dxa"/>
            <w:gridSpan w:val="2"/>
          </w:tcPr>
          <w:p w14:paraId="551B4B12" w14:textId="77777777" w:rsidR="00137D03" w:rsidRDefault="00137D03" w:rsidP="008F0C97">
            <w:pPr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2D309015" w14:textId="253433E4" w:rsidR="00137D03" w:rsidRPr="007C6FE7" w:rsidRDefault="00137D03" w:rsidP="00137D03">
      <w:pPr>
        <w:pStyle w:val="Antrats"/>
        <w:ind w:firstLine="720"/>
        <w:jc w:val="both"/>
        <w:rPr>
          <w:b/>
          <w:sz w:val="24"/>
          <w:szCs w:val="24"/>
        </w:rPr>
      </w:pPr>
      <w:r w:rsidRPr="007C6FE7">
        <w:rPr>
          <w:sz w:val="24"/>
          <w:szCs w:val="24"/>
        </w:rPr>
        <w:t xml:space="preserve">Vadovaudamasis Lietuvos Respublikos vietos savivaldos įstatymo 20 straipsnio 4 dalimi, </w:t>
      </w:r>
      <w:r w:rsidR="009D33C4">
        <w:rPr>
          <w:sz w:val="24"/>
          <w:szCs w:val="24"/>
        </w:rPr>
        <w:t xml:space="preserve"> Biržų rajono savivaldybės Radvilų žymens apdovanojimo nuostatų, patvirtintų Biržų rajono savivaldybės mero 2021 m. rugsėjo 28 d. potvarkiu Nr. M-64 </w:t>
      </w:r>
      <w:r w:rsidR="00D559CF">
        <w:rPr>
          <w:sz w:val="24"/>
          <w:szCs w:val="24"/>
        </w:rPr>
        <w:t>„</w:t>
      </w:r>
      <w:r w:rsidR="009D33C4">
        <w:rPr>
          <w:sz w:val="24"/>
          <w:szCs w:val="24"/>
        </w:rPr>
        <w:t>Dėl Biržų rajono savivaldybės Radvilų žyme</w:t>
      </w:r>
      <w:r w:rsidR="00997213">
        <w:rPr>
          <w:sz w:val="24"/>
          <w:szCs w:val="24"/>
        </w:rPr>
        <w:t>n</w:t>
      </w:r>
      <w:r w:rsidR="009D33C4">
        <w:rPr>
          <w:sz w:val="24"/>
          <w:szCs w:val="24"/>
        </w:rPr>
        <w:t>s nuostatų patvirtinimo“</w:t>
      </w:r>
      <w:r w:rsidR="00EC7C42">
        <w:rPr>
          <w:sz w:val="24"/>
          <w:szCs w:val="24"/>
        </w:rPr>
        <w:t>,</w:t>
      </w:r>
      <w:r w:rsidR="009D33C4">
        <w:rPr>
          <w:sz w:val="24"/>
          <w:szCs w:val="24"/>
        </w:rPr>
        <w:t xml:space="preserve"> 7 ir 8  punktais, </w:t>
      </w:r>
      <w:r w:rsidRPr="007C6FE7">
        <w:rPr>
          <w:sz w:val="24"/>
          <w:szCs w:val="24"/>
        </w:rPr>
        <w:t xml:space="preserve">atsižvelgdamas į </w:t>
      </w:r>
      <w:r w:rsidR="009D33C4">
        <w:rPr>
          <w:sz w:val="24"/>
          <w:szCs w:val="24"/>
        </w:rPr>
        <w:t>pateiktus pasiūlymus ir žemiau išvardintų asmenų sutikimus</w:t>
      </w:r>
      <w:r w:rsidR="00EC7C42">
        <w:rPr>
          <w:sz w:val="24"/>
          <w:szCs w:val="24"/>
        </w:rPr>
        <w:t>,</w:t>
      </w:r>
    </w:p>
    <w:p w14:paraId="3B1448BA" w14:textId="1BB17E69" w:rsidR="00137D03" w:rsidRPr="007C6FE7" w:rsidRDefault="009D33C4" w:rsidP="009D33C4">
      <w:pPr>
        <w:pStyle w:val="Paantrat"/>
        <w:ind w:firstLine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s</w:t>
      </w:r>
      <w:r w:rsidR="00137D03" w:rsidRPr="007C6FE7">
        <w:rPr>
          <w:b w:val="0"/>
          <w:sz w:val="24"/>
          <w:szCs w:val="24"/>
        </w:rPr>
        <w:t xml:space="preserve"> u d a r a u Biržų rajono savivaldybės Radvilų žymens apdovanojimo komisiją </w:t>
      </w:r>
      <w:r>
        <w:rPr>
          <w:b w:val="0"/>
          <w:sz w:val="24"/>
          <w:szCs w:val="24"/>
        </w:rPr>
        <w:t>Savivaldybės tarybos kadencijos laikotarpiui</w:t>
      </w:r>
      <w:r w:rsidR="00137D03" w:rsidRPr="007C6FE7">
        <w:rPr>
          <w:b w:val="0"/>
          <w:sz w:val="24"/>
          <w:szCs w:val="24"/>
        </w:rPr>
        <w:t>:</w:t>
      </w:r>
    </w:p>
    <w:tbl>
      <w:tblPr>
        <w:tblW w:w="9713" w:type="dxa"/>
        <w:jc w:val="center"/>
        <w:tblLayout w:type="fixed"/>
        <w:tblLook w:val="04A0" w:firstRow="1" w:lastRow="0" w:firstColumn="1" w:lastColumn="0" w:noHBand="0" w:noVBand="1"/>
      </w:tblPr>
      <w:tblGrid>
        <w:gridCol w:w="2849"/>
        <w:gridCol w:w="273"/>
        <w:gridCol w:w="6591"/>
      </w:tblGrid>
      <w:tr w:rsidR="00137D03" w:rsidRPr="007C6FE7" w14:paraId="1E56C076" w14:textId="77777777" w:rsidTr="008F0C97">
        <w:trPr>
          <w:trHeight w:val="533"/>
          <w:jc w:val="center"/>
        </w:trPr>
        <w:tc>
          <w:tcPr>
            <w:tcW w:w="2849" w:type="dxa"/>
          </w:tcPr>
          <w:p w14:paraId="1436CBE8" w14:textId="7425D7DD" w:rsidR="00137D03" w:rsidRPr="007C6FE7" w:rsidRDefault="00137D03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Gintaras Butkevičius</w:t>
            </w:r>
          </w:p>
        </w:tc>
        <w:tc>
          <w:tcPr>
            <w:tcW w:w="273" w:type="dxa"/>
          </w:tcPr>
          <w:p w14:paraId="15394FF0" w14:textId="77777777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52BC56B2" w14:textId="0C0A3161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krašto muziejaus „</w:t>
            </w:r>
            <w:proofErr w:type="spellStart"/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Sėla</w:t>
            </w:r>
            <w:proofErr w:type="spellEnd"/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 direktorius</w:t>
            </w: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37D03" w:rsidRPr="007C6FE7" w14:paraId="37EE6195" w14:textId="77777777" w:rsidTr="008F0C97">
        <w:trPr>
          <w:trHeight w:val="533"/>
          <w:jc w:val="center"/>
        </w:trPr>
        <w:tc>
          <w:tcPr>
            <w:tcW w:w="2849" w:type="dxa"/>
          </w:tcPr>
          <w:p w14:paraId="39CACF64" w14:textId="25C08E03" w:rsidR="00137D03" w:rsidRPr="007C6FE7" w:rsidRDefault="00137D03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Samanta Majauskienė</w:t>
            </w:r>
          </w:p>
        </w:tc>
        <w:tc>
          <w:tcPr>
            <w:tcW w:w="273" w:type="dxa"/>
          </w:tcPr>
          <w:p w14:paraId="3482FD8E" w14:textId="6714CCE6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2045FC57" w14:textId="410E644E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rajono savivaldybės Šeimos tarybos</w:t>
            </w:r>
            <w:r w:rsidR="008A1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atstovė</w:t>
            </w: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</w:tc>
      </w:tr>
      <w:tr w:rsidR="00137D03" w:rsidRPr="007C6FE7" w14:paraId="50ED4097" w14:textId="77777777" w:rsidTr="008F0C97">
        <w:trPr>
          <w:trHeight w:val="249"/>
          <w:jc w:val="center"/>
        </w:trPr>
        <w:tc>
          <w:tcPr>
            <w:tcW w:w="2849" w:type="dxa"/>
          </w:tcPr>
          <w:p w14:paraId="01222186" w14:textId="03DD9CF2" w:rsidR="00137D03" w:rsidRPr="007C6FE7" w:rsidRDefault="00137D03" w:rsidP="007C6FE7">
            <w:pPr>
              <w:pStyle w:val="Betarp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Zita Marcinkevičiūtė</w:t>
            </w:r>
          </w:p>
        </w:tc>
        <w:tc>
          <w:tcPr>
            <w:tcW w:w="273" w:type="dxa"/>
          </w:tcPr>
          <w:p w14:paraId="156CBD11" w14:textId="77777777" w:rsidR="00137D03" w:rsidRPr="007C6FE7" w:rsidRDefault="00137D03" w:rsidP="007C6FE7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079DEF2D" w14:textId="0B87C9B9" w:rsidR="00137D03" w:rsidRPr="007C6FE7" w:rsidRDefault="00137D03" w:rsidP="007C6FE7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 rajono savivaldybės administracijos Strateginio planavimo ir turto valdymo skyriaus vedėja</w:t>
            </w: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37D03" w:rsidRPr="007C6FE7" w14:paraId="494E7E23" w14:textId="77777777" w:rsidTr="008F0C97">
        <w:trPr>
          <w:trHeight w:val="249"/>
          <w:jc w:val="center"/>
        </w:trPr>
        <w:tc>
          <w:tcPr>
            <w:tcW w:w="2849" w:type="dxa"/>
          </w:tcPr>
          <w:p w14:paraId="1B5CDFAE" w14:textId="5DE2C915" w:rsidR="00137D03" w:rsidRPr="007C6FE7" w:rsidRDefault="00137D03" w:rsidP="007C6FE7">
            <w:pPr>
              <w:pStyle w:val="Betarp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Irena Misevičienė</w:t>
            </w:r>
          </w:p>
        </w:tc>
        <w:tc>
          <w:tcPr>
            <w:tcW w:w="273" w:type="dxa"/>
          </w:tcPr>
          <w:p w14:paraId="54FDC9C3" w14:textId="60490F8E" w:rsidR="00137D03" w:rsidRPr="007C6FE7" w:rsidRDefault="00137D03" w:rsidP="007C6FE7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273221FC" w14:textId="56868D05" w:rsidR="00137D03" w:rsidRPr="007C6FE7" w:rsidRDefault="00137D03" w:rsidP="007C6FE7">
            <w:pPr>
              <w:pStyle w:val="Betarp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rajono kaimo bendruomenių sąjungos</w:t>
            </w:r>
            <w:r w:rsidR="008A1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atstovė</w:t>
            </w: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</w:tc>
      </w:tr>
      <w:tr w:rsidR="00137D03" w:rsidRPr="007C6FE7" w14:paraId="46F7A6AA" w14:textId="77777777" w:rsidTr="008F0C97">
        <w:trPr>
          <w:trHeight w:val="362"/>
          <w:jc w:val="center"/>
        </w:trPr>
        <w:tc>
          <w:tcPr>
            <w:tcW w:w="2849" w:type="dxa"/>
          </w:tcPr>
          <w:p w14:paraId="38D3BBA2" w14:textId="530A0A9B" w:rsidR="00137D03" w:rsidRPr="007C6FE7" w:rsidRDefault="00137D03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Paulius Morkvėnas</w:t>
            </w:r>
          </w:p>
        </w:tc>
        <w:tc>
          <w:tcPr>
            <w:tcW w:w="273" w:type="dxa"/>
          </w:tcPr>
          <w:p w14:paraId="2DD1FEAF" w14:textId="77777777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6C244854" w14:textId="44CF0E59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 rajono savivaldybės tarybos narys</w:t>
            </w: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37D03" w:rsidRPr="007C6FE7" w14:paraId="683D9DDF" w14:textId="77777777" w:rsidTr="008F0C97">
        <w:trPr>
          <w:trHeight w:val="252"/>
          <w:jc w:val="center"/>
        </w:trPr>
        <w:tc>
          <w:tcPr>
            <w:tcW w:w="2849" w:type="dxa"/>
            <w:hideMark/>
          </w:tcPr>
          <w:p w14:paraId="25C1B42E" w14:textId="6BB97441" w:rsidR="00137D03" w:rsidRPr="007C6FE7" w:rsidRDefault="00137D03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Žydrūnė Klungienė</w:t>
            </w:r>
          </w:p>
        </w:tc>
        <w:tc>
          <w:tcPr>
            <w:tcW w:w="273" w:type="dxa"/>
            <w:hideMark/>
          </w:tcPr>
          <w:p w14:paraId="132A1C2F" w14:textId="77777777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  <w:hideMark/>
          </w:tcPr>
          <w:p w14:paraId="5187F7E3" w14:textId="2A147B98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rajono savivaldybės administracijos Jaunimo reikalų koordinatorė</w:t>
            </w:r>
            <w:r w:rsidR="008A13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(vyriausioji specialistė)</w:t>
            </w: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</w:tc>
      </w:tr>
      <w:tr w:rsidR="007C6FE7" w:rsidRPr="007C6FE7" w14:paraId="1DD78C39" w14:textId="77777777" w:rsidTr="008F0C97">
        <w:trPr>
          <w:trHeight w:val="252"/>
          <w:jc w:val="center"/>
        </w:trPr>
        <w:tc>
          <w:tcPr>
            <w:tcW w:w="2849" w:type="dxa"/>
          </w:tcPr>
          <w:p w14:paraId="297504F9" w14:textId="59E077D1" w:rsidR="007C6FE7" w:rsidRPr="007C6FE7" w:rsidRDefault="007C6FE7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 xml:space="preserve">Joana Kvedaravičienė </w:t>
            </w:r>
          </w:p>
        </w:tc>
        <w:tc>
          <w:tcPr>
            <w:tcW w:w="273" w:type="dxa"/>
          </w:tcPr>
          <w:p w14:paraId="094C8739" w14:textId="1A1225FE" w:rsidR="007C6FE7" w:rsidRPr="007C6FE7" w:rsidRDefault="007C6FE7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</w:p>
        </w:tc>
        <w:tc>
          <w:tcPr>
            <w:tcW w:w="6591" w:type="dxa"/>
          </w:tcPr>
          <w:p w14:paraId="57EC431D" w14:textId="6ED63010" w:rsidR="007C6FE7" w:rsidRPr="007C6FE7" w:rsidRDefault="007C6FE7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Biržų rajono savivaldybės mero patarėja;</w:t>
            </w:r>
          </w:p>
        </w:tc>
      </w:tr>
      <w:tr w:rsidR="007C6FE7" w:rsidRPr="007C6FE7" w14:paraId="29403551" w14:textId="77777777" w:rsidTr="008F0C97">
        <w:trPr>
          <w:trHeight w:val="252"/>
          <w:jc w:val="center"/>
        </w:trPr>
        <w:tc>
          <w:tcPr>
            <w:tcW w:w="2849" w:type="dxa"/>
          </w:tcPr>
          <w:p w14:paraId="47562D5A" w14:textId="103F2D62" w:rsidR="007C6FE7" w:rsidRPr="007C6FE7" w:rsidRDefault="007C6FE7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 xml:space="preserve">Alė </w:t>
            </w:r>
            <w:proofErr w:type="spellStart"/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Podėnienė</w:t>
            </w:r>
            <w:proofErr w:type="spellEnd"/>
          </w:p>
        </w:tc>
        <w:tc>
          <w:tcPr>
            <w:tcW w:w="273" w:type="dxa"/>
          </w:tcPr>
          <w:p w14:paraId="5016AEEF" w14:textId="62BCB6FB" w:rsidR="007C6FE7" w:rsidRPr="007C6FE7" w:rsidRDefault="007C6FE7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1141ED7B" w14:textId="70E648B0" w:rsidR="007C6FE7" w:rsidRPr="007C6FE7" w:rsidRDefault="007C6FE7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Bir</w:t>
            </w:r>
            <w:r w:rsidR="00D86CA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ž</w:t>
            </w: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ų turizmo klasterio atstovė;</w:t>
            </w:r>
          </w:p>
        </w:tc>
      </w:tr>
      <w:tr w:rsidR="00137D03" w:rsidRPr="007C6FE7" w14:paraId="38602AE3" w14:textId="77777777" w:rsidTr="008F0C97">
        <w:trPr>
          <w:trHeight w:val="271"/>
          <w:jc w:val="center"/>
        </w:trPr>
        <w:tc>
          <w:tcPr>
            <w:tcW w:w="2849" w:type="dxa"/>
          </w:tcPr>
          <w:p w14:paraId="1EDE6F1F" w14:textId="5E80956E" w:rsidR="00137D03" w:rsidRPr="007C6FE7" w:rsidRDefault="00137D03" w:rsidP="007C6FE7">
            <w:pPr>
              <w:pStyle w:val="Betarp"/>
              <w:spacing w:line="256" w:lineRule="auto"/>
              <w:ind w:hanging="1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Linas Vaitkevičius</w:t>
            </w:r>
          </w:p>
        </w:tc>
        <w:tc>
          <w:tcPr>
            <w:tcW w:w="273" w:type="dxa"/>
            <w:hideMark/>
          </w:tcPr>
          <w:p w14:paraId="5659BC72" w14:textId="77777777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591" w:type="dxa"/>
          </w:tcPr>
          <w:p w14:paraId="4B9F467E" w14:textId="569D1A88" w:rsidR="00137D03" w:rsidRPr="007C6FE7" w:rsidRDefault="00137D03" w:rsidP="007C6FE7">
            <w:pPr>
              <w:pStyle w:val="Betarp"/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Biržų rajono savivaldybės </w:t>
            </w:r>
            <w:r w:rsidR="007C6FE7" w:rsidRPr="007C6F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tarybos narys.</w:t>
            </w:r>
          </w:p>
        </w:tc>
      </w:tr>
    </w:tbl>
    <w:p w14:paraId="0262C027" w14:textId="77777777" w:rsidR="00137D03" w:rsidRPr="00E43E9F" w:rsidRDefault="00137D03" w:rsidP="007C6FE7">
      <w:pPr>
        <w:pStyle w:val="Pagrindinistekstas2"/>
        <w:spacing w:after="0" w:line="240" w:lineRule="auto"/>
        <w:ind w:firstLine="720"/>
        <w:jc w:val="both"/>
        <w:rPr>
          <w:sz w:val="24"/>
          <w:szCs w:val="24"/>
        </w:rPr>
      </w:pPr>
    </w:p>
    <w:p w14:paraId="217238C4" w14:textId="77777777" w:rsidR="00137D03" w:rsidRPr="00E43E9F" w:rsidRDefault="00137D03" w:rsidP="00137D03">
      <w:pPr>
        <w:pStyle w:val="Pagrindinistekstas2"/>
        <w:spacing w:after="0" w:line="240" w:lineRule="auto"/>
        <w:ind w:firstLine="720"/>
        <w:jc w:val="both"/>
        <w:rPr>
          <w:sz w:val="24"/>
          <w:szCs w:val="24"/>
        </w:rPr>
      </w:pPr>
    </w:p>
    <w:p w14:paraId="35F86B35" w14:textId="77777777" w:rsidR="00137D03" w:rsidRPr="00E43E9F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  <w:r w:rsidRPr="00E43E9F">
        <w:rPr>
          <w:sz w:val="24"/>
          <w:szCs w:val="24"/>
        </w:rPr>
        <w:t>Savivaldybės meras                                                                                                        Vytas Jareckas</w:t>
      </w:r>
    </w:p>
    <w:p w14:paraId="16359CFC" w14:textId="77777777" w:rsidR="00137D03" w:rsidRPr="00E43E9F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21D42306" w14:textId="77777777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62506EDA" w14:textId="77777777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42B97A96" w14:textId="77777777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60A09AB7" w14:textId="77777777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0C5C509A" w14:textId="74745AFF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2ED3E026" w14:textId="114AE0DB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00A0FD3E" w14:textId="3B1FD22B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4ECEA0A0" w14:textId="67F4F9BB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3C1D7272" w14:textId="50BC4E63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63181709" w14:textId="2E38A3C4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4DEF5478" w14:textId="77777777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4C8CC98F" w14:textId="77777777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  <w:r>
        <w:rPr>
          <w:sz w:val="24"/>
          <w:szCs w:val="24"/>
        </w:rPr>
        <w:t>Parengė</w:t>
      </w:r>
    </w:p>
    <w:p w14:paraId="501D53D5" w14:textId="77777777" w:rsidR="00137D03" w:rsidRDefault="00137D03" w:rsidP="00137D03">
      <w:pPr>
        <w:pStyle w:val="Antrats"/>
        <w:tabs>
          <w:tab w:val="left" w:pos="1296"/>
        </w:tabs>
        <w:rPr>
          <w:sz w:val="24"/>
          <w:szCs w:val="24"/>
        </w:rPr>
      </w:pPr>
    </w:p>
    <w:p w14:paraId="48872284" w14:textId="77777777" w:rsidR="007C6FE7" w:rsidRDefault="007C6FE7" w:rsidP="00137D03">
      <w:pPr>
        <w:pStyle w:val="Antrats"/>
        <w:tabs>
          <w:tab w:val="left" w:pos="1296"/>
        </w:tabs>
        <w:rPr>
          <w:sz w:val="24"/>
          <w:szCs w:val="24"/>
        </w:rPr>
      </w:pPr>
      <w:r>
        <w:rPr>
          <w:sz w:val="24"/>
          <w:szCs w:val="24"/>
        </w:rPr>
        <w:t>Inga Narvidienė</w:t>
      </w:r>
    </w:p>
    <w:p w14:paraId="1917DB33" w14:textId="53ED01A1" w:rsidR="00137D03" w:rsidRDefault="00137D03" w:rsidP="00137D03">
      <w:pPr>
        <w:pStyle w:val="Antrats"/>
        <w:tabs>
          <w:tab w:val="left" w:pos="1296"/>
        </w:tabs>
      </w:pPr>
      <w:r>
        <w:rPr>
          <w:sz w:val="24"/>
          <w:szCs w:val="24"/>
        </w:rPr>
        <w:t>2021-</w:t>
      </w:r>
      <w:r w:rsidR="007C6FE7">
        <w:rPr>
          <w:sz w:val="24"/>
          <w:szCs w:val="24"/>
        </w:rPr>
        <w:t>10</w:t>
      </w:r>
      <w:r w:rsidR="00D559CF">
        <w:rPr>
          <w:sz w:val="24"/>
          <w:szCs w:val="24"/>
        </w:rPr>
        <w:t>-20</w:t>
      </w:r>
    </w:p>
    <w:p w14:paraId="2E0B7A0C" w14:textId="77777777" w:rsidR="0078547C" w:rsidRDefault="0078547C"/>
    <w:sectPr w:rsidR="0078547C" w:rsidSect="00901032">
      <w:pgSz w:w="11906" w:h="16838"/>
      <w:pgMar w:top="720" w:right="567" w:bottom="72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C4BD4"/>
    <w:multiLevelType w:val="hybridMultilevel"/>
    <w:tmpl w:val="048268B8"/>
    <w:lvl w:ilvl="0" w:tplc="4DE6FD6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03"/>
    <w:rsid w:val="00137D03"/>
    <w:rsid w:val="0078547C"/>
    <w:rsid w:val="007C6FE7"/>
    <w:rsid w:val="008A131D"/>
    <w:rsid w:val="00976CE0"/>
    <w:rsid w:val="00997213"/>
    <w:rsid w:val="009D33C4"/>
    <w:rsid w:val="00D559CF"/>
    <w:rsid w:val="00D86CAA"/>
    <w:rsid w:val="00EC7C42"/>
    <w:rsid w:val="00F7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2157"/>
  <w15:chartTrackingRefBased/>
  <w15:docId w15:val="{9B77C59C-70B4-4AEC-8587-B719A553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37D03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137D0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137D03"/>
    <w:rPr>
      <w:rFonts w:ascii="Times New Roman" w:eastAsia="Times New Roman" w:hAnsi="Times New Roman" w:cs="Times New Roman"/>
      <w:sz w:val="28"/>
      <w:szCs w:val="20"/>
    </w:rPr>
  </w:style>
  <w:style w:type="paragraph" w:styleId="Paantrat">
    <w:name w:val="Subtitle"/>
    <w:basedOn w:val="prastasis"/>
    <w:link w:val="PaantratDiagrama"/>
    <w:qFormat/>
    <w:rsid w:val="00137D0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137D03"/>
    <w:rPr>
      <w:rFonts w:ascii="Times New Roman" w:eastAsia="Times New Roman" w:hAnsi="Times New Roman" w:cs="Times New Roman"/>
      <w:b/>
      <w:sz w:val="28"/>
      <w:szCs w:val="20"/>
    </w:rPr>
  </w:style>
  <w:style w:type="paragraph" w:styleId="Pagrindinistekstas2">
    <w:name w:val="Body Text 2"/>
    <w:basedOn w:val="prastasis"/>
    <w:link w:val="Pagrindinistekstas2Diagrama"/>
    <w:semiHidden/>
    <w:unhideWhenUsed/>
    <w:rsid w:val="00137D03"/>
    <w:pPr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137D03"/>
    <w:rPr>
      <w:rFonts w:ascii="Times New Roman" w:eastAsia="Times New Roman" w:hAnsi="Times New Roman" w:cs="Times New Roman"/>
      <w:sz w:val="26"/>
      <w:szCs w:val="20"/>
    </w:rPr>
  </w:style>
  <w:style w:type="paragraph" w:styleId="Betarp">
    <w:name w:val="No Spacing"/>
    <w:uiPriority w:val="1"/>
    <w:qFormat/>
    <w:rsid w:val="00137D0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semiHidden/>
    <w:unhideWhenUsed/>
    <w:rsid w:val="00137D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Narvidienė</dc:creator>
  <cp:lastModifiedBy>Ieva Indrašiūtė</cp:lastModifiedBy>
  <cp:revision>2</cp:revision>
  <cp:lastPrinted>2021-10-19T07:25:00Z</cp:lastPrinted>
  <dcterms:created xsi:type="dcterms:W3CDTF">2021-12-22T11:26:00Z</dcterms:created>
  <dcterms:modified xsi:type="dcterms:W3CDTF">2021-12-22T11:26:00Z</dcterms:modified>
</cp:coreProperties>
</file>