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7C7613F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2021-</w:t>
            </w:r>
            <w:r w:rsidR="004F698A">
              <w:rPr>
                <w:b/>
                <w:bCs/>
                <w:noProof/>
              </w:rPr>
              <w:t>12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70BE72D2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</w:t>
            </w:r>
            <w:r w:rsidR="004F698A">
              <w:rPr>
                <w:b/>
                <w:bCs/>
                <w:noProof/>
                <w:u w:val="single"/>
              </w:rPr>
              <w:t>ilgalaikio materialiojo turto nuomos viešojo konkurso</w:t>
            </w:r>
            <w:r w:rsidR="008B2E0F">
              <w:rPr>
                <w:b/>
                <w:bCs/>
                <w:noProof/>
                <w:u w:val="single"/>
              </w:rPr>
              <w:t xml:space="preserve"> </w:t>
            </w:r>
            <w:r w:rsidR="004F698A">
              <w:rPr>
                <w:b/>
                <w:bCs/>
                <w:noProof/>
                <w:u w:val="single"/>
              </w:rPr>
              <w:t xml:space="preserve">ir nuomos be konkurso organizavimo ir vykdymo tvarkos aprašo </w:t>
            </w:r>
            <w:r w:rsidR="008B2E0F">
              <w:rPr>
                <w:b/>
                <w:bCs/>
                <w:noProof/>
                <w:u w:val="single"/>
              </w:rPr>
              <w:t>pakeitimo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Teisės akto projekte </w:t>
            </w:r>
            <w:r w:rsidR="00FD1A36">
              <w:rPr>
                <w:noProof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</w:rPr>
            </w:r>
            <w:r w:rsidR="00F332A9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F332A9">
              <w:rPr>
                <w:noProof/>
                <w:sz w:val="22"/>
                <w:szCs w:val="22"/>
                <w:shd w:val="clear" w:color="auto" w:fill="FFFFFF"/>
              </w:rPr>
            </w:r>
            <w:r w:rsidR="00F332A9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193AB71D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>ina Kolomakienė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2021-</w:t>
      </w:r>
      <w:r>
        <w:rPr>
          <w:u w:val="single"/>
        </w:rPr>
        <w:t>12-09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DF11F16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>
        <w:rPr>
          <w:u w:val="single"/>
        </w:rPr>
        <w:t>Stanislovas Paškevičius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</w:t>
      </w:r>
      <w:r w:rsidR="00414D1D">
        <w:rPr>
          <w:u w:val="single"/>
        </w:rPr>
        <w:t>12-09</w:t>
      </w:r>
    </w:p>
    <w:p w14:paraId="66D2E3A4" w14:textId="2B72A54A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414D1D"/>
    <w:rsid w:val="004670DD"/>
    <w:rsid w:val="00473268"/>
    <w:rsid w:val="004A0B12"/>
    <w:rsid w:val="004F698A"/>
    <w:rsid w:val="00546F3A"/>
    <w:rsid w:val="00557E38"/>
    <w:rsid w:val="00576137"/>
    <w:rsid w:val="0063152C"/>
    <w:rsid w:val="00631B08"/>
    <w:rsid w:val="006369D0"/>
    <w:rsid w:val="00655380"/>
    <w:rsid w:val="00657BF2"/>
    <w:rsid w:val="006E7919"/>
    <w:rsid w:val="00726EE3"/>
    <w:rsid w:val="00755918"/>
    <w:rsid w:val="007A2C90"/>
    <w:rsid w:val="0083080F"/>
    <w:rsid w:val="008472A1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E6611"/>
    <w:rsid w:val="00B53B60"/>
    <w:rsid w:val="00BB5BF4"/>
    <w:rsid w:val="00C13C21"/>
    <w:rsid w:val="00C41BC1"/>
    <w:rsid w:val="00C61DED"/>
    <w:rsid w:val="00C773B6"/>
    <w:rsid w:val="00C8767B"/>
    <w:rsid w:val="00CD6E3F"/>
    <w:rsid w:val="00CD7C58"/>
    <w:rsid w:val="00D61CC0"/>
    <w:rsid w:val="00D93A5E"/>
    <w:rsid w:val="00E0454A"/>
    <w:rsid w:val="00E22872"/>
    <w:rsid w:val="00E6096A"/>
    <w:rsid w:val="00E65E7F"/>
    <w:rsid w:val="00E839B4"/>
    <w:rsid w:val="00ED2B6F"/>
    <w:rsid w:val="00F332A9"/>
    <w:rsid w:val="00F37EE7"/>
    <w:rsid w:val="00F708B6"/>
    <w:rsid w:val="00F7714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2021-02-18T07:20:00Z</cp:lastPrinted>
  <dcterms:created xsi:type="dcterms:W3CDTF">2022-02-01T19:10:00Z</dcterms:created>
  <dcterms:modified xsi:type="dcterms:W3CDTF">2022-02-01T19:10:00Z</dcterms:modified>
</cp:coreProperties>
</file>