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8E17F7" w14:textId="521B9F86" w:rsidR="007F3F31" w:rsidRDefault="007F3F31" w:rsidP="007F3F31">
      <w:pPr>
        <w:shd w:val="clear" w:color="auto" w:fill="FFFFFF"/>
        <w:spacing w:line="310" w:lineRule="atLeast"/>
        <w:jc w:val="both"/>
        <w:rPr>
          <w:rFonts w:cstheme="majorBidi"/>
          <w:color w:val="212529"/>
          <w:sz w:val="24"/>
          <w:szCs w:val="24"/>
          <w:lang w:eastAsia="lt-LT"/>
        </w:rPr>
      </w:pPr>
    </w:p>
    <w:p w14:paraId="5E8D009A" w14:textId="77777777" w:rsidR="00DA4CB6" w:rsidRDefault="00DA4CB6" w:rsidP="00DA4CB6">
      <w:pPr>
        <w:shd w:val="clear" w:color="auto" w:fill="FFFFFF"/>
        <w:spacing w:line="310" w:lineRule="atLeast"/>
        <w:ind w:left="5184"/>
        <w:jc w:val="both"/>
        <w:rPr>
          <w:rFonts w:asciiTheme="majorBidi" w:hAnsiTheme="majorBidi" w:cstheme="majorBidi"/>
          <w:color w:val="212529"/>
          <w:sz w:val="24"/>
          <w:szCs w:val="24"/>
          <w:lang w:eastAsia="lt-LT"/>
        </w:rPr>
      </w:pPr>
      <w:r>
        <w:rPr>
          <w:rFonts w:cstheme="majorBidi"/>
          <w:color w:val="212529"/>
          <w:sz w:val="24"/>
          <w:szCs w:val="24"/>
          <w:lang w:eastAsia="lt-LT"/>
        </w:rPr>
        <w:t>PATVIRTINTA</w:t>
      </w:r>
    </w:p>
    <w:p w14:paraId="625D0636" w14:textId="77777777" w:rsidR="00DA4CB6" w:rsidRDefault="00DA4CB6" w:rsidP="00DA4CB6">
      <w:pPr>
        <w:shd w:val="clear" w:color="auto" w:fill="FFFFFF"/>
        <w:spacing w:line="310" w:lineRule="atLeast"/>
        <w:ind w:left="3888" w:firstLine="1296"/>
        <w:jc w:val="both"/>
        <w:rPr>
          <w:rFonts w:cstheme="majorBidi"/>
          <w:sz w:val="24"/>
          <w:szCs w:val="24"/>
          <w:lang w:eastAsia="lt-LT"/>
        </w:rPr>
      </w:pPr>
      <w:r>
        <w:rPr>
          <w:rFonts w:cstheme="majorBidi"/>
          <w:sz w:val="24"/>
          <w:szCs w:val="24"/>
          <w:lang w:eastAsia="lt-LT"/>
        </w:rPr>
        <w:t>Biržų rajono savivaldybės tarybos</w:t>
      </w:r>
    </w:p>
    <w:p w14:paraId="25C41F88" w14:textId="77777777" w:rsidR="00DA4CB6" w:rsidRDefault="00DA4CB6" w:rsidP="00DA4CB6">
      <w:pPr>
        <w:shd w:val="clear" w:color="auto" w:fill="FFFFFF"/>
        <w:spacing w:line="310" w:lineRule="atLeast"/>
        <w:ind w:left="4320" w:firstLine="864"/>
        <w:jc w:val="both"/>
        <w:rPr>
          <w:rFonts w:cstheme="majorBidi"/>
          <w:sz w:val="24"/>
          <w:szCs w:val="24"/>
          <w:lang w:eastAsia="lt-LT"/>
        </w:rPr>
      </w:pPr>
      <w:r>
        <w:rPr>
          <w:rFonts w:cstheme="majorBidi"/>
          <w:sz w:val="24"/>
          <w:szCs w:val="24"/>
          <w:lang w:eastAsia="lt-LT"/>
        </w:rPr>
        <w:t xml:space="preserve">2020 m vasario 28 d. sprendimu Nr. T-66 </w:t>
      </w:r>
    </w:p>
    <w:p w14:paraId="6FFA7D0B" w14:textId="77777777" w:rsidR="00DA4CB6" w:rsidRDefault="00DA4CB6" w:rsidP="00DA4CB6">
      <w:pPr>
        <w:shd w:val="clear" w:color="auto" w:fill="FFFFFF"/>
        <w:spacing w:line="310" w:lineRule="atLeast"/>
        <w:ind w:left="3888" w:firstLine="1296"/>
        <w:jc w:val="both"/>
        <w:rPr>
          <w:rFonts w:cstheme="majorBidi"/>
          <w:sz w:val="24"/>
          <w:szCs w:val="24"/>
          <w:lang w:eastAsia="lt-LT"/>
        </w:rPr>
      </w:pPr>
      <w:r>
        <w:rPr>
          <w:rFonts w:cstheme="majorBidi"/>
          <w:sz w:val="24"/>
          <w:szCs w:val="24"/>
          <w:lang w:eastAsia="lt-LT"/>
        </w:rPr>
        <w:t>(Biržų rajono savivaldybės tarybos</w:t>
      </w:r>
    </w:p>
    <w:p w14:paraId="779C0AA0" w14:textId="27A4106D" w:rsidR="00DA4CB6" w:rsidRDefault="00DA4CB6" w:rsidP="00DA4CB6">
      <w:pPr>
        <w:shd w:val="clear" w:color="auto" w:fill="FFFFFF"/>
        <w:spacing w:line="310" w:lineRule="atLeast"/>
        <w:ind w:left="4320" w:firstLine="864"/>
        <w:jc w:val="both"/>
        <w:rPr>
          <w:rFonts w:cstheme="majorBidi"/>
          <w:sz w:val="24"/>
          <w:szCs w:val="24"/>
          <w:lang w:eastAsia="lt-LT"/>
        </w:rPr>
      </w:pPr>
      <w:r>
        <w:rPr>
          <w:rFonts w:cstheme="majorBidi"/>
          <w:sz w:val="24"/>
          <w:szCs w:val="24"/>
          <w:lang w:eastAsia="lt-LT"/>
        </w:rPr>
        <w:t>20</w:t>
      </w:r>
      <w:r>
        <w:rPr>
          <w:rFonts w:cstheme="majorBidi"/>
          <w:sz w:val="24"/>
          <w:szCs w:val="24"/>
          <w:lang w:eastAsia="lt-LT"/>
        </w:rPr>
        <w:t>23</w:t>
      </w:r>
      <w:r>
        <w:rPr>
          <w:rFonts w:cstheme="majorBidi"/>
          <w:sz w:val="24"/>
          <w:szCs w:val="24"/>
          <w:lang w:eastAsia="lt-LT"/>
        </w:rPr>
        <w:t xml:space="preserve"> m.</w:t>
      </w:r>
      <w:r>
        <w:rPr>
          <w:rFonts w:cstheme="majorBidi"/>
          <w:sz w:val="24"/>
          <w:szCs w:val="24"/>
          <w:lang w:eastAsia="lt-LT"/>
        </w:rPr>
        <w:t xml:space="preserve"> lapkričio 23 d.</w:t>
      </w:r>
      <w:r>
        <w:rPr>
          <w:rFonts w:cstheme="majorBidi"/>
          <w:sz w:val="24"/>
          <w:szCs w:val="24"/>
          <w:lang w:eastAsia="lt-LT"/>
        </w:rPr>
        <w:t xml:space="preserve">  sprendimo Nr.  </w:t>
      </w:r>
      <w:r>
        <w:rPr>
          <w:rFonts w:cstheme="majorBidi"/>
          <w:sz w:val="24"/>
          <w:szCs w:val="24"/>
          <w:lang w:eastAsia="lt-LT"/>
        </w:rPr>
        <w:t>T-343</w:t>
      </w:r>
    </w:p>
    <w:p w14:paraId="3850913D" w14:textId="77777777" w:rsidR="00DA4CB6" w:rsidRDefault="00DA4CB6" w:rsidP="00DA4CB6">
      <w:pPr>
        <w:shd w:val="clear" w:color="auto" w:fill="FFFFFF"/>
        <w:spacing w:line="310" w:lineRule="atLeast"/>
        <w:ind w:left="4320" w:firstLine="864"/>
        <w:jc w:val="both"/>
        <w:rPr>
          <w:rFonts w:cstheme="majorBidi"/>
          <w:sz w:val="24"/>
          <w:szCs w:val="24"/>
          <w:lang w:eastAsia="lt-LT"/>
        </w:rPr>
      </w:pPr>
      <w:r>
        <w:rPr>
          <w:rFonts w:cstheme="majorBidi"/>
          <w:sz w:val="24"/>
          <w:szCs w:val="24"/>
          <w:lang w:eastAsia="lt-LT"/>
        </w:rPr>
        <w:t>redakcija)</w:t>
      </w:r>
    </w:p>
    <w:p w14:paraId="05E0A768" w14:textId="77777777" w:rsidR="00DA4CB6" w:rsidRDefault="00DA4CB6" w:rsidP="00DA4CB6">
      <w:pPr>
        <w:ind w:left="5184"/>
        <w:rPr>
          <w:rFonts w:asciiTheme="majorBidi" w:hAnsiTheme="majorBidi" w:cstheme="majorBidi"/>
          <w:sz w:val="24"/>
          <w:szCs w:val="24"/>
        </w:rPr>
      </w:pPr>
      <w:r>
        <w:rPr>
          <w:rFonts w:cstheme="majorBidi"/>
          <w:sz w:val="24"/>
          <w:szCs w:val="24"/>
        </w:rPr>
        <w:t>1 priedas</w:t>
      </w:r>
    </w:p>
    <w:p w14:paraId="1682F6E2" w14:textId="77777777" w:rsidR="00DA4CB6" w:rsidRDefault="00DA4CB6" w:rsidP="00DA4CB6">
      <w:pPr>
        <w:ind w:left="5184"/>
        <w:rPr>
          <w:rFonts w:asciiTheme="majorBidi" w:hAnsiTheme="majorBidi" w:cstheme="majorBidi"/>
          <w:sz w:val="24"/>
          <w:szCs w:val="24"/>
        </w:rPr>
      </w:pPr>
    </w:p>
    <w:p w14:paraId="3945F51F" w14:textId="77777777" w:rsidR="00DA4CB6" w:rsidRDefault="00DA4CB6" w:rsidP="00DA4CB6">
      <w:pPr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cstheme="majorBidi"/>
          <w:sz w:val="24"/>
          <w:szCs w:val="24"/>
        </w:rPr>
        <w:t>___________________________________________________________________________</w:t>
      </w:r>
    </w:p>
    <w:p w14:paraId="4BD988DE" w14:textId="77777777" w:rsidR="00DA4CB6" w:rsidRDefault="00DA4CB6" w:rsidP="00DA4CB6">
      <w:pPr>
        <w:jc w:val="center"/>
        <w:rPr>
          <w:rFonts w:asciiTheme="majorBidi" w:hAnsiTheme="majorBidi" w:cstheme="majorBidi"/>
          <w:sz w:val="20"/>
        </w:rPr>
      </w:pPr>
      <w:r>
        <w:rPr>
          <w:rFonts w:cstheme="majorBidi"/>
          <w:sz w:val="20"/>
        </w:rPr>
        <w:t>(organizacijos pavadinimas/vardas, pavardė)</w:t>
      </w:r>
    </w:p>
    <w:p w14:paraId="736487FC" w14:textId="77777777" w:rsidR="00DA4CB6" w:rsidRDefault="00DA4CB6" w:rsidP="00DA4CB6">
      <w:pPr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cstheme="majorBidi"/>
          <w:sz w:val="24"/>
          <w:szCs w:val="24"/>
        </w:rPr>
        <w:t>__________________________________________________________________________</w:t>
      </w:r>
    </w:p>
    <w:p w14:paraId="72C1B87E" w14:textId="77777777" w:rsidR="00DA4CB6" w:rsidRDefault="00DA4CB6" w:rsidP="00DA4CB6">
      <w:pPr>
        <w:jc w:val="center"/>
        <w:rPr>
          <w:rFonts w:asciiTheme="majorBidi" w:hAnsiTheme="majorBidi" w:cstheme="majorBidi"/>
          <w:sz w:val="20"/>
        </w:rPr>
      </w:pPr>
      <w:r>
        <w:rPr>
          <w:rFonts w:cstheme="majorBidi"/>
          <w:sz w:val="20"/>
        </w:rPr>
        <w:t>(kodas/asmens kodas, adresas, telefonas, el. paštas)</w:t>
      </w:r>
    </w:p>
    <w:p w14:paraId="0CCFB3FC" w14:textId="77777777" w:rsidR="00DA4CB6" w:rsidRDefault="00DA4CB6" w:rsidP="00DA4CB6">
      <w:pPr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cstheme="majorBidi"/>
          <w:sz w:val="24"/>
          <w:szCs w:val="24"/>
        </w:rPr>
        <w:t>__________________________________________________________________________</w:t>
      </w:r>
    </w:p>
    <w:p w14:paraId="173887EA" w14:textId="77777777" w:rsidR="00DA4CB6" w:rsidRDefault="00DA4CB6" w:rsidP="00DA4CB6">
      <w:pPr>
        <w:jc w:val="center"/>
        <w:rPr>
          <w:rFonts w:asciiTheme="majorBidi" w:hAnsiTheme="majorBidi" w:cstheme="majorBidi"/>
          <w:sz w:val="20"/>
        </w:rPr>
      </w:pPr>
      <w:r>
        <w:rPr>
          <w:rFonts w:cstheme="majorBidi"/>
          <w:sz w:val="20"/>
        </w:rPr>
        <w:t>(banko kodas, banko pavadinimas, banko sąskaita</w:t>
      </w:r>
    </w:p>
    <w:p w14:paraId="6EC2ECC7" w14:textId="77777777" w:rsidR="00DA4CB6" w:rsidRDefault="00DA4CB6" w:rsidP="00DA4CB6">
      <w:pPr>
        <w:shd w:val="clear" w:color="auto" w:fill="FFFFFF"/>
        <w:spacing w:line="310" w:lineRule="atLeast"/>
        <w:ind w:left="5184"/>
        <w:jc w:val="both"/>
        <w:rPr>
          <w:rFonts w:asciiTheme="majorBidi" w:hAnsiTheme="majorBidi" w:cstheme="majorBidi"/>
          <w:color w:val="212529"/>
          <w:sz w:val="24"/>
          <w:szCs w:val="24"/>
          <w:lang w:eastAsia="lt-LT"/>
        </w:rPr>
      </w:pPr>
    </w:p>
    <w:p w14:paraId="47028727" w14:textId="77777777" w:rsidR="00DA4CB6" w:rsidRDefault="00DA4CB6" w:rsidP="00DA4CB6">
      <w:pPr>
        <w:shd w:val="clear" w:color="auto" w:fill="FFFFFF"/>
        <w:spacing w:line="310" w:lineRule="atLeast"/>
        <w:ind w:left="5184"/>
        <w:jc w:val="both"/>
        <w:rPr>
          <w:rFonts w:asciiTheme="majorBidi" w:hAnsiTheme="majorBidi" w:cstheme="majorBidi"/>
          <w:color w:val="212529"/>
          <w:sz w:val="24"/>
          <w:szCs w:val="24"/>
          <w:lang w:eastAsia="lt-LT"/>
        </w:rPr>
      </w:pPr>
    </w:p>
    <w:p w14:paraId="4707BC8F" w14:textId="77777777" w:rsidR="00DA4CB6" w:rsidRDefault="00DA4CB6" w:rsidP="00DA4CB6">
      <w:pPr>
        <w:rPr>
          <w:rFonts w:asciiTheme="majorBidi" w:hAnsiTheme="majorBidi" w:cstheme="majorBidi"/>
          <w:sz w:val="24"/>
          <w:szCs w:val="24"/>
        </w:rPr>
      </w:pPr>
      <w:r>
        <w:rPr>
          <w:rFonts w:cstheme="majorBidi"/>
          <w:sz w:val="24"/>
          <w:szCs w:val="24"/>
        </w:rPr>
        <w:t>Biržų rajono savivaldybės kaimo</w:t>
      </w:r>
    </w:p>
    <w:p w14:paraId="0ED9882D" w14:textId="77777777" w:rsidR="00DA4CB6" w:rsidRDefault="00DA4CB6" w:rsidP="00DA4CB6">
      <w:pPr>
        <w:rPr>
          <w:rFonts w:asciiTheme="majorBidi" w:hAnsiTheme="majorBidi" w:cstheme="majorBidi"/>
          <w:sz w:val="24"/>
          <w:szCs w:val="24"/>
        </w:rPr>
      </w:pPr>
      <w:r>
        <w:rPr>
          <w:rFonts w:cstheme="majorBidi"/>
          <w:sz w:val="24"/>
          <w:szCs w:val="24"/>
        </w:rPr>
        <w:t>rėmimo programos valdymo komisijai</w:t>
      </w:r>
    </w:p>
    <w:p w14:paraId="4A49F21A" w14:textId="77777777" w:rsidR="00DA4CB6" w:rsidRDefault="00DA4CB6" w:rsidP="00DA4CB6">
      <w:pPr>
        <w:rPr>
          <w:rFonts w:asciiTheme="majorBidi" w:hAnsiTheme="majorBidi" w:cstheme="majorBidi"/>
          <w:sz w:val="24"/>
          <w:szCs w:val="24"/>
        </w:rPr>
      </w:pPr>
    </w:p>
    <w:p w14:paraId="11D99B6D" w14:textId="77777777" w:rsidR="00DA4CB6" w:rsidRDefault="00DA4CB6" w:rsidP="00DA4CB6">
      <w:pPr>
        <w:shd w:val="clear" w:color="auto" w:fill="FFFFFF"/>
        <w:spacing w:line="0" w:lineRule="atLeast"/>
        <w:ind w:left="3888"/>
        <w:rPr>
          <w:rFonts w:asciiTheme="majorBidi" w:hAnsiTheme="majorBidi" w:cstheme="majorBidi"/>
          <w:b/>
          <w:bCs/>
          <w:color w:val="212529"/>
          <w:sz w:val="24"/>
          <w:szCs w:val="24"/>
          <w:lang w:eastAsia="lt-LT"/>
        </w:rPr>
      </w:pPr>
      <w:r>
        <w:rPr>
          <w:rFonts w:cstheme="majorBidi"/>
          <w:color w:val="212529"/>
          <w:sz w:val="24"/>
          <w:szCs w:val="24"/>
          <w:lang w:eastAsia="lt-LT"/>
        </w:rPr>
        <w:t xml:space="preserve">       </w:t>
      </w:r>
      <w:r>
        <w:rPr>
          <w:rFonts w:cstheme="majorBidi"/>
          <w:b/>
          <w:bCs/>
          <w:color w:val="212529"/>
          <w:sz w:val="24"/>
          <w:szCs w:val="24"/>
          <w:lang w:eastAsia="lt-LT"/>
        </w:rPr>
        <w:t>PRAŠYMAS</w:t>
      </w:r>
    </w:p>
    <w:p w14:paraId="642C5F1D" w14:textId="77777777" w:rsidR="00DA4CB6" w:rsidRDefault="00DA4CB6" w:rsidP="00DA4CB6">
      <w:pPr>
        <w:shd w:val="clear" w:color="auto" w:fill="FFFFFF"/>
        <w:spacing w:line="0" w:lineRule="atLeast"/>
        <w:ind w:left="3888"/>
        <w:rPr>
          <w:rFonts w:asciiTheme="majorBidi" w:hAnsiTheme="majorBidi" w:cstheme="majorBidi"/>
          <w:b/>
          <w:bCs/>
          <w:color w:val="212529"/>
          <w:sz w:val="24"/>
          <w:szCs w:val="24"/>
          <w:lang w:eastAsia="lt-LT"/>
        </w:rPr>
      </w:pPr>
    </w:p>
    <w:p w14:paraId="1549D66C" w14:textId="77777777" w:rsidR="00DA4CB6" w:rsidRDefault="00DA4CB6" w:rsidP="00DA4CB6">
      <w:pPr>
        <w:shd w:val="clear" w:color="auto" w:fill="FFFFFF"/>
        <w:spacing w:line="0" w:lineRule="atLeast"/>
        <w:ind w:firstLine="1296"/>
        <w:rPr>
          <w:rFonts w:asciiTheme="majorBidi" w:hAnsiTheme="majorBidi" w:cstheme="majorBidi"/>
          <w:color w:val="212529"/>
          <w:sz w:val="24"/>
          <w:szCs w:val="24"/>
          <w:lang w:eastAsia="lt-LT"/>
        </w:rPr>
      </w:pPr>
      <w:r>
        <w:rPr>
          <w:rFonts w:cstheme="majorBidi"/>
          <w:color w:val="212529"/>
          <w:sz w:val="24"/>
          <w:szCs w:val="24"/>
          <w:lang w:eastAsia="lt-LT"/>
        </w:rPr>
        <w:t xml:space="preserve">                      </w:t>
      </w:r>
      <w:r>
        <w:rPr>
          <w:rFonts w:cstheme="majorBidi"/>
          <w:b/>
          <w:bCs/>
          <w:color w:val="212529"/>
          <w:sz w:val="24"/>
          <w:szCs w:val="24"/>
          <w:lang w:eastAsia="lt-LT"/>
        </w:rPr>
        <w:t>DĖL</w:t>
      </w:r>
      <w:r>
        <w:rPr>
          <w:rFonts w:cstheme="majorBidi"/>
          <w:color w:val="212529"/>
          <w:sz w:val="24"/>
          <w:szCs w:val="24"/>
          <w:lang w:eastAsia="lt-LT"/>
        </w:rPr>
        <w:t>_____________________________________</w:t>
      </w:r>
    </w:p>
    <w:p w14:paraId="4CB39C84" w14:textId="77777777" w:rsidR="00DA4CB6" w:rsidRDefault="00DA4CB6" w:rsidP="00DA4CB6">
      <w:pPr>
        <w:shd w:val="clear" w:color="auto" w:fill="FFFFFF"/>
        <w:spacing w:line="0" w:lineRule="atLeast"/>
        <w:ind w:firstLine="1296"/>
        <w:rPr>
          <w:rFonts w:asciiTheme="majorBidi" w:hAnsiTheme="majorBidi" w:cstheme="majorBidi"/>
          <w:color w:val="212529"/>
          <w:sz w:val="16"/>
          <w:szCs w:val="16"/>
          <w:lang w:eastAsia="lt-LT"/>
        </w:rPr>
      </w:pPr>
    </w:p>
    <w:p w14:paraId="21883F09" w14:textId="77777777" w:rsidR="00DA4CB6" w:rsidRDefault="00DA4CB6" w:rsidP="00DA4CB6">
      <w:pPr>
        <w:shd w:val="clear" w:color="auto" w:fill="FFFFFF"/>
        <w:spacing w:line="0" w:lineRule="atLeast"/>
        <w:ind w:firstLine="1296"/>
        <w:rPr>
          <w:rFonts w:asciiTheme="majorBidi" w:hAnsiTheme="majorBidi" w:cstheme="majorBidi"/>
          <w:color w:val="212529"/>
          <w:sz w:val="24"/>
          <w:szCs w:val="24"/>
          <w:lang w:eastAsia="lt-LT"/>
        </w:rPr>
      </w:pPr>
      <w:r>
        <w:rPr>
          <w:rFonts w:cstheme="majorBidi"/>
          <w:color w:val="212529"/>
          <w:sz w:val="24"/>
          <w:szCs w:val="24"/>
          <w:lang w:eastAsia="lt-LT"/>
        </w:rPr>
        <w:t xml:space="preserve">                                    20____________________d.</w:t>
      </w:r>
    </w:p>
    <w:p w14:paraId="02E6EFE6" w14:textId="77777777" w:rsidR="00DA4CB6" w:rsidRDefault="00DA4CB6" w:rsidP="00DA4CB6">
      <w:pPr>
        <w:shd w:val="clear" w:color="auto" w:fill="FFFFFF"/>
        <w:spacing w:line="0" w:lineRule="atLeast"/>
        <w:ind w:firstLine="1296"/>
        <w:rPr>
          <w:rFonts w:asciiTheme="majorBidi" w:hAnsiTheme="majorBidi" w:cstheme="majorBidi"/>
          <w:color w:val="212529"/>
          <w:sz w:val="24"/>
          <w:szCs w:val="24"/>
          <w:lang w:eastAsia="lt-LT"/>
        </w:rPr>
      </w:pPr>
    </w:p>
    <w:p w14:paraId="708E03CC" w14:textId="77777777" w:rsidR="00DA4CB6" w:rsidRDefault="00DA4CB6" w:rsidP="00DA4CB6">
      <w:pPr>
        <w:shd w:val="clear" w:color="auto" w:fill="FFFFFF"/>
        <w:spacing w:line="0" w:lineRule="atLeast"/>
        <w:ind w:firstLine="1296"/>
        <w:rPr>
          <w:rFonts w:asciiTheme="majorBidi" w:hAnsiTheme="majorBidi" w:cstheme="majorBidi"/>
          <w:color w:val="212529"/>
          <w:sz w:val="24"/>
          <w:szCs w:val="24"/>
          <w:lang w:eastAsia="lt-LT"/>
        </w:rPr>
      </w:pPr>
    </w:p>
    <w:p w14:paraId="1334A0A0" w14:textId="77777777" w:rsidR="00DA4CB6" w:rsidRDefault="00DA4CB6" w:rsidP="00DA4CB6">
      <w:pPr>
        <w:shd w:val="clear" w:color="auto" w:fill="FFFFFF"/>
        <w:spacing w:line="0" w:lineRule="atLeast"/>
        <w:ind w:firstLine="1296"/>
        <w:rPr>
          <w:rFonts w:asciiTheme="majorBidi" w:hAnsiTheme="majorBidi" w:cstheme="majorBidi"/>
          <w:color w:val="212529"/>
          <w:sz w:val="24"/>
          <w:szCs w:val="24"/>
          <w:lang w:eastAsia="lt-LT"/>
        </w:rPr>
      </w:pPr>
      <w:r>
        <w:rPr>
          <w:rFonts w:cstheme="majorBidi"/>
          <w:color w:val="212529"/>
          <w:sz w:val="24"/>
          <w:szCs w:val="24"/>
          <w:lang w:eastAsia="lt-LT"/>
        </w:rPr>
        <w:t>Prašau_________________________________________________</w:t>
      </w:r>
    </w:p>
    <w:p w14:paraId="6502D9BD" w14:textId="77777777" w:rsidR="00DA4CB6" w:rsidRDefault="00DA4CB6" w:rsidP="00DA4CB6">
      <w:pPr>
        <w:shd w:val="clear" w:color="auto" w:fill="FFFFFF"/>
        <w:spacing w:line="0" w:lineRule="atLeast"/>
        <w:ind w:firstLine="1296"/>
        <w:rPr>
          <w:rFonts w:asciiTheme="majorBidi" w:hAnsiTheme="majorBidi" w:cstheme="majorBidi"/>
          <w:color w:val="212529"/>
          <w:sz w:val="24"/>
          <w:szCs w:val="24"/>
          <w:lang w:eastAsia="lt-LT"/>
        </w:rPr>
      </w:pPr>
    </w:p>
    <w:p w14:paraId="396809AB" w14:textId="77777777" w:rsidR="00DA4CB6" w:rsidRDefault="00DA4CB6" w:rsidP="00DA4CB6">
      <w:pPr>
        <w:shd w:val="clear" w:color="auto" w:fill="FFFFFF"/>
        <w:spacing w:line="0" w:lineRule="atLeast"/>
        <w:ind w:firstLine="1296"/>
        <w:rPr>
          <w:rFonts w:asciiTheme="majorBidi" w:hAnsiTheme="majorBidi" w:cstheme="majorBidi"/>
          <w:color w:val="212529"/>
          <w:sz w:val="24"/>
          <w:szCs w:val="24"/>
          <w:lang w:eastAsia="lt-LT"/>
        </w:rPr>
      </w:pPr>
    </w:p>
    <w:p w14:paraId="6747AF13" w14:textId="77777777" w:rsidR="00DA4CB6" w:rsidRDefault="00DA4CB6" w:rsidP="00DA4CB6">
      <w:pPr>
        <w:shd w:val="clear" w:color="auto" w:fill="FFFFFF"/>
        <w:spacing w:line="0" w:lineRule="atLeast"/>
        <w:ind w:firstLine="1296"/>
        <w:rPr>
          <w:rFonts w:asciiTheme="majorBidi" w:hAnsiTheme="majorBidi" w:cstheme="majorBidi"/>
          <w:color w:val="212529"/>
          <w:sz w:val="24"/>
          <w:szCs w:val="24"/>
          <w:lang w:eastAsia="lt-LT"/>
        </w:rPr>
      </w:pPr>
    </w:p>
    <w:p w14:paraId="44145075" w14:textId="77777777" w:rsidR="00DA4CB6" w:rsidRDefault="00DA4CB6" w:rsidP="00DA4CB6">
      <w:pPr>
        <w:shd w:val="clear" w:color="auto" w:fill="FFFFFF"/>
        <w:spacing w:line="0" w:lineRule="atLeast"/>
        <w:ind w:firstLine="1296"/>
        <w:rPr>
          <w:rFonts w:asciiTheme="majorBidi" w:hAnsiTheme="majorBidi" w:cstheme="majorBidi"/>
          <w:color w:val="212529"/>
          <w:sz w:val="24"/>
          <w:szCs w:val="24"/>
          <w:lang w:eastAsia="lt-LT"/>
        </w:rPr>
      </w:pPr>
    </w:p>
    <w:p w14:paraId="5A5F6933" w14:textId="77777777" w:rsidR="00DA4CB6" w:rsidRDefault="00DA4CB6" w:rsidP="00DA4CB6">
      <w:pPr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cstheme="majorBidi"/>
          <w:sz w:val="24"/>
          <w:szCs w:val="24"/>
        </w:rPr>
        <w:t>______________________</w:t>
      </w:r>
      <w:r>
        <w:rPr>
          <w:rFonts w:cstheme="majorBidi"/>
          <w:sz w:val="24"/>
          <w:szCs w:val="24"/>
        </w:rPr>
        <w:tab/>
        <w:t>__________________________________________</w:t>
      </w:r>
    </w:p>
    <w:p w14:paraId="1953BB6C" w14:textId="77777777" w:rsidR="00DA4CB6" w:rsidRDefault="00DA4CB6" w:rsidP="00DA4CB6">
      <w:pPr>
        <w:tabs>
          <w:tab w:val="left" w:pos="5220"/>
        </w:tabs>
        <w:jc w:val="both"/>
        <w:rPr>
          <w:rFonts w:asciiTheme="majorBidi" w:hAnsiTheme="majorBidi" w:cstheme="majorBidi"/>
          <w:sz w:val="20"/>
        </w:rPr>
      </w:pPr>
      <w:r>
        <w:rPr>
          <w:rFonts w:cstheme="majorBidi"/>
          <w:sz w:val="20"/>
        </w:rPr>
        <w:t xml:space="preserve">                   (parašas)                                                                           (pareigos, vardas ir pavardė)</w:t>
      </w:r>
    </w:p>
    <w:p w14:paraId="3C49D54F" w14:textId="77777777" w:rsidR="00DA4CB6" w:rsidRDefault="00DA4CB6" w:rsidP="00DA4CB6">
      <w:pPr>
        <w:shd w:val="clear" w:color="auto" w:fill="FFFFFF"/>
        <w:spacing w:line="310" w:lineRule="atLeast"/>
        <w:ind w:left="5184"/>
        <w:jc w:val="both"/>
        <w:rPr>
          <w:rFonts w:asciiTheme="majorBidi" w:hAnsiTheme="majorBidi" w:cstheme="majorBidi"/>
          <w:color w:val="212529"/>
          <w:sz w:val="24"/>
          <w:szCs w:val="24"/>
          <w:lang w:eastAsia="lt-LT"/>
        </w:rPr>
      </w:pPr>
    </w:p>
    <w:p w14:paraId="7788FE94" w14:textId="77777777" w:rsidR="00DA4CB6" w:rsidRDefault="00DA4CB6" w:rsidP="00DA4CB6">
      <w:pPr>
        <w:shd w:val="clear" w:color="auto" w:fill="FFFFFF"/>
        <w:spacing w:line="310" w:lineRule="atLeast"/>
        <w:ind w:left="5184"/>
        <w:jc w:val="both"/>
        <w:rPr>
          <w:rFonts w:asciiTheme="majorBidi" w:hAnsiTheme="majorBidi" w:cstheme="majorBidi"/>
          <w:color w:val="212529"/>
          <w:sz w:val="24"/>
          <w:szCs w:val="24"/>
          <w:lang w:eastAsia="lt-LT"/>
        </w:rPr>
      </w:pPr>
    </w:p>
    <w:p w14:paraId="5D2BACA3" w14:textId="77777777" w:rsidR="00EE7D07" w:rsidRPr="00EE7D07" w:rsidRDefault="00EE7D07" w:rsidP="00580ED4">
      <w:pPr>
        <w:rPr>
          <w:rFonts w:asciiTheme="majorBidi" w:hAnsiTheme="majorBidi" w:cstheme="majorBidi"/>
          <w:sz w:val="16"/>
          <w:szCs w:val="16"/>
        </w:rPr>
      </w:pPr>
    </w:p>
    <w:sectPr w:rsidR="00EE7D07" w:rsidRPr="00EE7D07" w:rsidSect="00587E7C">
      <w:pgSz w:w="11906" w:h="16838"/>
      <w:pgMar w:top="567" w:right="567" w:bottom="851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2DE0474"/>
    <w:multiLevelType w:val="hybridMultilevel"/>
    <w:tmpl w:val="2C88C84A"/>
    <w:lvl w:ilvl="0" w:tplc="F1448718">
      <w:start w:val="1"/>
      <w:numFmt w:val="decimal"/>
      <w:lvlText w:val="%1."/>
      <w:lvlJc w:val="left"/>
      <w:pPr>
        <w:ind w:left="1656" w:hanging="360"/>
      </w:pPr>
      <w:rPr>
        <w:rFonts w:cstheme="majorBidi" w:hint="default"/>
        <w:color w:val="212529"/>
        <w:sz w:val="24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num w:numId="1" w16cid:durableId="17203968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381"/>
    <w:rsid w:val="00240D24"/>
    <w:rsid w:val="002706C7"/>
    <w:rsid w:val="002816D9"/>
    <w:rsid w:val="00306929"/>
    <w:rsid w:val="003070BD"/>
    <w:rsid w:val="003A3381"/>
    <w:rsid w:val="003C61CD"/>
    <w:rsid w:val="00562BA7"/>
    <w:rsid w:val="00580ED4"/>
    <w:rsid w:val="00587E7C"/>
    <w:rsid w:val="007279BD"/>
    <w:rsid w:val="007F3F31"/>
    <w:rsid w:val="00946B8F"/>
    <w:rsid w:val="00BE3392"/>
    <w:rsid w:val="00CA7DF6"/>
    <w:rsid w:val="00D5230A"/>
    <w:rsid w:val="00DA4CB6"/>
    <w:rsid w:val="00E37CC3"/>
    <w:rsid w:val="00EE7D07"/>
    <w:rsid w:val="00F652BE"/>
    <w:rsid w:val="00F75D20"/>
    <w:rsid w:val="00FF6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E9D752"/>
  <w15:chartTrackingRefBased/>
  <w15:docId w15:val="{7033C7AC-B974-4041-856A-B5E8A4942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3381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6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E7D07"/>
    <w:pPr>
      <w:spacing w:after="0" w:line="240" w:lineRule="auto"/>
    </w:pPr>
    <w:rPr>
      <w:kern w:val="0"/>
      <w14:ligatures w14:val="none"/>
    </w:rPr>
  </w:style>
  <w:style w:type="character" w:styleId="Hyperlink">
    <w:name w:val="Hyperlink"/>
    <w:uiPriority w:val="99"/>
    <w:unhideWhenUsed/>
    <w:rsid w:val="00EE7D07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87E7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C61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413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 Vaitkeviciene</dc:creator>
  <cp:keywords/>
  <dc:description/>
  <cp:lastModifiedBy>Sandra Balciuniene</cp:lastModifiedBy>
  <cp:revision>4</cp:revision>
  <cp:lastPrinted>2024-08-26T11:01:00Z</cp:lastPrinted>
  <dcterms:created xsi:type="dcterms:W3CDTF">2024-08-28T07:32:00Z</dcterms:created>
  <dcterms:modified xsi:type="dcterms:W3CDTF">2024-08-28T08:43:00Z</dcterms:modified>
</cp:coreProperties>
</file>