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3F5001" w:rsidRPr="003F5001" w14:paraId="09117818" w14:textId="77777777" w:rsidTr="003F5001">
        <w:trPr>
          <w:tblCellSpacing w:w="0" w:type="dxa"/>
        </w:trPr>
        <w:tc>
          <w:tcPr>
            <w:tcW w:w="0" w:type="auto"/>
            <w:tcMar>
              <w:top w:w="300" w:type="dxa"/>
              <w:left w:w="150" w:type="dxa"/>
              <w:bottom w:w="0" w:type="dxa"/>
              <w:right w:w="225" w:type="dxa"/>
            </w:tcMar>
            <w:hideMark/>
          </w:tcPr>
          <w:p w14:paraId="1B37A981" w14:textId="77777777" w:rsidR="003F5001" w:rsidRDefault="003F5001" w:rsidP="00CC0DC2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3F500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INFORMACIJA APIE NE EILĖS TVARKA IŠNUOMOTĄ </w:t>
            </w:r>
            <w:r w:rsidR="0003483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SAVIVALDYBĖS </w:t>
            </w:r>
            <w:r w:rsidRPr="003F500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BŪSTĄ</w:t>
            </w:r>
          </w:p>
          <w:p w14:paraId="416E73A2" w14:textId="77777777" w:rsidR="00CC0DC2" w:rsidRPr="003F5001" w:rsidRDefault="00CC0DC2" w:rsidP="00CC0DC2">
            <w:pPr>
              <w:spacing w:after="15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lt-LT"/>
              </w:rPr>
            </w:pPr>
          </w:p>
          <w:p w14:paraId="4556E96A" w14:textId="77777777" w:rsidR="003F5001" w:rsidRPr="003F5001" w:rsidRDefault="003F5001" w:rsidP="003F5001">
            <w:pPr>
              <w:spacing w:after="150" w:line="240" w:lineRule="auto"/>
              <w:jc w:val="both"/>
              <w:rPr>
                <w:rFonts w:ascii="Verdana" w:eastAsia="Times New Roman" w:hAnsi="Verdana" w:cs="Arial"/>
                <w:sz w:val="18"/>
                <w:szCs w:val="18"/>
                <w:lang w:eastAsia="lt-LT"/>
              </w:rPr>
            </w:pPr>
            <w:r w:rsidRPr="003F500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Biržų rajono savivaldybės administracijos direktoriaus 2016 m. kovo 3 d. įsakymu Nr. A-227 asmeniui, kuriam nustatytas 25 procentų darbingumo lygis, ne eilės tvarka išnuomotas </w:t>
            </w:r>
            <w:r w:rsidR="00CC0DC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vieno kambario 28,89 kv. m naudingojo ploto </w:t>
            </w:r>
            <w:r w:rsidRPr="003F500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butas Biržuose, Vilniaus g. 57A-4.</w:t>
            </w:r>
          </w:p>
          <w:p w14:paraId="32456000" w14:textId="77777777" w:rsidR="003F5001" w:rsidRDefault="003F5001" w:rsidP="003F5001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F2149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2019 m. balandžio 18 d. įsakymu Nr. A-311 asmeniui, kuriam nustatytas 20 procentų darbingumo lygis, ne eilės tvarka išnuomotas </w:t>
            </w:r>
            <w:r w:rsidR="00CC0DC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vieno kambario 33,47 kv. m naudingojo ploto </w:t>
            </w:r>
            <w:r w:rsidRPr="00F2149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butas Biržuose, Vilniaus g. 57A-3. </w:t>
            </w:r>
          </w:p>
          <w:p w14:paraId="2A80A755" w14:textId="77777777" w:rsidR="00F2149A" w:rsidRDefault="00F2149A" w:rsidP="003F5001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2021 m. liepos 30 d. įsakymu Nr. A-524 likusiam be tėvų globos asmeniui ne eilės tvarka išnuomotas </w:t>
            </w:r>
            <w:r w:rsidR="00CC0DC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vieno kambario 21,46 kv. m naudingojo ploto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butas Biržuose, Kęstučio g. 41-15.</w:t>
            </w:r>
          </w:p>
          <w:p w14:paraId="24A03EB9" w14:textId="77777777" w:rsidR="000A0A00" w:rsidRDefault="000A0A00" w:rsidP="000A0A00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Biržų rajono savivaldybės administracijos direktoriaus 2021 m. spalio 1 d. įsakymu Nr. A-716 likusiam be tėvų globos asmeniui ne eilės tvarka išnuomotas vieno kambario 18,94 kv. m naudingojo ploto butas Biržuose, Skratiškių g. 10-33A.</w:t>
            </w:r>
          </w:p>
          <w:p w14:paraId="329306B1" w14:textId="77777777" w:rsidR="005E103F" w:rsidRDefault="005E103F" w:rsidP="005E103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Biržų rajono savivaldybės administracijos direktoriaus 2021 m. lapkričio 3 d. įsakymu Nr. A-797 likusiam be tėvų globos asmeniui ne eilės tvarka išnuomotas vieno kambario 28,59 kv. m naudingojo ploto butas Biržuose, Vytauto g. 22-28.</w:t>
            </w:r>
          </w:p>
          <w:p w14:paraId="4D7472B7" w14:textId="77777777" w:rsidR="00A810A4" w:rsidRDefault="00A810A4" w:rsidP="00A810A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tarybos 2022 m. rugpjūčio 26 d. sprendimu Nr. T-182 </w:t>
            </w:r>
            <w:r w:rsidR="0003483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ne eilės tvarka išnuomotas dviejų kambarių 37,20 kv. m naudingojo ploto būstas Biržuose, Kęstučio g. 15-5 ir Kęstučio g. 15-6,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šeimai, kuri iškeldinta iš </w:t>
            </w:r>
            <w:r w:rsidR="0003483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pripažintų netinkamomis (negalimomis) naudoti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gyvenamųjų patalpų</w:t>
            </w:r>
            <w:r w:rsidR="0003483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. </w:t>
            </w:r>
          </w:p>
          <w:p w14:paraId="3DD83EC2" w14:textId="6D3E14EB" w:rsidR="0028107F" w:rsidRDefault="009F1767" w:rsidP="0028107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tarybos 2022 m.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spalio 27 d. sprendimu Nr. T-244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ne eilės tvarka išnuomotas vieno kambario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25,44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būstas Biržuose,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S. Daukanto g. 11-10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asmeniui, kuris iškeldintas iš pripažintų netinkamomis (negalimomis) naudoti gyvenamųjų patalpų. </w:t>
            </w:r>
          </w:p>
          <w:p w14:paraId="2927959A" w14:textId="70A3DFDE" w:rsidR="0028107F" w:rsidRPr="0028107F" w:rsidRDefault="0064313E" w:rsidP="0028107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Biržų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rajono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savivaldybės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administracijos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direktoriaus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2022  m.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>lapkričio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22 d.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įsakymu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Nr.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>A-1078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likusiam be tėvų globos asmeniui ne eilės tvarka išnuomotas vieno kambario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28,59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butas Biržuose,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Vytauto g. 22-28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14:paraId="7CB26946" w14:textId="412B2AD5" w:rsidR="0028107F" w:rsidRPr="0028107F" w:rsidRDefault="0064313E" w:rsidP="0028107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2022 m. gruodžio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>6 d. įsakymu Nr.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>A-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</w:rPr>
              <w:t>1168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asmeniui, kuriam nustatytas </w:t>
            </w:r>
            <w:r w:rsidR="00297F4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15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procentų darbingumo lygis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,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ne eilės tvarka išnuomotas vieno kambario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38,99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butas Biržuose, 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Vėjo g. 26B-2</w:t>
            </w:r>
            <w:r w:rsidR="0028107F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14:paraId="658FF5B3" w14:textId="2CB606D4" w:rsidR="0028107F" w:rsidRDefault="0064313E" w:rsidP="0028107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 w:rsidR="00297F4F" w:rsidRPr="00297F4F">
              <w:rPr>
                <w:rFonts w:ascii="Times New Roman" w:eastAsia="Times New Roman" w:hAnsi="Times New Roman"/>
                <w:sz w:val="24"/>
                <w:szCs w:val="24"/>
              </w:rPr>
              <w:t>2023  m. vasario 1 d. įsakymu Nr. A-100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likusiam be tėvų globos asmeniui ne eilės tvarka išnuomotas vieno kambario </w:t>
            </w:r>
            <w:r w:rsidR="00297F4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39,19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butas Biržuose, </w:t>
            </w:r>
            <w:r w:rsidR="00297F4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Vėjo g. 26B-14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14:paraId="49C45F69" w14:textId="5E8F6AA2" w:rsidR="0064313E" w:rsidRPr="00297F4F" w:rsidRDefault="0064313E" w:rsidP="00A810A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 w:rsidR="00297F4F" w:rsidRPr="00297F4F">
              <w:rPr>
                <w:rFonts w:ascii="Times New Roman" w:eastAsia="Times New Roman" w:hAnsi="Times New Roman"/>
                <w:sz w:val="24"/>
                <w:szCs w:val="24"/>
              </w:rPr>
              <w:t>2023  m. balandžio 19 d. įsakymu Nr.</w:t>
            </w:r>
            <w:r w:rsidR="00297F4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97F4F" w:rsidRPr="00297F4F">
              <w:rPr>
                <w:rFonts w:ascii="Times New Roman" w:eastAsia="Times New Roman" w:hAnsi="Times New Roman"/>
                <w:sz w:val="24"/>
                <w:szCs w:val="24"/>
              </w:rPr>
              <w:t>A-</w:t>
            </w:r>
            <w:r w:rsidR="00297F4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97F4F" w:rsidRPr="00297F4F">
              <w:rPr>
                <w:rFonts w:ascii="Times New Roman" w:eastAsia="Times New Roman" w:hAnsi="Times New Roman"/>
                <w:sz w:val="24"/>
                <w:szCs w:val="24"/>
              </w:rPr>
              <w:t>339</w:t>
            </w:r>
            <w:r w:rsidR="00297F4F">
              <w:rPr>
                <w:rFonts w:ascii="Times New Roman" w:eastAsia="Times New Roman" w:hAnsi="Times New Roman"/>
                <w:sz w:val="24"/>
                <w:szCs w:val="24"/>
              </w:rPr>
              <w:t xml:space="preserve">  ne eilės tvarka šeimai, kurioje tėvas vienas augina vaikus, išnuomotas dviejų kambarių 49,74 kv. m naudingojo ploto butas Biržuose, Vytauto g. 22-29.</w:t>
            </w:r>
          </w:p>
          <w:p w14:paraId="3154DDCA" w14:textId="1EBA1515" w:rsidR="0028107F" w:rsidRDefault="0064313E" w:rsidP="0028107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2023  m. birželio 19 d. įsakymu Nr.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A-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431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likusiam be tėvų globos asmeniui ne eilės tvarka išnuomotas vieno kambario 18,94 kv. m naudingojo ploto butas Biržuose, Skratiškių g. 10-33A.</w:t>
            </w:r>
          </w:p>
          <w:p w14:paraId="4BA2E747" w14:textId="307FDC56" w:rsidR="0064313E" w:rsidRDefault="0064313E" w:rsidP="00A810A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2023  m. birželio 19 d. įsakymu Nr.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 xml:space="preserve"> A-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431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</w:rPr>
              <w:t xml:space="preserve"> šeimai, auginančiai 5 vaikus, ne eilės tvarka išnuomotas 99,02 kv. m naudingojo ploto gyvenamasis namas Biržų r. sav., Vabalninko sen., Ramongalių k., Mokyklos g. 3.</w:t>
            </w:r>
          </w:p>
          <w:p w14:paraId="7D0B0CB1" w14:textId="12287313" w:rsidR="0028107F" w:rsidRDefault="0064313E" w:rsidP="0028107F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lastRenderedPageBreak/>
              <w:t xml:space="preserve">Biržų rajono savivaldybės administracijos direktoriaus 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2023  m. spalio 30 d. įsakymu Nr. A-689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likusiam be tėvų globos asmeniui ne eilės tvarka išnuomotas vieno kambario 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34,40</w:t>
            </w:r>
            <w:r w:rsid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butas Biržuose, Skratiškių g. 10-33.</w:t>
            </w:r>
          </w:p>
          <w:p w14:paraId="07A8F0CB" w14:textId="7C5A82C4" w:rsidR="0074382D" w:rsidRDefault="0064313E" w:rsidP="0074382D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2023  m. lapkričio 6 d. įsakymu Nr.</w:t>
            </w:r>
            <w:r w:rsidR="00FD1F0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A-</w:t>
            </w:r>
            <w:r w:rsidR="00FD1F0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74382D" w:rsidRPr="0074382D">
              <w:rPr>
                <w:rFonts w:ascii="Times New Roman" w:eastAsia="Times New Roman" w:hAnsi="Times New Roman"/>
                <w:sz w:val="24"/>
                <w:szCs w:val="24"/>
              </w:rPr>
              <w:t>700</w:t>
            </w:r>
            <w:r w:rsidR="00FD1F0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D1F00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asmeniui, kuriam nustatytas </w:t>
            </w:r>
            <w:r w:rsidR="00FD1F0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</w:t>
            </w:r>
            <w:r w:rsidR="00FD1F0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</w:t>
            </w:r>
            <w:r w:rsidR="00FD1F00" w:rsidRPr="0028107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procentų darbingumo lygis</w:t>
            </w:r>
            <w:r w:rsidR="00FD1F0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ne eilės tvarka išnuomotas vieno kambario 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37,33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butas Biržuose, 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Vėjo g. 26B-3</w:t>
            </w:r>
            <w:r w:rsidR="0074382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14:paraId="73008B0B" w14:textId="772A463A" w:rsidR="009F1767" w:rsidRDefault="009F1767" w:rsidP="009F1767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Biržų rajono savivaldybės tarybos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m.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lapkričio 23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d. sprendimu Nr. T-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357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 ne eilės tvarka išnuomotas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vieno kambario 25,45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būstas Biržuose,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S. Daukanto g. 11-5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asmeniui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, kuri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iškeldinta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iš pripažintų netinkamomis (negalimomis) naudoti gyvenamųjų patalpų. </w:t>
            </w:r>
          </w:p>
          <w:p w14:paraId="328BD7EA" w14:textId="2D5BBE5F" w:rsidR="009F1767" w:rsidRDefault="009F1767" w:rsidP="009F1767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Biržų rajono savivaldybės tarybos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m.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gruodžio 28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d. sprendimu Nr. T-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374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 ne eilės tvarka išnuomotas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vieno kambario 31,41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kv. m naudingojo ploto būstas Biržuose,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Vėjo g. 20-5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asmeniui,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kuri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iškeldinta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iš pripažintų netinkamomis (negalimomis) naudoti gyvenamųjų patalpų. </w:t>
            </w:r>
          </w:p>
          <w:p w14:paraId="31F0AE79" w14:textId="67B08BFB" w:rsidR="00CC6778" w:rsidRDefault="00CC6778" w:rsidP="00A810A4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Biržų rajono savivaldybės administracijos direktoriaus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2024 m. vasario 2 d. įsakymu Nr. A-60 </w:t>
            </w:r>
            <w:r w:rsidR="009F1767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netekusiam būsto dėl gaisro asmeniui</w:t>
            </w:r>
            <w:r w:rsidR="009F1767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ne eilės tvarka išnuomotas vieno kambario 45,02 kv. m naudingojo ploto būstas Biržų r. sav., Širvėnos sen., Kaunių k. 8</w:t>
            </w:r>
            <w:r w:rsidR="009F1767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.</w:t>
            </w:r>
          </w:p>
          <w:p w14:paraId="0761BC16" w14:textId="77777777" w:rsidR="000A0A00" w:rsidRDefault="000A0A00" w:rsidP="003F5001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  <w:p w14:paraId="4B795728" w14:textId="77777777" w:rsidR="00F2149A" w:rsidRPr="00F2149A" w:rsidRDefault="00F2149A" w:rsidP="003F5001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</w:tr>
    </w:tbl>
    <w:p w14:paraId="7E38ED08" w14:textId="77777777" w:rsidR="003F5001" w:rsidRDefault="003F5001"/>
    <w:sectPr w:rsidR="003F5001" w:rsidSect="00B167C5">
      <w:pgSz w:w="11907" w:h="16839" w:code="9"/>
      <w:pgMar w:top="1021" w:right="567" w:bottom="567" w:left="1701" w:header="0" w:footer="0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1296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001"/>
    <w:rsid w:val="0003483A"/>
    <w:rsid w:val="000A0A00"/>
    <w:rsid w:val="0028107F"/>
    <w:rsid w:val="00297F4F"/>
    <w:rsid w:val="00364C7F"/>
    <w:rsid w:val="003F5001"/>
    <w:rsid w:val="005E103F"/>
    <w:rsid w:val="0064313E"/>
    <w:rsid w:val="00685810"/>
    <w:rsid w:val="00725740"/>
    <w:rsid w:val="0074382D"/>
    <w:rsid w:val="00951BC2"/>
    <w:rsid w:val="009F1767"/>
    <w:rsid w:val="00A810A4"/>
    <w:rsid w:val="00B167C5"/>
    <w:rsid w:val="00C72205"/>
    <w:rsid w:val="00CC0DC2"/>
    <w:rsid w:val="00CC6778"/>
    <w:rsid w:val="00F2149A"/>
    <w:rsid w:val="00FD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B881"/>
  <w15:chartTrackingRefBased/>
  <w15:docId w15:val="{6641F473-227C-45BE-A66A-0C30BCDB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1534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64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78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12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2973</Words>
  <Characters>1696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11</cp:revision>
  <dcterms:created xsi:type="dcterms:W3CDTF">2020-12-22T10:21:00Z</dcterms:created>
  <dcterms:modified xsi:type="dcterms:W3CDTF">2024-02-15T13:42:00Z</dcterms:modified>
</cp:coreProperties>
</file>