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5F94D" w14:textId="77777777" w:rsidR="006E531A" w:rsidRPr="00AD7884" w:rsidRDefault="006E531A" w:rsidP="006E531A">
      <w:pPr>
        <w:jc w:val="both"/>
        <w:rPr>
          <w:szCs w:val="24"/>
        </w:rPr>
      </w:pPr>
      <w:r w:rsidRPr="00AD7884">
        <w:rPr>
          <w:b/>
          <w:szCs w:val="24"/>
        </w:rPr>
        <w:tab/>
      </w:r>
      <w:r w:rsidRPr="00AD7884">
        <w:rPr>
          <w:b/>
          <w:szCs w:val="24"/>
        </w:rPr>
        <w:tab/>
      </w:r>
      <w:r w:rsidRPr="00AD7884">
        <w:rPr>
          <w:b/>
          <w:szCs w:val="24"/>
        </w:rPr>
        <w:tab/>
      </w:r>
      <w:r w:rsidRPr="00AD7884">
        <w:rPr>
          <w:b/>
          <w:szCs w:val="24"/>
        </w:rPr>
        <w:tab/>
      </w:r>
      <w:r w:rsidRPr="00AD7884">
        <w:rPr>
          <w:b/>
          <w:szCs w:val="24"/>
        </w:rPr>
        <w:tab/>
      </w:r>
      <w:r w:rsidRPr="00AD7884">
        <w:rPr>
          <w:b/>
          <w:szCs w:val="24"/>
        </w:rPr>
        <w:tab/>
      </w:r>
      <w:r w:rsidRPr="00AD7884">
        <w:rPr>
          <w:b/>
          <w:szCs w:val="24"/>
        </w:rPr>
        <w:tab/>
      </w:r>
      <w:r w:rsidRPr="00AD7884">
        <w:rPr>
          <w:b/>
          <w:szCs w:val="24"/>
        </w:rPr>
        <w:tab/>
      </w:r>
      <w:r w:rsidRPr="00AD7884">
        <w:rPr>
          <w:szCs w:val="24"/>
        </w:rPr>
        <w:t>PATVIRTINTA</w:t>
      </w:r>
    </w:p>
    <w:p w14:paraId="27D069CA" w14:textId="77777777" w:rsidR="006E531A" w:rsidRDefault="006E531A" w:rsidP="006E531A">
      <w:pPr>
        <w:ind w:firstLine="720"/>
        <w:rPr>
          <w:szCs w:val="24"/>
        </w:rPr>
      </w:pP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  <w:t xml:space="preserve">Biržų rajono savivaldybės tarybos </w:t>
      </w:r>
    </w:p>
    <w:p w14:paraId="31B00C53" w14:textId="77777777" w:rsidR="00523A25" w:rsidRDefault="006E531A" w:rsidP="006E531A">
      <w:pPr>
        <w:ind w:firstLine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AD7884">
        <w:rPr>
          <w:szCs w:val="24"/>
        </w:rPr>
        <w:t>20</w:t>
      </w:r>
      <w:r w:rsidR="000527AA">
        <w:rPr>
          <w:szCs w:val="24"/>
        </w:rPr>
        <w:t>20</w:t>
      </w:r>
      <w:r>
        <w:rPr>
          <w:szCs w:val="24"/>
        </w:rPr>
        <w:t xml:space="preserve"> </w:t>
      </w:r>
      <w:r w:rsidRPr="00AD7884">
        <w:rPr>
          <w:szCs w:val="24"/>
        </w:rPr>
        <w:t xml:space="preserve">m. </w:t>
      </w:r>
      <w:r w:rsidR="000527AA">
        <w:rPr>
          <w:szCs w:val="24"/>
        </w:rPr>
        <w:t>vasario 28</w:t>
      </w:r>
      <w:r>
        <w:rPr>
          <w:szCs w:val="24"/>
        </w:rPr>
        <w:t xml:space="preserve"> d</w:t>
      </w:r>
      <w:r w:rsidRPr="00AD7884">
        <w:rPr>
          <w:szCs w:val="24"/>
        </w:rPr>
        <w:t xml:space="preserve">. </w:t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>
        <w:rPr>
          <w:szCs w:val="24"/>
        </w:rPr>
        <w:tab/>
      </w:r>
      <w:r w:rsidR="000527AA">
        <w:rPr>
          <w:szCs w:val="24"/>
        </w:rPr>
        <w:tab/>
      </w:r>
      <w:r w:rsidRPr="00AD7884">
        <w:rPr>
          <w:szCs w:val="24"/>
        </w:rPr>
        <w:t xml:space="preserve">sprendimu Nr. </w:t>
      </w:r>
      <w:r w:rsidR="000527AA">
        <w:rPr>
          <w:szCs w:val="24"/>
        </w:rPr>
        <w:t>T-69</w:t>
      </w:r>
    </w:p>
    <w:p w14:paraId="78730814" w14:textId="77777777" w:rsidR="00523A25" w:rsidRDefault="00523A25" w:rsidP="006E531A">
      <w:pPr>
        <w:ind w:firstLine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(pakeista 2023 m. rugsėjo 29 d. </w:t>
      </w:r>
    </w:p>
    <w:p w14:paraId="77E25640" w14:textId="7009DEA0" w:rsidR="006E531A" w:rsidRDefault="00523A25" w:rsidP="00523A25">
      <w:pPr>
        <w:ind w:left="5040" w:firstLine="720"/>
        <w:rPr>
          <w:szCs w:val="24"/>
        </w:rPr>
      </w:pPr>
      <w:r>
        <w:rPr>
          <w:szCs w:val="24"/>
        </w:rPr>
        <w:t>sprendimu Nr. T-291)</w:t>
      </w:r>
      <w:r w:rsidR="006E531A" w:rsidRPr="00AD7884">
        <w:rPr>
          <w:szCs w:val="24"/>
        </w:rPr>
        <w:tab/>
      </w:r>
      <w:r w:rsidR="006E531A" w:rsidRPr="00AD7884">
        <w:rPr>
          <w:szCs w:val="24"/>
        </w:rPr>
        <w:tab/>
      </w:r>
    </w:p>
    <w:p w14:paraId="4113DEBE" w14:textId="77777777" w:rsidR="006E531A" w:rsidRPr="00AD7884" w:rsidRDefault="006E531A" w:rsidP="006E531A">
      <w:pPr>
        <w:rPr>
          <w:szCs w:val="24"/>
        </w:rPr>
      </w:pP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</w:r>
      <w:r w:rsidRPr="00AD7884">
        <w:rPr>
          <w:szCs w:val="24"/>
        </w:rPr>
        <w:tab/>
        <w:t xml:space="preserve"> </w:t>
      </w:r>
    </w:p>
    <w:p w14:paraId="325504DA" w14:textId="77777777" w:rsidR="006E531A" w:rsidRPr="00AD7884" w:rsidRDefault="006E531A" w:rsidP="006E531A">
      <w:pPr>
        <w:keepNext/>
        <w:jc w:val="center"/>
        <w:outlineLvl w:val="2"/>
        <w:rPr>
          <w:b/>
          <w:szCs w:val="24"/>
        </w:rPr>
      </w:pPr>
      <w:r w:rsidRPr="00AD7884">
        <w:rPr>
          <w:b/>
          <w:szCs w:val="24"/>
        </w:rPr>
        <w:t xml:space="preserve">VIETINĖS RINKLIAVOS UŽ LEIDIMO ĮRENGTI IŠORINĘ REKLAMĄ </w:t>
      </w:r>
    </w:p>
    <w:p w14:paraId="02A7F345" w14:textId="77777777" w:rsidR="006E531A" w:rsidRPr="00AD7884" w:rsidRDefault="006E531A" w:rsidP="006E531A">
      <w:pPr>
        <w:keepNext/>
        <w:jc w:val="center"/>
        <w:outlineLvl w:val="2"/>
        <w:rPr>
          <w:b/>
          <w:szCs w:val="24"/>
        </w:rPr>
      </w:pPr>
      <w:r w:rsidRPr="00AD7884">
        <w:rPr>
          <w:b/>
          <w:szCs w:val="24"/>
        </w:rPr>
        <w:t>BIRŽŲ RAJONO SAVIVALDYBĖS TERITORIJOJE IŠDAVIMĄ NUOSTATAI</w:t>
      </w:r>
    </w:p>
    <w:p w14:paraId="002C49E7" w14:textId="77777777" w:rsidR="006E531A" w:rsidRPr="00AD7884" w:rsidRDefault="006E531A" w:rsidP="006E531A">
      <w:pPr>
        <w:jc w:val="both"/>
        <w:rPr>
          <w:b/>
          <w:szCs w:val="24"/>
        </w:rPr>
      </w:pPr>
    </w:p>
    <w:p w14:paraId="3E1BE05D" w14:textId="77777777" w:rsidR="006E531A" w:rsidRPr="00AD7884" w:rsidRDefault="006E531A" w:rsidP="006E531A">
      <w:pPr>
        <w:keepNext/>
        <w:jc w:val="center"/>
        <w:outlineLvl w:val="3"/>
        <w:rPr>
          <w:b/>
          <w:szCs w:val="24"/>
        </w:rPr>
      </w:pPr>
      <w:r w:rsidRPr="00AD7884">
        <w:rPr>
          <w:b/>
          <w:szCs w:val="24"/>
        </w:rPr>
        <w:t>I SKYRIUS</w:t>
      </w:r>
    </w:p>
    <w:p w14:paraId="4E7B1829" w14:textId="77777777" w:rsidR="006E531A" w:rsidRPr="00AD7884" w:rsidRDefault="006E531A" w:rsidP="006E531A">
      <w:pPr>
        <w:keepNext/>
        <w:jc w:val="center"/>
        <w:outlineLvl w:val="3"/>
        <w:rPr>
          <w:b/>
          <w:szCs w:val="24"/>
        </w:rPr>
      </w:pPr>
      <w:r w:rsidRPr="00AD7884">
        <w:rPr>
          <w:b/>
          <w:szCs w:val="24"/>
        </w:rPr>
        <w:t>BENDROSIOS NUOSTATOS</w:t>
      </w:r>
    </w:p>
    <w:p w14:paraId="635AB84E" w14:textId="77777777" w:rsidR="006E531A" w:rsidRPr="00AD7884" w:rsidRDefault="006E531A" w:rsidP="006E531A">
      <w:pPr>
        <w:jc w:val="both"/>
        <w:rPr>
          <w:szCs w:val="24"/>
        </w:rPr>
      </w:pPr>
    </w:p>
    <w:p w14:paraId="2A5D7941" w14:textId="77777777" w:rsidR="006E531A" w:rsidRPr="00AD7884" w:rsidRDefault="006E531A" w:rsidP="006E531A">
      <w:pPr>
        <w:jc w:val="both"/>
        <w:rPr>
          <w:szCs w:val="24"/>
        </w:rPr>
      </w:pPr>
      <w:r w:rsidRPr="00AD7884">
        <w:rPr>
          <w:szCs w:val="24"/>
        </w:rPr>
        <w:tab/>
        <w:t>1. Vietinė rinkliava už leidimo įrengti išorinę reklamą Biržų rajono savivaldybės (toliau – Savivaldybė) teritorijoje išdavimą (toliau – Vietinė rinkliava) nuostatai (toliau – Nuostatai) nustato Vietinės rinkliavos už leidimo įrengti išorinę reklamą Savivaldybės teritorijoje išdavimą, tvarką, dydžius, lengvatas Vietinės rinkliavos mokėtojams, rinkimo kontrolę ir atsakomybę.</w:t>
      </w:r>
    </w:p>
    <w:p w14:paraId="5F018230" w14:textId="77777777" w:rsidR="006E531A" w:rsidRPr="00AD7884" w:rsidRDefault="006E531A" w:rsidP="006E531A">
      <w:pPr>
        <w:jc w:val="both"/>
        <w:rPr>
          <w:szCs w:val="24"/>
        </w:rPr>
      </w:pPr>
      <w:r w:rsidRPr="00AD7884">
        <w:rPr>
          <w:szCs w:val="24"/>
        </w:rPr>
        <w:tab/>
        <w:t xml:space="preserve">2. Nuostatai parengti vadovaujantis Lietuvos Respublikos rinkliavų įstatymu ir galioja visoje Savivaldybės teritorijoje. </w:t>
      </w:r>
    </w:p>
    <w:p w14:paraId="57EC4187" w14:textId="77777777" w:rsidR="006E531A" w:rsidRPr="00AD7884" w:rsidRDefault="006E531A" w:rsidP="006E531A">
      <w:pPr>
        <w:ind w:firstLine="720"/>
        <w:jc w:val="both"/>
        <w:rPr>
          <w:szCs w:val="24"/>
        </w:rPr>
      </w:pPr>
      <w:r w:rsidRPr="00AD7884">
        <w:rPr>
          <w:szCs w:val="24"/>
        </w:rPr>
        <w:t xml:space="preserve">3. Rinkliavą moka fiziniai ir juridiniai asmenys, kurie siekia įstatymų nustatyta tvarka gauti leidimą įrengti išorinę reklamą Savivaldybės teritorijoje. </w:t>
      </w:r>
    </w:p>
    <w:p w14:paraId="1D9ACCEF" w14:textId="77777777" w:rsidR="006E531A" w:rsidRPr="00AD7884" w:rsidRDefault="006E531A" w:rsidP="006E531A">
      <w:pPr>
        <w:ind w:firstLine="720"/>
        <w:jc w:val="both"/>
        <w:rPr>
          <w:szCs w:val="24"/>
        </w:rPr>
      </w:pPr>
      <w:r w:rsidRPr="00AD7884">
        <w:rPr>
          <w:szCs w:val="24"/>
        </w:rPr>
        <w:t>4. Leidimai įrengti išorinę reklamą išduodami vadovaujantis visais įrengimo metu galiojančiais išorinės reklamos skleidimą bei reklamos įrengimą reglamentuojančiais teisės aktais ir taisyklėmis.</w:t>
      </w:r>
    </w:p>
    <w:p w14:paraId="56B4AE16" w14:textId="77777777" w:rsidR="006E531A" w:rsidRPr="00AD7884" w:rsidRDefault="006E531A" w:rsidP="006E531A">
      <w:pPr>
        <w:ind w:firstLine="720"/>
        <w:jc w:val="both"/>
        <w:rPr>
          <w:szCs w:val="24"/>
        </w:rPr>
      </w:pPr>
      <w:r w:rsidRPr="00AD7884">
        <w:rPr>
          <w:szCs w:val="24"/>
        </w:rPr>
        <w:t>5. Nuostatuose vartojamos sąvokos suprantamos taip, kaip jos apibrėžtos Lietuvos Respublikos reklamos įstatyme ir kituose teisės aktuose.</w:t>
      </w:r>
    </w:p>
    <w:p w14:paraId="6C8763D9" w14:textId="77777777" w:rsidR="006E531A" w:rsidRPr="00AD7884" w:rsidRDefault="006E531A" w:rsidP="006E531A">
      <w:pPr>
        <w:jc w:val="both"/>
        <w:rPr>
          <w:szCs w:val="24"/>
        </w:rPr>
      </w:pPr>
      <w:r w:rsidRPr="00AD7884">
        <w:rPr>
          <w:szCs w:val="24"/>
        </w:rPr>
        <w:tab/>
        <w:t xml:space="preserve"> </w:t>
      </w:r>
    </w:p>
    <w:p w14:paraId="23E97015" w14:textId="77777777" w:rsidR="008341C1" w:rsidRPr="00AD7884" w:rsidRDefault="008341C1" w:rsidP="008341C1">
      <w:pPr>
        <w:keepNext/>
        <w:ind w:firstLine="720"/>
        <w:jc w:val="center"/>
        <w:outlineLvl w:val="1"/>
        <w:rPr>
          <w:b/>
          <w:szCs w:val="24"/>
        </w:rPr>
      </w:pPr>
      <w:r w:rsidRPr="00AD7884">
        <w:rPr>
          <w:b/>
          <w:szCs w:val="24"/>
        </w:rPr>
        <w:t>II SKYRIUS</w:t>
      </w:r>
    </w:p>
    <w:p w14:paraId="4D7D9F48" w14:textId="77777777" w:rsidR="008341C1" w:rsidRPr="00AD7884" w:rsidRDefault="008341C1" w:rsidP="008341C1">
      <w:pPr>
        <w:keepNext/>
        <w:ind w:firstLine="720"/>
        <w:jc w:val="center"/>
        <w:outlineLvl w:val="1"/>
        <w:rPr>
          <w:b/>
          <w:szCs w:val="24"/>
        </w:rPr>
      </w:pPr>
      <w:r w:rsidRPr="00AD7884">
        <w:rPr>
          <w:b/>
          <w:szCs w:val="24"/>
        </w:rPr>
        <w:t>VIETINĖS RINKLIAVOS OBJEKTAI IR DYDŽIAI</w:t>
      </w:r>
    </w:p>
    <w:p w14:paraId="67547C33" w14:textId="77777777" w:rsidR="008341C1" w:rsidRPr="00AD7884" w:rsidRDefault="008341C1" w:rsidP="008341C1">
      <w:pPr>
        <w:ind w:firstLine="720"/>
        <w:jc w:val="both"/>
        <w:rPr>
          <w:szCs w:val="24"/>
          <w:u w:val="single"/>
        </w:rPr>
      </w:pPr>
    </w:p>
    <w:p w14:paraId="2F2D91B6" w14:textId="77777777" w:rsidR="008341C1" w:rsidRPr="00AD7884" w:rsidRDefault="008341C1" w:rsidP="008341C1">
      <w:pPr>
        <w:ind w:firstLine="720"/>
        <w:jc w:val="both"/>
        <w:rPr>
          <w:strike/>
          <w:szCs w:val="24"/>
        </w:rPr>
      </w:pPr>
      <w:r w:rsidRPr="00AD7884">
        <w:rPr>
          <w:szCs w:val="24"/>
        </w:rPr>
        <w:t xml:space="preserve">6. Vietinė rinkliava už leidimo įrengti išorinę reklamą Savivaldybės teritorijoje išdavimą (vieno kvadratinio metro </w:t>
      </w:r>
      <w:r>
        <w:rPr>
          <w:szCs w:val="24"/>
        </w:rPr>
        <w:t xml:space="preserve">ploto išorinės </w:t>
      </w:r>
      <w:r w:rsidRPr="00AD7884">
        <w:rPr>
          <w:szCs w:val="24"/>
        </w:rPr>
        <w:t xml:space="preserve">reklamos kaina):  </w:t>
      </w:r>
    </w:p>
    <w:p w14:paraId="023BBD27" w14:textId="17F48170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ab/>
        <w:t xml:space="preserve">6.1. ant valstybei, Savivaldybei priklausančių ar valdytojo teise valdomų objektų ir valstybei ar Savivaldybei priklausančioje žemėje – 30 </w:t>
      </w:r>
      <w:r w:rsidR="00603066">
        <w:rPr>
          <w:szCs w:val="24"/>
        </w:rPr>
        <w:t>Eur už metus</w:t>
      </w:r>
      <w:r w:rsidRPr="00AD7884">
        <w:rPr>
          <w:szCs w:val="24"/>
        </w:rPr>
        <w:t xml:space="preserve">; </w:t>
      </w:r>
    </w:p>
    <w:p w14:paraId="48D41FF7" w14:textId="6689F060" w:rsidR="008341C1" w:rsidRDefault="008341C1" w:rsidP="008341C1">
      <w:pPr>
        <w:ind w:firstLine="360"/>
        <w:jc w:val="both"/>
        <w:rPr>
          <w:szCs w:val="24"/>
        </w:rPr>
      </w:pPr>
      <w:r w:rsidRPr="00AD7884">
        <w:rPr>
          <w:szCs w:val="24"/>
        </w:rPr>
        <w:tab/>
        <w:t>6.2. privačioje žemėje</w:t>
      </w:r>
      <w:r>
        <w:rPr>
          <w:szCs w:val="24"/>
        </w:rPr>
        <w:t xml:space="preserve"> ir</w:t>
      </w:r>
      <w:r w:rsidRPr="00AD7884">
        <w:rPr>
          <w:szCs w:val="24"/>
        </w:rPr>
        <w:t xml:space="preserve"> ant privačių objektų – 20 </w:t>
      </w:r>
      <w:r w:rsidR="00603066">
        <w:rPr>
          <w:szCs w:val="24"/>
        </w:rPr>
        <w:t>Eur už metus</w:t>
      </w:r>
      <w:r>
        <w:rPr>
          <w:szCs w:val="24"/>
        </w:rPr>
        <w:t>;</w:t>
      </w:r>
    </w:p>
    <w:p w14:paraId="0CDB1350" w14:textId="46BA0141" w:rsidR="008341C1" w:rsidRDefault="008341C1" w:rsidP="008341C1">
      <w:pPr>
        <w:ind w:firstLine="737"/>
        <w:jc w:val="both"/>
        <w:rPr>
          <w:szCs w:val="24"/>
        </w:rPr>
      </w:pPr>
      <w:r>
        <w:rPr>
          <w:szCs w:val="24"/>
        </w:rPr>
        <w:t>6.3. kai reklama pateikiama iškaboje (-ose) – 7 Eur</w:t>
      </w:r>
      <w:r w:rsidR="00603066">
        <w:rPr>
          <w:szCs w:val="24"/>
        </w:rPr>
        <w:t xml:space="preserve"> už prašomą laikotarpį</w:t>
      </w:r>
      <w:r>
        <w:rPr>
          <w:szCs w:val="24"/>
        </w:rPr>
        <w:t xml:space="preserve">, bet ne </w:t>
      </w:r>
      <w:r w:rsidR="00603066">
        <w:rPr>
          <w:szCs w:val="24"/>
        </w:rPr>
        <w:t xml:space="preserve">ilgiau kaip </w:t>
      </w:r>
      <w:r>
        <w:rPr>
          <w:szCs w:val="24"/>
        </w:rPr>
        <w:t xml:space="preserve"> 10 metų;</w:t>
      </w:r>
    </w:p>
    <w:p w14:paraId="4B80A09B" w14:textId="371F75E3" w:rsidR="008341C1" w:rsidRPr="00AD7884" w:rsidRDefault="008341C1" w:rsidP="008341C1">
      <w:pPr>
        <w:ind w:firstLine="360"/>
        <w:jc w:val="both"/>
        <w:rPr>
          <w:szCs w:val="24"/>
        </w:rPr>
      </w:pPr>
      <w:r>
        <w:rPr>
          <w:szCs w:val="24"/>
        </w:rPr>
        <w:tab/>
        <w:t>6.4. esant trumpalaikei (</w:t>
      </w:r>
      <w:r w:rsidRPr="00AD7884">
        <w:rPr>
          <w:szCs w:val="24"/>
        </w:rPr>
        <w:t>iki vieno mėnesio) išorin</w:t>
      </w:r>
      <w:r>
        <w:rPr>
          <w:szCs w:val="24"/>
        </w:rPr>
        <w:t>ei</w:t>
      </w:r>
      <w:r w:rsidRPr="00AD7884">
        <w:rPr>
          <w:szCs w:val="24"/>
        </w:rPr>
        <w:t xml:space="preserve"> reklam</w:t>
      </w:r>
      <w:r>
        <w:rPr>
          <w:szCs w:val="24"/>
        </w:rPr>
        <w:t>ai</w:t>
      </w:r>
      <w:r w:rsidRPr="00AD7884">
        <w:rPr>
          <w:szCs w:val="24"/>
        </w:rPr>
        <w:t xml:space="preserve"> masinių renginių, švenčių, parodų, akcijų metu</w:t>
      </w:r>
      <w:r>
        <w:rPr>
          <w:szCs w:val="24"/>
        </w:rPr>
        <w:t xml:space="preserve"> – </w:t>
      </w:r>
      <w:r w:rsidRPr="00AD7884">
        <w:rPr>
          <w:szCs w:val="24"/>
        </w:rPr>
        <w:t>0,3</w:t>
      </w:r>
      <w:r>
        <w:rPr>
          <w:szCs w:val="24"/>
        </w:rPr>
        <w:t xml:space="preserve">0 </w:t>
      </w:r>
      <w:r w:rsidRPr="00AD7884">
        <w:rPr>
          <w:szCs w:val="24"/>
        </w:rPr>
        <w:t>Eur</w:t>
      </w:r>
      <w:r w:rsidR="00603066">
        <w:rPr>
          <w:szCs w:val="24"/>
        </w:rPr>
        <w:t xml:space="preserve"> už dieną</w:t>
      </w:r>
      <w:r>
        <w:rPr>
          <w:szCs w:val="24"/>
        </w:rPr>
        <w:t>.</w:t>
      </w:r>
    </w:p>
    <w:p w14:paraId="209E2B29" w14:textId="14BB9613" w:rsidR="008341C1" w:rsidRDefault="008341C1" w:rsidP="008341C1">
      <w:pPr>
        <w:ind w:firstLine="720"/>
        <w:jc w:val="both"/>
        <w:rPr>
          <w:szCs w:val="24"/>
        </w:rPr>
      </w:pPr>
      <w:r>
        <w:rPr>
          <w:szCs w:val="24"/>
        </w:rPr>
        <w:t>7</w:t>
      </w:r>
      <w:r w:rsidRPr="00AD7884">
        <w:rPr>
          <w:szCs w:val="24"/>
        </w:rPr>
        <w:t xml:space="preserve">. Už išorinės reklamos, kurios dydis yra mažesnis kaip vienas kvadratinis metras, įrengimą mokama vieno kvadratinio metro reklamos kaina. </w:t>
      </w:r>
      <w:r w:rsidR="00523A25">
        <w:rPr>
          <w:szCs w:val="24"/>
        </w:rPr>
        <w:t>Už išorinės reklamos, nurodytos 6.1 ir 6.2 papunkčiuose, įrengimą trumpesniam nei vienerių metų laikotarpiui mokama metinė reklamos kaina.</w:t>
      </w:r>
    </w:p>
    <w:p w14:paraId="6EEA76FE" w14:textId="77777777" w:rsidR="008341C1" w:rsidRDefault="008341C1" w:rsidP="008341C1">
      <w:pPr>
        <w:ind w:firstLine="720"/>
        <w:jc w:val="both"/>
        <w:rPr>
          <w:szCs w:val="24"/>
        </w:rPr>
      </w:pPr>
      <w:r>
        <w:rPr>
          <w:szCs w:val="24"/>
        </w:rPr>
        <w:t xml:space="preserve">8. </w:t>
      </w:r>
      <w:r w:rsidRPr="00AD7884">
        <w:rPr>
          <w:szCs w:val="24"/>
        </w:rPr>
        <w:t xml:space="preserve">Jei įrengiama daugiau nei viena to paties </w:t>
      </w:r>
      <w:r>
        <w:rPr>
          <w:szCs w:val="24"/>
        </w:rPr>
        <w:t xml:space="preserve">išorinės </w:t>
      </w:r>
      <w:r w:rsidRPr="00AD7884">
        <w:rPr>
          <w:szCs w:val="24"/>
        </w:rPr>
        <w:t xml:space="preserve">reklamos skleidėjo iškaba, visų to paties </w:t>
      </w:r>
      <w:r>
        <w:rPr>
          <w:szCs w:val="24"/>
        </w:rPr>
        <w:t xml:space="preserve">išorinės </w:t>
      </w:r>
      <w:r w:rsidRPr="00AD7884">
        <w:rPr>
          <w:szCs w:val="24"/>
        </w:rPr>
        <w:t xml:space="preserve">reklamos skleidėjo iškabų plotai sumuojami. </w:t>
      </w:r>
    </w:p>
    <w:p w14:paraId="33E3E9D5" w14:textId="77777777" w:rsidR="008341C1" w:rsidRPr="00AD7884" w:rsidRDefault="008341C1" w:rsidP="008341C1">
      <w:pPr>
        <w:ind w:firstLine="720"/>
        <w:jc w:val="both"/>
        <w:rPr>
          <w:szCs w:val="24"/>
        </w:rPr>
      </w:pPr>
      <w:r>
        <w:rPr>
          <w:szCs w:val="24"/>
        </w:rPr>
        <w:t xml:space="preserve">9. </w:t>
      </w:r>
      <w:r w:rsidRPr="00AD7884">
        <w:rPr>
          <w:szCs w:val="24"/>
        </w:rPr>
        <w:t xml:space="preserve">Jei ta pati trumpalaikė </w:t>
      </w:r>
      <w:r>
        <w:rPr>
          <w:szCs w:val="24"/>
        </w:rPr>
        <w:t>(</w:t>
      </w:r>
      <w:r w:rsidRPr="00AD7884">
        <w:rPr>
          <w:szCs w:val="24"/>
        </w:rPr>
        <w:t>iki vieno mėnesio) išorin</w:t>
      </w:r>
      <w:r>
        <w:rPr>
          <w:szCs w:val="24"/>
        </w:rPr>
        <w:t>ė</w:t>
      </w:r>
      <w:r w:rsidRPr="00AD7884">
        <w:rPr>
          <w:szCs w:val="24"/>
        </w:rPr>
        <w:t xml:space="preserve"> reklama skleidžiama ant daugiau nei vieno identiško reklaminio įrenginio, skaičiuojamas bendras visų reklamos įrenginių plotas vieno kvadratinio metro tikslumu (apvalinama į didesnę pusę).</w:t>
      </w:r>
    </w:p>
    <w:p w14:paraId="498E5816" w14:textId="77777777" w:rsidR="008341C1" w:rsidRPr="00AD7884" w:rsidRDefault="008341C1" w:rsidP="008341C1">
      <w:pPr>
        <w:ind w:firstLine="720"/>
        <w:jc w:val="both"/>
        <w:rPr>
          <w:szCs w:val="24"/>
        </w:rPr>
      </w:pPr>
      <w:r>
        <w:rPr>
          <w:szCs w:val="24"/>
        </w:rPr>
        <w:t>10</w:t>
      </w:r>
      <w:r w:rsidRPr="00AD7884">
        <w:rPr>
          <w:szCs w:val="24"/>
        </w:rPr>
        <w:t xml:space="preserve">. Vietinės rinkliavos dydį Savivaldybės taryba gali kartą per metus indeksuoti, taikydama metinį vartojimo kainų indeksą, jeigu jis didesnis kaip 1,1. </w:t>
      </w:r>
    </w:p>
    <w:p w14:paraId="74D6174F" w14:textId="77777777" w:rsidR="008341C1" w:rsidRPr="00AD7884" w:rsidRDefault="008341C1" w:rsidP="008341C1">
      <w:pPr>
        <w:ind w:firstLine="720"/>
        <w:jc w:val="both"/>
        <w:rPr>
          <w:szCs w:val="24"/>
        </w:rPr>
      </w:pPr>
    </w:p>
    <w:p w14:paraId="5449314D" w14:textId="77777777" w:rsidR="008341C1" w:rsidRPr="00AD7884" w:rsidRDefault="008341C1" w:rsidP="008341C1">
      <w:pPr>
        <w:keepNext/>
        <w:jc w:val="center"/>
        <w:outlineLvl w:val="0"/>
        <w:rPr>
          <w:b/>
          <w:szCs w:val="24"/>
        </w:rPr>
      </w:pPr>
      <w:r w:rsidRPr="00AD7884">
        <w:rPr>
          <w:b/>
          <w:szCs w:val="24"/>
        </w:rPr>
        <w:lastRenderedPageBreak/>
        <w:t>III SKYRIUS</w:t>
      </w:r>
    </w:p>
    <w:p w14:paraId="16F53DB4" w14:textId="77777777" w:rsidR="008341C1" w:rsidRPr="00AD7884" w:rsidRDefault="008341C1" w:rsidP="008341C1">
      <w:pPr>
        <w:keepNext/>
        <w:jc w:val="center"/>
        <w:outlineLvl w:val="0"/>
        <w:rPr>
          <w:b/>
          <w:szCs w:val="24"/>
        </w:rPr>
      </w:pPr>
      <w:r w:rsidRPr="00AD7884">
        <w:rPr>
          <w:b/>
          <w:szCs w:val="24"/>
        </w:rPr>
        <w:t>VIETINĖS RINKLIAVOS RINKIMO IR GRĄŽINIMO TVARKA</w:t>
      </w:r>
    </w:p>
    <w:p w14:paraId="594CD6FD" w14:textId="77777777" w:rsidR="008341C1" w:rsidRPr="00AD7884" w:rsidRDefault="008341C1" w:rsidP="008341C1">
      <w:pPr>
        <w:rPr>
          <w:szCs w:val="24"/>
        </w:rPr>
      </w:pPr>
    </w:p>
    <w:p w14:paraId="73E09561" w14:textId="77777777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 xml:space="preserve"> </w:t>
      </w:r>
      <w:r w:rsidRPr="00AD7884">
        <w:rPr>
          <w:szCs w:val="24"/>
        </w:rPr>
        <w:tab/>
        <w:t>11. Vietinė rinkliava mokama eurais ir įskaitoma į Savivaldybės biudžetą.</w:t>
      </w:r>
    </w:p>
    <w:p w14:paraId="09CF928B" w14:textId="0326AF23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ab/>
        <w:t xml:space="preserve">12. Vietinė rinkliava mokama į Biržų rajono savivaldybės administracijos sąskaitą </w:t>
      </w:r>
      <w:r>
        <w:rPr>
          <w:szCs w:val="24"/>
        </w:rPr>
        <w:t xml:space="preserve">           </w:t>
      </w:r>
      <w:r w:rsidRPr="00AD7884">
        <w:rPr>
          <w:szCs w:val="24"/>
        </w:rPr>
        <w:t>Nr.</w:t>
      </w:r>
      <w:r>
        <w:rPr>
          <w:szCs w:val="24"/>
        </w:rPr>
        <w:t> </w:t>
      </w:r>
      <w:r w:rsidRPr="00AD7884">
        <w:rPr>
          <w:szCs w:val="24"/>
        </w:rPr>
        <w:t xml:space="preserve">LT774010041300080102, nurodant mokėjimo paskirtį „Už leidimo įrengti išorinę reklamą išdavimą“. Vietinė rinkliava sumokama prieš išduodant leidimą įrengti išorinę reklamą.  </w:t>
      </w:r>
    </w:p>
    <w:p w14:paraId="7B358BF9" w14:textId="1AA4A1C6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ab/>
        <w:t>13. Leidim</w:t>
      </w:r>
      <w:r>
        <w:rPr>
          <w:szCs w:val="24"/>
        </w:rPr>
        <w:t>ą</w:t>
      </w:r>
      <w:r w:rsidRPr="00AD7884">
        <w:rPr>
          <w:szCs w:val="24"/>
        </w:rPr>
        <w:t xml:space="preserve"> įrengti išorinę reklamą išduoda Savivaldybės </w:t>
      </w:r>
      <w:r w:rsidR="00523A25">
        <w:rPr>
          <w:szCs w:val="24"/>
        </w:rPr>
        <w:t xml:space="preserve">meras arba jo įgaliotas Savivaldybės administracijos direktorius ar darbuotojas. </w:t>
      </w:r>
      <w:r w:rsidRPr="00AD7884">
        <w:rPr>
          <w:szCs w:val="24"/>
        </w:rPr>
        <w:t>Išorinės reklamos įrengimo projektas prieš išduodant leidimą turi būti suderintas su Savivaldybės administracijos Architektūros ir urbanistikos skyriumi. Leidimas išduodamas per Licencijų informacinę sistemą.</w:t>
      </w:r>
    </w:p>
    <w:p w14:paraId="5047D979" w14:textId="77777777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ab/>
        <w:t>14. Sumokėta vietinė rinkliava grąžinama jos mokėtojui:</w:t>
      </w:r>
    </w:p>
    <w:p w14:paraId="6F6EE746" w14:textId="77777777" w:rsidR="008341C1" w:rsidRPr="00AD7884" w:rsidRDefault="008341C1" w:rsidP="008341C1">
      <w:pPr>
        <w:ind w:firstLine="720"/>
        <w:jc w:val="both"/>
        <w:rPr>
          <w:szCs w:val="24"/>
        </w:rPr>
      </w:pPr>
      <w:r w:rsidRPr="00AD7884">
        <w:rPr>
          <w:szCs w:val="24"/>
        </w:rPr>
        <w:t>14.1. kai sumokėta daugiau negu buvo Savivaldybės tarybos nustatyta (grąžinama permoka);</w:t>
      </w:r>
    </w:p>
    <w:p w14:paraId="0CAB4CFD" w14:textId="77777777" w:rsidR="008341C1" w:rsidRPr="00AD7884" w:rsidRDefault="008341C1" w:rsidP="008341C1">
      <w:pPr>
        <w:ind w:firstLine="720"/>
        <w:jc w:val="both"/>
        <w:rPr>
          <w:szCs w:val="24"/>
        </w:rPr>
      </w:pPr>
      <w:r w:rsidRPr="00AD7884">
        <w:rPr>
          <w:szCs w:val="24"/>
        </w:rPr>
        <w:t>14.2. jeigu leidimu nepasinaudota dėl priežasčių, nepriklausančių nuo Vietinės rinkliavos mokėtojo.</w:t>
      </w:r>
    </w:p>
    <w:p w14:paraId="22B53066" w14:textId="77777777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ab/>
        <w:t>15. Vietinė rinkliava arba jos dalis grąžinama remiantis raštišku rinkliavos mokėtojo prašymu, jei jis pateikia prašymą Savivaldybės administracijai per vieną mėnesį nuo jos sumokėjimo.</w:t>
      </w:r>
    </w:p>
    <w:p w14:paraId="1C0E6C29" w14:textId="77777777" w:rsidR="008341C1" w:rsidRPr="00AD7884" w:rsidRDefault="008341C1" w:rsidP="008341C1">
      <w:pPr>
        <w:keepNext/>
        <w:jc w:val="center"/>
        <w:outlineLvl w:val="0"/>
        <w:rPr>
          <w:b/>
          <w:szCs w:val="24"/>
        </w:rPr>
      </w:pPr>
    </w:p>
    <w:p w14:paraId="70580FB9" w14:textId="77777777" w:rsidR="008341C1" w:rsidRPr="00AD7884" w:rsidRDefault="008341C1" w:rsidP="008341C1">
      <w:pPr>
        <w:keepNext/>
        <w:jc w:val="center"/>
        <w:outlineLvl w:val="0"/>
        <w:rPr>
          <w:b/>
          <w:szCs w:val="24"/>
        </w:rPr>
      </w:pPr>
      <w:r w:rsidRPr="00AD7884">
        <w:rPr>
          <w:b/>
          <w:szCs w:val="24"/>
        </w:rPr>
        <w:t>IV SKYRIUS</w:t>
      </w:r>
    </w:p>
    <w:p w14:paraId="7D601A33" w14:textId="77777777" w:rsidR="008341C1" w:rsidRPr="00AD7884" w:rsidRDefault="008341C1" w:rsidP="008341C1">
      <w:pPr>
        <w:keepNext/>
        <w:jc w:val="center"/>
        <w:outlineLvl w:val="0"/>
        <w:rPr>
          <w:b/>
          <w:szCs w:val="24"/>
        </w:rPr>
      </w:pPr>
      <w:r w:rsidRPr="00AD7884">
        <w:rPr>
          <w:b/>
          <w:szCs w:val="24"/>
        </w:rPr>
        <w:t>LENGVATOS VIETINIŲ RINKLIAVŲ MOKĖTOJAMS</w:t>
      </w:r>
    </w:p>
    <w:p w14:paraId="6ADA093E" w14:textId="77777777" w:rsidR="008341C1" w:rsidRPr="00AD7884" w:rsidRDefault="008341C1" w:rsidP="008341C1">
      <w:pPr>
        <w:rPr>
          <w:szCs w:val="24"/>
        </w:rPr>
      </w:pPr>
    </w:p>
    <w:p w14:paraId="49A16CF5" w14:textId="38DED6DD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ab/>
        <w:t>16</w:t>
      </w:r>
      <w:r w:rsidRPr="00AD7884">
        <w:rPr>
          <w:b/>
          <w:szCs w:val="24"/>
        </w:rPr>
        <w:t xml:space="preserve">. </w:t>
      </w:r>
      <w:r w:rsidRPr="00AD7884">
        <w:rPr>
          <w:szCs w:val="24"/>
        </w:rPr>
        <w:t>Vietinė rinkliava už išorinės reklamos įrengimo vietą neimama iš valstybės, Savivaldybės įstaigų, visuomeninių organizacijų bei kultūros ir sporto renginių organizatorių, reklamuojančių renginius, kuriuos remia Savivaldybė.</w:t>
      </w:r>
    </w:p>
    <w:p w14:paraId="50DDE053" w14:textId="77777777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ab/>
        <w:t>17. Savivaldybės taryba turi teisę nustatyti lengvatas Vietinės rinkliavos mokėtojams arba atleisti nuo Vietinės rinkliavos mokėjimo.</w:t>
      </w:r>
    </w:p>
    <w:p w14:paraId="6AF3AA83" w14:textId="77777777" w:rsidR="008341C1" w:rsidRPr="00AD7884" w:rsidRDefault="008341C1" w:rsidP="008341C1">
      <w:pPr>
        <w:ind w:firstLine="720"/>
        <w:jc w:val="both"/>
        <w:rPr>
          <w:szCs w:val="24"/>
        </w:rPr>
      </w:pPr>
    </w:p>
    <w:p w14:paraId="20E1660B" w14:textId="77777777" w:rsidR="008341C1" w:rsidRPr="00AD7884" w:rsidRDefault="008341C1" w:rsidP="008341C1">
      <w:pPr>
        <w:jc w:val="center"/>
        <w:rPr>
          <w:b/>
          <w:szCs w:val="24"/>
        </w:rPr>
      </w:pPr>
      <w:r w:rsidRPr="00AD7884">
        <w:rPr>
          <w:b/>
          <w:szCs w:val="24"/>
        </w:rPr>
        <w:t>V SKYRIUS</w:t>
      </w:r>
    </w:p>
    <w:p w14:paraId="0214709E" w14:textId="77777777" w:rsidR="008341C1" w:rsidRPr="00AD7884" w:rsidRDefault="008341C1" w:rsidP="008341C1">
      <w:pPr>
        <w:jc w:val="center"/>
        <w:rPr>
          <w:b/>
          <w:szCs w:val="24"/>
        </w:rPr>
      </w:pPr>
      <w:r w:rsidRPr="00AD7884">
        <w:rPr>
          <w:b/>
          <w:szCs w:val="24"/>
        </w:rPr>
        <w:t>BAIGIAMOSIOS NUOSTATOS</w:t>
      </w:r>
    </w:p>
    <w:p w14:paraId="65310ED9" w14:textId="77777777" w:rsidR="008341C1" w:rsidRPr="00AD7884" w:rsidRDefault="008341C1" w:rsidP="008341C1">
      <w:pPr>
        <w:jc w:val="center"/>
        <w:rPr>
          <w:b/>
          <w:szCs w:val="24"/>
        </w:rPr>
      </w:pPr>
    </w:p>
    <w:p w14:paraId="2613968B" w14:textId="77777777" w:rsidR="008341C1" w:rsidRPr="00AD7884" w:rsidRDefault="008341C1" w:rsidP="008341C1">
      <w:pPr>
        <w:ind w:firstLine="720"/>
        <w:jc w:val="both"/>
        <w:rPr>
          <w:szCs w:val="24"/>
        </w:rPr>
      </w:pPr>
      <w:r w:rsidRPr="00AD7884">
        <w:rPr>
          <w:szCs w:val="24"/>
        </w:rPr>
        <w:t xml:space="preserve">18. Vietinės rinkliavos rinkimą ir surinktų rinkliavos lėšų apskaitą Savivaldybės biudžete kontroliuoja Savivaldybės kontrolierius. </w:t>
      </w:r>
    </w:p>
    <w:p w14:paraId="588318B4" w14:textId="77777777" w:rsidR="008341C1" w:rsidRPr="00AD7884" w:rsidRDefault="008341C1" w:rsidP="008341C1">
      <w:pPr>
        <w:jc w:val="both"/>
        <w:rPr>
          <w:szCs w:val="24"/>
        </w:rPr>
      </w:pPr>
      <w:r w:rsidRPr="00AD7884">
        <w:rPr>
          <w:szCs w:val="24"/>
        </w:rPr>
        <w:tab/>
        <w:t>19. Asmenys, eksploatuojantys reklaminius įrenginius be leidimo, atsako Lietuvos Respublikos įstatymų nustatyta tvarka.</w:t>
      </w:r>
    </w:p>
    <w:p w14:paraId="385792CC" w14:textId="77777777" w:rsidR="008341C1" w:rsidRPr="00AD7884" w:rsidRDefault="008341C1" w:rsidP="008341C1">
      <w:pPr>
        <w:jc w:val="center"/>
        <w:rPr>
          <w:szCs w:val="24"/>
        </w:rPr>
      </w:pPr>
    </w:p>
    <w:p w14:paraId="12A77B0C" w14:textId="77777777" w:rsidR="008341C1" w:rsidRPr="00AD7884" w:rsidRDefault="008341C1" w:rsidP="008341C1">
      <w:pPr>
        <w:jc w:val="center"/>
        <w:rPr>
          <w:szCs w:val="24"/>
        </w:rPr>
      </w:pPr>
    </w:p>
    <w:p w14:paraId="3E283428" w14:textId="77777777" w:rsidR="008341C1" w:rsidRPr="00AD7884" w:rsidRDefault="008341C1" w:rsidP="008341C1">
      <w:pPr>
        <w:jc w:val="center"/>
        <w:rPr>
          <w:szCs w:val="24"/>
        </w:rPr>
      </w:pPr>
      <w:r w:rsidRPr="00AD7884">
        <w:rPr>
          <w:szCs w:val="24"/>
        </w:rPr>
        <w:t>______________________</w:t>
      </w:r>
    </w:p>
    <w:p w14:paraId="769CE3AA" w14:textId="7BD6EC16" w:rsidR="006E531A" w:rsidRDefault="006E531A" w:rsidP="00256428">
      <w:pPr>
        <w:overflowPunct w:val="0"/>
        <w:autoSpaceDE w:val="0"/>
        <w:autoSpaceDN w:val="0"/>
        <w:adjustRightInd w:val="0"/>
        <w:textAlignment w:val="baseline"/>
        <w:rPr>
          <w:b/>
          <w:szCs w:val="24"/>
        </w:rPr>
      </w:pPr>
    </w:p>
    <w:p w14:paraId="303A8CE5" w14:textId="63DED4F7" w:rsidR="000A1E2E" w:rsidRPr="000A1E2E" w:rsidRDefault="007C73AF" w:rsidP="00256428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0A1E2E">
        <w:rPr>
          <w:b/>
          <w:szCs w:val="24"/>
        </w:rPr>
        <w:tab/>
      </w:r>
      <w:r w:rsidRPr="000A1E2E">
        <w:rPr>
          <w:b/>
          <w:szCs w:val="24"/>
        </w:rPr>
        <w:tab/>
      </w:r>
      <w:r w:rsidRPr="000A1E2E">
        <w:rPr>
          <w:b/>
          <w:szCs w:val="24"/>
        </w:rPr>
        <w:tab/>
      </w:r>
      <w:r w:rsidRPr="000A1E2E">
        <w:rPr>
          <w:b/>
          <w:szCs w:val="24"/>
        </w:rPr>
        <w:tab/>
      </w:r>
      <w:r w:rsidRPr="000A1E2E">
        <w:rPr>
          <w:b/>
          <w:szCs w:val="24"/>
        </w:rPr>
        <w:tab/>
      </w:r>
    </w:p>
    <w:sectPr w:rsidR="000A1E2E" w:rsidRPr="000A1E2E" w:rsidSect="00EE6851">
      <w:headerReference w:type="default" r:id="rId6"/>
      <w:pgSz w:w="11907" w:h="16840" w:code="9"/>
      <w:pgMar w:top="1134" w:right="567" w:bottom="1134" w:left="170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7900F" w14:textId="77777777" w:rsidR="00AA1AB3" w:rsidRDefault="00AA1AB3" w:rsidP="00341387">
      <w:r>
        <w:separator/>
      </w:r>
    </w:p>
  </w:endnote>
  <w:endnote w:type="continuationSeparator" w:id="0">
    <w:p w14:paraId="738A34CF" w14:textId="77777777" w:rsidR="00AA1AB3" w:rsidRDefault="00AA1AB3" w:rsidP="00341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45DB3" w14:textId="77777777" w:rsidR="00AA1AB3" w:rsidRDefault="00AA1AB3" w:rsidP="00341387">
      <w:r>
        <w:separator/>
      </w:r>
    </w:p>
  </w:footnote>
  <w:footnote w:type="continuationSeparator" w:id="0">
    <w:p w14:paraId="45030251" w14:textId="77777777" w:rsidR="00AA1AB3" w:rsidRDefault="00AA1AB3" w:rsidP="00341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E2F10" w14:textId="77777777" w:rsidR="00341387" w:rsidRDefault="00341387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0527AA">
      <w:rPr>
        <w:noProof/>
      </w:rPr>
      <w:t>2</w:t>
    </w:r>
    <w:r>
      <w:fldChar w:fldCharType="end"/>
    </w:r>
  </w:p>
  <w:p w14:paraId="783E2F11" w14:textId="77777777" w:rsidR="00341387" w:rsidRDefault="0034138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396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41D"/>
    <w:rsid w:val="0003270C"/>
    <w:rsid w:val="000515C2"/>
    <w:rsid w:val="000527AA"/>
    <w:rsid w:val="0007413D"/>
    <w:rsid w:val="00096B04"/>
    <w:rsid w:val="000A1E2E"/>
    <w:rsid w:val="00136123"/>
    <w:rsid w:val="0018495A"/>
    <w:rsid w:val="001A7207"/>
    <w:rsid w:val="001C62DC"/>
    <w:rsid w:val="001D43EA"/>
    <w:rsid w:val="001F16E9"/>
    <w:rsid w:val="00256428"/>
    <w:rsid w:val="0027085C"/>
    <w:rsid w:val="002D0303"/>
    <w:rsid w:val="003279D9"/>
    <w:rsid w:val="00341387"/>
    <w:rsid w:val="003A6CB0"/>
    <w:rsid w:val="0046241D"/>
    <w:rsid w:val="0046706D"/>
    <w:rsid w:val="0047631D"/>
    <w:rsid w:val="004E5BF7"/>
    <w:rsid w:val="00523A25"/>
    <w:rsid w:val="0055080B"/>
    <w:rsid w:val="00573E78"/>
    <w:rsid w:val="006014F9"/>
    <w:rsid w:val="00603066"/>
    <w:rsid w:val="00653BA3"/>
    <w:rsid w:val="0066319B"/>
    <w:rsid w:val="006E16CC"/>
    <w:rsid w:val="006E531A"/>
    <w:rsid w:val="00750D05"/>
    <w:rsid w:val="007613E1"/>
    <w:rsid w:val="00790C2B"/>
    <w:rsid w:val="007C73AF"/>
    <w:rsid w:val="007F57CF"/>
    <w:rsid w:val="008341C1"/>
    <w:rsid w:val="0086414E"/>
    <w:rsid w:val="008C2846"/>
    <w:rsid w:val="009210C2"/>
    <w:rsid w:val="00940197"/>
    <w:rsid w:val="00947337"/>
    <w:rsid w:val="009A0A2D"/>
    <w:rsid w:val="00A17F25"/>
    <w:rsid w:val="00A96702"/>
    <w:rsid w:val="00AA1AB3"/>
    <w:rsid w:val="00AD1E69"/>
    <w:rsid w:val="00AD3282"/>
    <w:rsid w:val="00AE56E6"/>
    <w:rsid w:val="00AF2213"/>
    <w:rsid w:val="00AF3B70"/>
    <w:rsid w:val="00C075B9"/>
    <w:rsid w:val="00EE6851"/>
    <w:rsid w:val="00F56B1D"/>
    <w:rsid w:val="00FB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E2E0C"/>
  <w15:chartTrackingRefBased/>
  <w15:docId w15:val="{E2BDEA3E-B0BD-4B00-BE2F-851DF1AB3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6241D"/>
    <w:rPr>
      <w:rFonts w:eastAsia="Times New Roman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B233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FB233B"/>
    <w:rPr>
      <w:rFonts w:ascii="Segoe UI" w:eastAsia="Times New Roman" w:hAnsi="Segoe UI" w:cs="Segoe UI"/>
      <w:sz w:val="18"/>
      <w:szCs w:val="18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34138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341387"/>
    <w:rPr>
      <w:rFonts w:eastAsia="Times New Roman"/>
      <w:sz w:val="24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4138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341387"/>
    <w:rPr>
      <w:rFonts w:eastAsia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5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3021</Words>
  <Characters>1723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Aldona Jurkstaite</dc:creator>
  <cp:lastModifiedBy>Aldona Jurkstaite</cp:lastModifiedBy>
  <cp:revision>5</cp:revision>
  <cp:lastPrinted>2020-01-19T11:00:00Z</cp:lastPrinted>
  <dcterms:created xsi:type="dcterms:W3CDTF">2020-03-02T07:37:00Z</dcterms:created>
  <dcterms:modified xsi:type="dcterms:W3CDTF">2023-10-06T08:21:00Z</dcterms:modified>
</cp:coreProperties>
</file>