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26276645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-0</w:t>
      </w:r>
      <w:r w:rsidR="00CB4EAF">
        <w:rPr>
          <w:rFonts w:eastAsia="Times New Roman" w:cs="Times New Roman"/>
          <w:b/>
          <w:color w:val="000000"/>
          <w:szCs w:val="24"/>
          <w:lang w:val="lt-LT" w:eastAsia="lt-LT"/>
        </w:rPr>
        <w:t>7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CB4EAF">
        <w:rPr>
          <w:rFonts w:eastAsia="Times New Roman" w:cs="Times New Roman"/>
          <w:b/>
          <w:color w:val="000000"/>
          <w:szCs w:val="24"/>
          <w:lang w:val="lt-LT" w:eastAsia="lt-LT"/>
        </w:rPr>
        <w:t>07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12413FC2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DĖL </w:t>
      </w:r>
      <w:r w:rsidR="00CB4EAF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PAKARTOTINIO 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BALSAVIMO RAŠTU, PASIRENKANT DAUGIABUČIO NAMO</w:t>
      </w:r>
      <w:r w:rsidR="00CB4EAF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</w:t>
      </w:r>
      <w:r w:rsidR="00DF19B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B. SRUOGOS</w:t>
      </w:r>
      <w:r w:rsidR="008701A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G. </w:t>
      </w:r>
      <w:r w:rsidR="00DF19B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3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, </w:t>
      </w:r>
      <w:r w:rsidR="00DF19B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VABALNINKO MSTL., BIRŽŲ R.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 xml:space="preserve">tsakinga Biržų rajono savivaldybės administracijos Statybos ir infrastruktūros skyriaus vyriausioji specialistė Ernesta </w:t>
      </w:r>
      <w:proofErr w:type="spellStart"/>
      <w:r w:rsidR="002B6262" w:rsidRPr="0008081D">
        <w:rPr>
          <w:sz w:val="26"/>
          <w:szCs w:val="26"/>
          <w:lang w:val="lt-LT"/>
        </w:rPr>
        <w:t>Čebienė</w:t>
      </w:r>
      <w:proofErr w:type="spellEnd"/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DA1B12">
          <w:rPr>
            <w:rStyle w:val="Hipersaitas"/>
            <w:rFonts w:eastAsia="Times New Roman" w:cs="Times New Roman"/>
            <w:sz w:val="26"/>
            <w:szCs w:val="26"/>
            <w:lang w:val="es-ES"/>
          </w:rPr>
          <w:t>@birzai.lt</w:t>
        </w:r>
      </w:hyperlink>
      <w:r w:rsidR="0008081D" w:rsidRPr="00DA1B12">
        <w:rPr>
          <w:rFonts w:eastAsia="Times New Roman" w:cs="Times New Roman"/>
          <w:sz w:val="26"/>
          <w:szCs w:val="26"/>
          <w:lang w:val="es-ES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6A48C60D" w:rsidR="00AB2473" w:rsidRPr="00DF19BD" w:rsidRDefault="009C3279" w:rsidP="00DF19BD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CB4EA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CB4EA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22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CB4EA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08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CB4EA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0B8E788E" w:rsidR="009C3279" w:rsidRPr="005E36FE" w:rsidRDefault="009C3279" w:rsidP="005E36FE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 xml:space="preserve">šsiunčiant paštu </w:t>
      </w:r>
      <w:r w:rsidR="00CB4EAF">
        <w:rPr>
          <w:rFonts w:eastAsia="Times New Roman" w:cs="Times New Roman"/>
          <w:sz w:val="26"/>
          <w:szCs w:val="26"/>
          <w:lang w:val="lt-LT"/>
        </w:rPr>
        <w:t xml:space="preserve">arba pristatant į vietą </w:t>
      </w:r>
      <w:r w:rsidRPr="00AB2473">
        <w:rPr>
          <w:rFonts w:eastAsia="Times New Roman" w:cs="Times New Roman"/>
          <w:sz w:val="26"/>
          <w:szCs w:val="26"/>
          <w:lang w:val="lt-LT"/>
        </w:rPr>
        <w:t>adresu</w:t>
      </w:r>
      <w:r w:rsidR="00CB4EAF">
        <w:rPr>
          <w:rFonts w:eastAsia="Times New Roman" w:cs="Times New Roman"/>
          <w:sz w:val="26"/>
          <w:szCs w:val="26"/>
          <w:lang w:val="lt-LT"/>
        </w:rPr>
        <w:t>: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>Ant voko turi būti užrašyta „</w:t>
      </w:r>
      <w:r w:rsidR="00CB4EAF">
        <w:rPr>
          <w:bCs/>
          <w:szCs w:val="20"/>
          <w:lang w:val="lt-LT"/>
        </w:rPr>
        <w:t>Pakartotinis b</w:t>
      </w:r>
      <w:r w:rsidR="005A1C31">
        <w:rPr>
          <w:bCs/>
          <w:szCs w:val="20"/>
          <w:lang w:val="lt-LT"/>
        </w:rPr>
        <w:t xml:space="preserve">alsavimas raštu dėl administratoriaus skyrimo </w:t>
      </w:r>
      <w:bookmarkStart w:id="1" w:name="_Hlk31111092"/>
      <w:bookmarkStart w:id="2" w:name="_Hlk535309216"/>
      <w:r w:rsidR="00DF19BD">
        <w:rPr>
          <w:bCs/>
          <w:lang w:val="lt-LT"/>
        </w:rPr>
        <w:t>B. Sruogos</w:t>
      </w:r>
      <w:r w:rsidR="008701AC">
        <w:rPr>
          <w:bCs/>
          <w:lang w:val="lt-LT"/>
        </w:rPr>
        <w:t xml:space="preserve"> g. </w:t>
      </w:r>
      <w:r w:rsidR="00DF19BD">
        <w:rPr>
          <w:bCs/>
          <w:lang w:val="lt-LT"/>
        </w:rPr>
        <w:t>3</w:t>
      </w:r>
      <w:r w:rsidR="005A1C31">
        <w:rPr>
          <w:bCs/>
          <w:lang w:val="lt-LT"/>
        </w:rPr>
        <w:t xml:space="preserve">, </w:t>
      </w:r>
      <w:r w:rsidR="00DF19BD">
        <w:rPr>
          <w:bCs/>
          <w:lang w:val="lt-LT"/>
        </w:rPr>
        <w:t>Vabalninko mstl., Biržų r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 xml:space="preserve">Neatplėšti iki 2020 m. </w:t>
      </w:r>
      <w:r w:rsidR="00CB4EAF">
        <w:rPr>
          <w:bCs/>
          <w:szCs w:val="20"/>
          <w:lang w:val="lt-LT"/>
        </w:rPr>
        <w:t>rugpjūčio</w:t>
      </w:r>
      <w:r w:rsidR="005A1C31">
        <w:rPr>
          <w:bCs/>
          <w:szCs w:val="20"/>
          <w:lang w:val="lt-LT"/>
        </w:rPr>
        <w:t xml:space="preserve"> </w:t>
      </w:r>
      <w:r w:rsidR="00CB4EAF">
        <w:rPr>
          <w:bCs/>
          <w:szCs w:val="20"/>
          <w:lang w:val="lt-LT"/>
        </w:rPr>
        <w:t>7</w:t>
      </w:r>
      <w:r w:rsidR="005A1C31">
        <w:rPr>
          <w:bCs/>
          <w:szCs w:val="20"/>
          <w:lang w:val="lt-LT"/>
        </w:rPr>
        <w:t xml:space="preserve"> d. </w:t>
      </w:r>
      <w:r w:rsidR="00DF19BD">
        <w:rPr>
          <w:bCs/>
          <w:szCs w:val="20"/>
          <w:lang w:val="lt-LT"/>
        </w:rPr>
        <w:t>9</w:t>
      </w:r>
      <w:r w:rsidR="008E6132">
        <w:rPr>
          <w:bCs/>
          <w:szCs w:val="20"/>
          <w:lang w:val="lt-LT"/>
        </w:rPr>
        <w:t>:</w:t>
      </w:r>
      <w:r w:rsidR="00CB4EAF">
        <w:rPr>
          <w:bCs/>
          <w:szCs w:val="20"/>
          <w:lang w:val="lt-LT"/>
        </w:rPr>
        <w:t>3</w:t>
      </w:r>
      <w:r w:rsidR="008701AC">
        <w:rPr>
          <w:bCs/>
          <w:szCs w:val="20"/>
          <w:lang w:val="lt-LT"/>
        </w:rPr>
        <w:t>0</w:t>
      </w:r>
      <w:r w:rsidR="005A1C31">
        <w:rPr>
          <w:bCs/>
          <w:szCs w:val="20"/>
          <w:lang w:val="lt-LT"/>
        </w:rPr>
        <w:t xml:space="preserve"> val.</w:t>
      </w:r>
      <w:bookmarkEnd w:id="2"/>
      <w:r w:rsidR="008E6132">
        <w:rPr>
          <w:szCs w:val="20"/>
          <w:lang w:val="lt-LT"/>
        </w:rPr>
        <w:t>“</w:t>
      </w:r>
    </w:p>
    <w:p w14:paraId="28C8BA85" w14:textId="0257692A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2020-0</w:t>
      </w:r>
      <w:r w:rsidR="00CB4EAF">
        <w:rPr>
          <w:rFonts w:eastAsia="Times New Roman" w:cs="Times New Roman"/>
          <w:sz w:val="26"/>
          <w:szCs w:val="26"/>
          <w:lang w:val="lt-LT"/>
        </w:rPr>
        <w:t>8</w:t>
      </w:r>
      <w:r w:rsidRPr="0008081D">
        <w:rPr>
          <w:rFonts w:eastAsia="Times New Roman" w:cs="Times New Roman"/>
          <w:sz w:val="26"/>
          <w:szCs w:val="26"/>
          <w:lang w:val="lt-LT"/>
        </w:rPr>
        <w:t>-</w:t>
      </w:r>
      <w:r w:rsidR="00CB4EAF">
        <w:rPr>
          <w:rFonts w:eastAsia="Times New Roman" w:cs="Times New Roman"/>
          <w:sz w:val="26"/>
          <w:szCs w:val="26"/>
          <w:lang w:val="lt-LT"/>
        </w:rPr>
        <w:t>07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DF19BD">
        <w:rPr>
          <w:rFonts w:eastAsia="Times New Roman" w:cs="Times New Roman"/>
          <w:sz w:val="26"/>
          <w:szCs w:val="26"/>
          <w:lang w:val="lt-LT"/>
        </w:rPr>
        <w:t>9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CB4EAF">
        <w:rPr>
          <w:rFonts w:eastAsia="Times New Roman" w:cs="Times New Roman"/>
          <w:sz w:val="26"/>
          <w:szCs w:val="26"/>
          <w:lang w:val="lt-LT"/>
        </w:rPr>
        <w:t>3</w:t>
      </w:r>
      <w:r w:rsidR="008701AC">
        <w:rPr>
          <w:rFonts w:eastAsia="Times New Roman" w:cs="Times New Roman"/>
          <w:sz w:val="26"/>
          <w:szCs w:val="26"/>
          <w:lang w:val="lt-LT"/>
        </w:rPr>
        <w:t>0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1847D1D2" w14:textId="7CCB7FE5" w:rsidR="00AB2473" w:rsidRPr="0008081D" w:rsidRDefault="00AB2473" w:rsidP="00AB247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2D279EDC" w14:textId="77777777" w:rsidR="008E6132" w:rsidRDefault="008E6132" w:rsidP="002D442D">
      <w:pPr>
        <w:spacing w:after="0" w:line="240" w:lineRule="auto"/>
        <w:ind w:firstLine="720"/>
        <w:jc w:val="both"/>
        <w:rPr>
          <w:rFonts w:cs="Times New Roman"/>
          <w:sz w:val="26"/>
          <w:szCs w:val="26"/>
          <w:lang w:val="lt-LT"/>
        </w:rPr>
      </w:pPr>
    </w:p>
    <w:p w14:paraId="71E5B8BA" w14:textId="3DCAEE60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DA1B12">
          <w:rPr>
            <w:rStyle w:val="Hipersaitas"/>
            <w:rFonts w:eastAsia="Times New Roman" w:cs="Times New Roman"/>
            <w:sz w:val="26"/>
            <w:szCs w:val="26"/>
            <w:lang w:val="lt-LT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07EAC"/>
    <w:rsid w:val="000137B9"/>
    <w:rsid w:val="0008081D"/>
    <w:rsid w:val="001D480A"/>
    <w:rsid w:val="002113D6"/>
    <w:rsid w:val="002B6262"/>
    <w:rsid w:val="002D2665"/>
    <w:rsid w:val="002D442D"/>
    <w:rsid w:val="002F695E"/>
    <w:rsid w:val="004A6D28"/>
    <w:rsid w:val="005A1C31"/>
    <w:rsid w:val="005C0458"/>
    <w:rsid w:val="005E36FE"/>
    <w:rsid w:val="005E4F78"/>
    <w:rsid w:val="00644B0B"/>
    <w:rsid w:val="006C7AA8"/>
    <w:rsid w:val="00714D20"/>
    <w:rsid w:val="0073780F"/>
    <w:rsid w:val="00782C54"/>
    <w:rsid w:val="007E28A6"/>
    <w:rsid w:val="008701AC"/>
    <w:rsid w:val="008E6132"/>
    <w:rsid w:val="008F144B"/>
    <w:rsid w:val="008F4C49"/>
    <w:rsid w:val="00983844"/>
    <w:rsid w:val="009C3279"/>
    <w:rsid w:val="009C5CFE"/>
    <w:rsid w:val="00A42B4B"/>
    <w:rsid w:val="00A6095B"/>
    <w:rsid w:val="00A97555"/>
    <w:rsid w:val="00AB2473"/>
    <w:rsid w:val="00AD769C"/>
    <w:rsid w:val="00AE2A43"/>
    <w:rsid w:val="00AE74DB"/>
    <w:rsid w:val="00BD6169"/>
    <w:rsid w:val="00C158EB"/>
    <w:rsid w:val="00CB4EAF"/>
    <w:rsid w:val="00CF630B"/>
    <w:rsid w:val="00D74247"/>
    <w:rsid w:val="00DA1B12"/>
    <w:rsid w:val="00DF19BD"/>
    <w:rsid w:val="00DF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1398</Words>
  <Characters>797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Arunas Čebas</cp:lastModifiedBy>
  <cp:revision>2</cp:revision>
  <dcterms:created xsi:type="dcterms:W3CDTF">2020-12-17T14:19:00Z</dcterms:created>
  <dcterms:modified xsi:type="dcterms:W3CDTF">2020-12-17T14:19:00Z</dcterms:modified>
</cp:coreProperties>
</file>