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0D5C" w:rsidRDefault="00F10D5C" w:rsidP="00F10D5C">
      <w:pPr>
        <w:tabs>
          <w:tab w:val="left" w:pos="14656"/>
        </w:tabs>
        <w:jc w:val="center"/>
        <w:rPr>
          <w:szCs w:val="24"/>
        </w:rPr>
      </w:pPr>
    </w:p>
    <w:p w:rsidR="00F10D5C" w:rsidRPr="00C4525B" w:rsidRDefault="00C4525B" w:rsidP="00F10D5C">
      <w:pPr>
        <w:tabs>
          <w:tab w:val="left" w:pos="14656"/>
        </w:tabs>
        <w:jc w:val="center"/>
        <w:rPr>
          <w:b/>
          <w:szCs w:val="24"/>
        </w:rPr>
      </w:pPr>
      <w:r w:rsidRPr="00C4525B">
        <w:rPr>
          <w:b/>
          <w:szCs w:val="24"/>
        </w:rPr>
        <w:t>BIRŽŲ KULTŪROS CENTRAS</w:t>
      </w:r>
    </w:p>
    <w:p w:rsidR="00F10D5C" w:rsidRDefault="00F10D5C" w:rsidP="00F10D5C">
      <w:pPr>
        <w:tabs>
          <w:tab w:val="left" w:pos="14656"/>
        </w:tabs>
        <w:jc w:val="center"/>
        <w:rPr>
          <w:szCs w:val="24"/>
        </w:rPr>
      </w:pPr>
    </w:p>
    <w:p w:rsidR="00F10D5C" w:rsidRPr="00C4525B" w:rsidRDefault="00F10D5C" w:rsidP="00F10D5C">
      <w:pPr>
        <w:tabs>
          <w:tab w:val="left" w:pos="14656"/>
        </w:tabs>
        <w:jc w:val="center"/>
        <w:rPr>
          <w:b/>
          <w:szCs w:val="24"/>
        </w:rPr>
      </w:pPr>
      <w:r w:rsidRPr="00C4525B">
        <w:rPr>
          <w:b/>
          <w:szCs w:val="24"/>
        </w:rPr>
        <w:t>Direktorius Romas Lesevičius</w:t>
      </w:r>
    </w:p>
    <w:p w:rsidR="00F10D5C" w:rsidRDefault="00F10D5C" w:rsidP="00F10D5C">
      <w:pPr>
        <w:spacing w:line="360" w:lineRule="auto"/>
        <w:jc w:val="center"/>
        <w:rPr>
          <w:sz w:val="20"/>
        </w:rPr>
      </w:pPr>
    </w:p>
    <w:p w:rsidR="00F10D5C" w:rsidRDefault="00F10D5C" w:rsidP="00F10D5C">
      <w:pPr>
        <w:jc w:val="center"/>
        <w:rPr>
          <w:b/>
          <w:szCs w:val="24"/>
        </w:rPr>
      </w:pPr>
      <w:r>
        <w:rPr>
          <w:b/>
          <w:szCs w:val="24"/>
        </w:rPr>
        <w:t>VEIKLOS VERTINIMO IŠVADA</w:t>
      </w:r>
    </w:p>
    <w:p w:rsidR="00F10D5C" w:rsidRDefault="00F10D5C" w:rsidP="00F10D5C">
      <w:pPr>
        <w:spacing w:line="360" w:lineRule="auto"/>
        <w:jc w:val="center"/>
        <w:rPr>
          <w:sz w:val="20"/>
        </w:rPr>
      </w:pPr>
    </w:p>
    <w:p w:rsidR="00F10D5C" w:rsidRDefault="00C4525B" w:rsidP="00F10D5C">
      <w:pPr>
        <w:jc w:val="center"/>
        <w:rPr>
          <w:szCs w:val="24"/>
        </w:rPr>
      </w:pPr>
      <w:r>
        <w:rPr>
          <w:szCs w:val="24"/>
        </w:rPr>
        <w:t xml:space="preserve">2022-02-28 </w:t>
      </w:r>
      <w:r w:rsidR="00F10D5C">
        <w:rPr>
          <w:szCs w:val="24"/>
        </w:rPr>
        <w:t xml:space="preserve"> Nr.</w:t>
      </w:r>
      <w:r>
        <w:rPr>
          <w:szCs w:val="24"/>
        </w:rPr>
        <w:t xml:space="preserve"> VVI-</w:t>
      </w:r>
    </w:p>
    <w:p w:rsidR="00F10D5C" w:rsidRDefault="00F10D5C" w:rsidP="00F10D5C">
      <w:pPr>
        <w:jc w:val="center"/>
        <w:rPr>
          <w:sz w:val="20"/>
        </w:rPr>
      </w:pP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</w:p>
    <w:p w:rsidR="00F10D5C" w:rsidRDefault="00F10D5C" w:rsidP="00F10D5C">
      <w:pPr>
        <w:tabs>
          <w:tab w:val="left" w:pos="3828"/>
        </w:tabs>
        <w:jc w:val="center"/>
        <w:rPr>
          <w:szCs w:val="24"/>
        </w:rPr>
      </w:pPr>
      <w:r>
        <w:rPr>
          <w:szCs w:val="24"/>
        </w:rPr>
        <w:t>Biržai</w:t>
      </w:r>
    </w:p>
    <w:p w:rsidR="00F10D5C" w:rsidRDefault="00F10D5C" w:rsidP="00F10D5C">
      <w:pPr>
        <w:jc w:val="center"/>
        <w:rPr>
          <w:szCs w:val="24"/>
        </w:rPr>
      </w:pPr>
    </w:p>
    <w:p w:rsidR="00F10D5C" w:rsidRDefault="00F10D5C" w:rsidP="00F10D5C">
      <w:pPr>
        <w:jc w:val="center"/>
        <w:rPr>
          <w:b/>
          <w:szCs w:val="24"/>
        </w:rPr>
      </w:pPr>
      <w:r>
        <w:rPr>
          <w:b/>
          <w:szCs w:val="24"/>
        </w:rPr>
        <w:t>I SKYRIUS</w:t>
      </w:r>
    </w:p>
    <w:p w:rsidR="00F10D5C" w:rsidRDefault="00F10D5C" w:rsidP="00F10D5C">
      <w:pPr>
        <w:jc w:val="center"/>
        <w:rPr>
          <w:b/>
          <w:szCs w:val="24"/>
        </w:rPr>
      </w:pPr>
      <w:r>
        <w:rPr>
          <w:b/>
          <w:szCs w:val="24"/>
        </w:rPr>
        <w:t>PASIEKTI IR PLANUOJAMI REZULTATAI</w:t>
      </w:r>
    </w:p>
    <w:p w:rsidR="00F10D5C" w:rsidRDefault="00F10D5C" w:rsidP="00F10D5C">
      <w:pPr>
        <w:jc w:val="center"/>
        <w:rPr>
          <w:szCs w:val="24"/>
        </w:rPr>
      </w:pPr>
    </w:p>
    <w:p w:rsidR="00F10D5C" w:rsidRDefault="00F10D5C" w:rsidP="00F10D5C">
      <w:pPr>
        <w:tabs>
          <w:tab w:val="left" w:pos="284"/>
        </w:tabs>
        <w:ind w:left="426" w:hanging="360"/>
        <w:rPr>
          <w:b/>
          <w:szCs w:val="24"/>
        </w:rPr>
      </w:pPr>
      <w:r>
        <w:rPr>
          <w:rFonts w:eastAsia="Calibri"/>
          <w:b/>
          <w:szCs w:val="24"/>
        </w:rPr>
        <w:t>1.</w:t>
      </w:r>
      <w:r>
        <w:rPr>
          <w:rFonts w:eastAsia="Calibri"/>
          <w:b/>
          <w:szCs w:val="24"/>
        </w:rPr>
        <w:tab/>
      </w:r>
      <w:r>
        <w:rPr>
          <w:b/>
          <w:szCs w:val="24"/>
        </w:rPr>
        <w:t>Pagrindiniai praėjusių kalendorinių metų veiklos rezultatai</w:t>
      </w:r>
    </w:p>
    <w:p w:rsidR="00F10D5C" w:rsidRDefault="00F10D5C" w:rsidP="00F10D5C">
      <w:pPr>
        <w:ind w:firstLine="142"/>
        <w:rPr>
          <w:szCs w:val="24"/>
        </w:rPr>
      </w:pPr>
      <w:r>
        <w:rPr>
          <w:szCs w:val="24"/>
        </w:rPr>
        <w:t>(pildo darbuotojas / biudžetinės įstaigos vadovas)</w:t>
      </w:r>
    </w:p>
    <w:p w:rsidR="00F10D5C" w:rsidRDefault="00F10D5C" w:rsidP="00F10D5C">
      <w:pPr>
        <w:rPr>
          <w:sz w:val="10"/>
          <w:szCs w:val="10"/>
        </w:rPr>
      </w:pPr>
    </w:p>
    <w:tbl>
      <w:tblPr>
        <w:tblW w:w="921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1559"/>
        <w:gridCol w:w="3258"/>
        <w:gridCol w:w="1983"/>
      </w:tblGrid>
      <w:tr w:rsidR="00F10D5C" w:rsidRPr="00C81D8A" w:rsidTr="00202D26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D5C" w:rsidRPr="00C81D8A" w:rsidRDefault="00F10D5C" w:rsidP="00202D26">
            <w:pPr>
              <w:spacing w:line="256" w:lineRule="auto"/>
              <w:jc w:val="center"/>
              <w:rPr>
                <w:b/>
                <w:sz w:val="22"/>
                <w:szCs w:val="22"/>
              </w:rPr>
            </w:pPr>
            <w:r w:rsidRPr="00C81D8A">
              <w:rPr>
                <w:b/>
                <w:sz w:val="22"/>
                <w:szCs w:val="22"/>
              </w:rPr>
              <w:t>Metinės veiklos užduotys / metinės užduotys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D5C" w:rsidRPr="00C81D8A" w:rsidRDefault="00F10D5C" w:rsidP="00202D26">
            <w:pPr>
              <w:spacing w:line="256" w:lineRule="auto"/>
              <w:jc w:val="center"/>
              <w:rPr>
                <w:b/>
                <w:sz w:val="22"/>
                <w:szCs w:val="22"/>
              </w:rPr>
            </w:pPr>
            <w:r w:rsidRPr="00C81D8A">
              <w:rPr>
                <w:b/>
                <w:sz w:val="22"/>
                <w:szCs w:val="22"/>
              </w:rPr>
              <w:t>Siektini rezultatai</w:t>
            </w:r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D5C" w:rsidRPr="00C81D8A" w:rsidRDefault="00F10D5C" w:rsidP="00202D26">
            <w:pPr>
              <w:spacing w:line="256" w:lineRule="auto"/>
              <w:ind w:left="-104" w:right="-106"/>
              <w:jc w:val="center"/>
              <w:rPr>
                <w:b/>
                <w:sz w:val="22"/>
                <w:szCs w:val="22"/>
              </w:rPr>
            </w:pPr>
            <w:r w:rsidRPr="00C81D8A">
              <w:rPr>
                <w:b/>
                <w:sz w:val="22"/>
                <w:szCs w:val="22"/>
              </w:rPr>
              <w:t>Nustatyti rezultatų vertinimo rodikliai (kiekybiniai, kokybiniai, laiko ir kiti rodikliai, kuriais vadovaudamasis tiesioginis darbuotojo vadovas (toliau – vadovas) / savininko teises ir pareigas įgyvendinančios institucijos vadovas ar jo įgaliotas asmuo (toliau – institucijos vadovas ar jo įgaliotas asmuo) vertins, ar nustatytos užduotys įvykdytos)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D5C" w:rsidRPr="00C81D8A" w:rsidRDefault="00F10D5C" w:rsidP="00202D26">
            <w:pPr>
              <w:spacing w:line="256" w:lineRule="auto"/>
              <w:jc w:val="center"/>
              <w:rPr>
                <w:b/>
                <w:sz w:val="22"/>
                <w:szCs w:val="22"/>
              </w:rPr>
            </w:pPr>
            <w:r w:rsidRPr="00C81D8A">
              <w:rPr>
                <w:b/>
                <w:sz w:val="22"/>
                <w:szCs w:val="22"/>
              </w:rPr>
              <w:t>Pasiekti rezultatai</w:t>
            </w:r>
          </w:p>
        </w:tc>
      </w:tr>
      <w:tr w:rsidR="00F10D5C" w:rsidRPr="00C81D8A" w:rsidTr="00345E2A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D5C" w:rsidRPr="00C81D8A" w:rsidRDefault="00460A71" w:rsidP="00202D26">
            <w:pPr>
              <w:spacing w:line="256" w:lineRule="auto"/>
              <w:rPr>
                <w:sz w:val="22"/>
                <w:szCs w:val="22"/>
              </w:rPr>
            </w:pPr>
            <w:r w:rsidRPr="00C81D8A">
              <w:rPr>
                <w:sz w:val="22"/>
                <w:szCs w:val="22"/>
              </w:rPr>
              <w:t xml:space="preserve">2.1.Sudaryti sąlygas ir užtikrinti Biržų kultūros centro kolektyvų dalyvavimą </w:t>
            </w:r>
            <w:r w:rsidRPr="0083627E">
              <w:rPr>
                <w:sz w:val="22"/>
                <w:szCs w:val="22"/>
              </w:rPr>
              <w:t>Lietuvos</w:t>
            </w:r>
            <w:r w:rsidR="000D101C" w:rsidRPr="0083627E">
              <w:rPr>
                <w:sz w:val="22"/>
                <w:szCs w:val="22"/>
              </w:rPr>
              <w:t xml:space="preserve"> </w:t>
            </w:r>
            <w:r w:rsidRPr="0083627E">
              <w:rPr>
                <w:sz w:val="22"/>
                <w:szCs w:val="22"/>
              </w:rPr>
              <w:t xml:space="preserve">ir </w:t>
            </w:r>
            <w:r w:rsidRPr="00C81D8A">
              <w:rPr>
                <w:sz w:val="22"/>
                <w:szCs w:val="22"/>
              </w:rPr>
              <w:t>užsienio kultūrinėje veikloje.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D5C" w:rsidRPr="00C81D8A" w:rsidRDefault="00460A71" w:rsidP="00202D26">
            <w:pPr>
              <w:spacing w:line="256" w:lineRule="auto"/>
              <w:rPr>
                <w:sz w:val="22"/>
                <w:szCs w:val="22"/>
              </w:rPr>
            </w:pPr>
            <w:r w:rsidRPr="00C81D8A">
              <w:rPr>
                <w:sz w:val="22"/>
                <w:szCs w:val="22"/>
              </w:rPr>
              <w:t>Mėgėjų meno kolektyvų dalyvavimas išvykose Biržų, kitų miestų, rajonų</w:t>
            </w:r>
            <w:r w:rsidR="00F10D5C" w:rsidRPr="00C81D8A">
              <w:rPr>
                <w:sz w:val="22"/>
                <w:szCs w:val="22"/>
                <w:lang w:eastAsia="lt-LT"/>
              </w:rPr>
              <w:t>.</w:t>
            </w:r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D5C" w:rsidRPr="00C81D8A" w:rsidRDefault="00460A71" w:rsidP="00345E2A">
            <w:pPr>
              <w:spacing w:line="256" w:lineRule="auto"/>
              <w:rPr>
                <w:sz w:val="22"/>
                <w:szCs w:val="22"/>
              </w:rPr>
            </w:pPr>
            <w:r w:rsidRPr="00C81D8A">
              <w:rPr>
                <w:sz w:val="22"/>
                <w:szCs w:val="22"/>
                <w:lang w:eastAsia="lt-LT"/>
              </w:rPr>
              <w:t>2021</w:t>
            </w:r>
            <w:r w:rsidR="00F10D5C" w:rsidRPr="00C81D8A">
              <w:rPr>
                <w:sz w:val="22"/>
                <w:szCs w:val="22"/>
                <w:lang w:eastAsia="lt-LT"/>
              </w:rPr>
              <w:t xml:space="preserve"> m. 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D5C" w:rsidRPr="00C81D8A" w:rsidRDefault="00460A71" w:rsidP="00345E2A">
            <w:pPr>
              <w:spacing w:line="256" w:lineRule="auto"/>
              <w:rPr>
                <w:sz w:val="22"/>
                <w:szCs w:val="22"/>
              </w:rPr>
            </w:pPr>
            <w:r w:rsidRPr="00C81D8A">
              <w:rPr>
                <w:sz w:val="22"/>
                <w:szCs w:val="22"/>
              </w:rPr>
              <w:t>2021</w:t>
            </w:r>
            <w:r w:rsidR="000D101C">
              <w:rPr>
                <w:sz w:val="22"/>
                <w:szCs w:val="22"/>
              </w:rPr>
              <w:t xml:space="preserve"> </w:t>
            </w:r>
            <w:r w:rsidRPr="00C81D8A">
              <w:rPr>
                <w:sz w:val="22"/>
                <w:szCs w:val="22"/>
              </w:rPr>
              <w:t>metai</w:t>
            </w:r>
            <w:r w:rsidR="0036147D">
              <w:rPr>
                <w:sz w:val="22"/>
                <w:szCs w:val="22"/>
              </w:rPr>
              <w:t xml:space="preserve">, </w:t>
            </w:r>
            <w:r w:rsidR="00C81D8A" w:rsidRPr="00C81D8A">
              <w:rPr>
                <w:sz w:val="22"/>
                <w:szCs w:val="22"/>
              </w:rPr>
              <w:t>29</w:t>
            </w:r>
            <w:r w:rsidRPr="00C81D8A">
              <w:rPr>
                <w:sz w:val="22"/>
                <w:szCs w:val="22"/>
              </w:rPr>
              <w:t xml:space="preserve"> koncertin</w:t>
            </w:r>
            <w:r w:rsidR="00574A0F">
              <w:rPr>
                <w:sz w:val="22"/>
                <w:szCs w:val="22"/>
              </w:rPr>
              <w:t>ės</w:t>
            </w:r>
            <w:r w:rsidRPr="00C81D8A">
              <w:rPr>
                <w:sz w:val="22"/>
                <w:szCs w:val="22"/>
              </w:rPr>
              <w:t xml:space="preserve"> išvyk</w:t>
            </w:r>
            <w:r w:rsidR="00574A0F">
              <w:rPr>
                <w:sz w:val="22"/>
                <w:szCs w:val="22"/>
              </w:rPr>
              <w:t>os.</w:t>
            </w:r>
          </w:p>
        </w:tc>
      </w:tr>
      <w:tr w:rsidR="00F10D5C" w:rsidRPr="00C81D8A" w:rsidTr="00345E2A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0D5C" w:rsidRPr="00C81D8A" w:rsidRDefault="00460A71" w:rsidP="00345E2A">
            <w:pPr>
              <w:spacing w:line="256" w:lineRule="auto"/>
              <w:rPr>
                <w:sz w:val="22"/>
                <w:szCs w:val="22"/>
              </w:rPr>
            </w:pPr>
            <w:r w:rsidRPr="00C81D8A">
              <w:rPr>
                <w:sz w:val="22"/>
                <w:szCs w:val="22"/>
              </w:rPr>
              <w:t>2.2.Parengti įstaigos 2021 metų renginių planą ir užtikrinti jo įgyvendinimą.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D5C" w:rsidRPr="00C81D8A" w:rsidRDefault="006668E5" w:rsidP="00202D26">
            <w:pPr>
              <w:spacing w:line="256" w:lineRule="auto"/>
              <w:rPr>
                <w:sz w:val="22"/>
                <w:szCs w:val="22"/>
              </w:rPr>
            </w:pPr>
            <w:r w:rsidRPr="00C81D8A">
              <w:rPr>
                <w:sz w:val="22"/>
                <w:szCs w:val="22"/>
              </w:rPr>
              <w:t>Koordinuoti centro kultūrinius renginius, teikiamas paslaugas, panaudojant centro patalpų ir turimo inventoriaus galimybes.</w:t>
            </w:r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D5C" w:rsidRPr="00C81D8A" w:rsidRDefault="006668E5" w:rsidP="00345E2A">
            <w:pPr>
              <w:spacing w:line="256" w:lineRule="auto"/>
              <w:rPr>
                <w:sz w:val="22"/>
                <w:szCs w:val="22"/>
                <w:lang w:eastAsia="lt-LT"/>
              </w:rPr>
            </w:pPr>
            <w:r w:rsidRPr="00C81D8A">
              <w:rPr>
                <w:sz w:val="22"/>
                <w:szCs w:val="22"/>
                <w:lang w:eastAsia="lt-LT"/>
              </w:rPr>
              <w:t>2021</w:t>
            </w:r>
            <w:r w:rsidR="00F10D5C" w:rsidRPr="00C81D8A">
              <w:rPr>
                <w:sz w:val="22"/>
                <w:szCs w:val="22"/>
                <w:lang w:eastAsia="lt-LT"/>
              </w:rPr>
              <w:t xml:space="preserve"> m. </w:t>
            </w:r>
          </w:p>
          <w:p w:rsidR="00F10D5C" w:rsidRPr="00C81D8A" w:rsidRDefault="00F10D5C" w:rsidP="00345E2A">
            <w:pPr>
              <w:spacing w:line="256" w:lineRule="auto"/>
              <w:rPr>
                <w:sz w:val="22"/>
                <w:szCs w:val="22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D5C" w:rsidRPr="00C81D8A" w:rsidRDefault="006668E5" w:rsidP="00345E2A">
            <w:pPr>
              <w:spacing w:line="256" w:lineRule="auto"/>
              <w:rPr>
                <w:sz w:val="22"/>
                <w:szCs w:val="22"/>
              </w:rPr>
            </w:pPr>
            <w:r w:rsidRPr="00C81D8A">
              <w:rPr>
                <w:sz w:val="22"/>
                <w:szCs w:val="22"/>
              </w:rPr>
              <w:t>2021m. Parengtas renginių planas, pagal esamas sąlygas užtikrintas jo įgyvendinimas.</w:t>
            </w:r>
          </w:p>
        </w:tc>
      </w:tr>
      <w:tr w:rsidR="00F10D5C" w:rsidRPr="00C81D8A" w:rsidTr="00F81099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0D5C" w:rsidRPr="00C81D8A" w:rsidRDefault="006668E5" w:rsidP="00F81099">
            <w:pPr>
              <w:spacing w:line="256" w:lineRule="auto"/>
              <w:rPr>
                <w:sz w:val="22"/>
                <w:szCs w:val="22"/>
              </w:rPr>
            </w:pPr>
            <w:r w:rsidRPr="00C81D8A">
              <w:rPr>
                <w:sz w:val="22"/>
                <w:szCs w:val="22"/>
              </w:rPr>
              <w:t>2.3.Koordinuoti projektinę veiklą, projektų rengimą Regioninei kultūros tarybai papildomam finansavimui gauti.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D5C" w:rsidRPr="00C81D8A" w:rsidRDefault="006668E5" w:rsidP="00F81099">
            <w:pPr>
              <w:spacing w:line="256" w:lineRule="auto"/>
              <w:rPr>
                <w:sz w:val="22"/>
                <w:szCs w:val="22"/>
              </w:rPr>
            </w:pPr>
            <w:r w:rsidRPr="00C81D8A">
              <w:rPr>
                <w:sz w:val="22"/>
                <w:szCs w:val="22"/>
              </w:rPr>
              <w:t xml:space="preserve">2021 m. parengti 2 projektai Regioninei kultūros tarybai finansavimui </w:t>
            </w:r>
            <w:r w:rsidRPr="00C81D8A">
              <w:rPr>
                <w:sz w:val="22"/>
                <w:szCs w:val="22"/>
              </w:rPr>
              <w:lastRenderedPageBreak/>
              <w:t>gauti</w:t>
            </w:r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D5C" w:rsidRPr="0083627E" w:rsidRDefault="006668E5" w:rsidP="00F81099">
            <w:pPr>
              <w:spacing w:line="256" w:lineRule="auto"/>
              <w:rPr>
                <w:sz w:val="22"/>
                <w:szCs w:val="22"/>
                <w:lang w:val="en-GB"/>
              </w:rPr>
            </w:pPr>
            <w:r w:rsidRPr="00C81D8A">
              <w:rPr>
                <w:sz w:val="22"/>
                <w:szCs w:val="22"/>
              </w:rPr>
              <w:lastRenderedPageBreak/>
              <w:t>2021 m. parengti 2 projektai Regioninei kultūros tarybai finansavimui gauti</w:t>
            </w:r>
            <w:r w:rsidR="0083627E">
              <w:rPr>
                <w:sz w:val="22"/>
                <w:szCs w:val="22"/>
              </w:rPr>
              <w:t>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D5C" w:rsidRPr="00C81D8A" w:rsidRDefault="00AD25DB" w:rsidP="00F81099">
            <w:pPr>
              <w:spacing w:line="256" w:lineRule="auto"/>
              <w:rPr>
                <w:sz w:val="22"/>
                <w:szCs w:val="22"/>
              </w:rPr>
            </w:pPr>
            <w:r w:rsidRPr="00C81D8A">
              <w:rPr>
                <w:sz w:val="22"/>
                <w:szCs w:val="22"/>
              </w:rPr>
              <w:t xml:space="preserve">parengti 2 projektai Regioninei kultūros tarybai finansavimui gauti. Įvykdyti 2 projektai, finansavimas </w:t>
            </w:r>
            <w:r w:rsidRPr="00C81D8A">
              <w:rPr>
                <w:sz w:val="22"/>
                <w:szCs w:val="22"/>
              </w:rPr>
              <w:lastRenderedPageBreak/>
              <w:t>gautas 1 (2000 Eur.).</w:t>
            </w:r>
          </w:p>
        </w:tc>
      </w:tr>
      <w:tr w:rsidR="00F10D5C" w:rsidRPr="00C81D8A" w:rsidTr="00F81099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0D5C" w:rsidRPr="00C81D8A" w:rsidRDefault="00AD25DB" w:rsidP="00F81099">
            <w:pPr>
              <w:spacing w:line="256" w:lineRule="auto"/>
              <w:rPr>
                <w:sz w:val="22"/>
                <w:szCs w:val="22"/>
              </w:rPr>
            </w:pPr>
            <w:r w:rsidRPr="00C81D8A">
              <w:rPr>
                <w:sz w:val="22"/>
                <w:szCs w:val="22"/>
              </w:rPr>
              <w:lastRenderedPageBreak/>
              <w:t>2.4. Parengti projektą profesionalių teatrų festivaliui „Žaldokynės kraštas“ ir pateikti Kultūros tarybai dėl dalinio finansavimo.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D5C" w:rsidRPr="00C81D8A" w:rsidRDefault="00AD25DB" w:rsidP="00F81099">
            <w:pPr>
              <w:spacing w:line="256" w:lineRule="auto"/>
              <w:rPr>
                <w:sz w:val="22"/>
                <w:szCs w:val="22"/>
              </w:rPr>
            </w:pPr>
            <w:r w:rsidRPr="00C81D8A">
              <w:rPr>
                <w:sz w:val="22"/>
                <w:szCs w:val="22"/>
              </w:rPr>
              <w:t>Parengtas projektas ir pateiktas Kultūros tarybai</w:t>
            </w:r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D5C" w:rsidRPr="00C81D8A" w:rsidRDefault="00AD25DB" w:rsidP="00F81099">
            <w:pPr>
              <w:spacing w:line="256" w:lineRule="auto"/>
              <w:rPr>
                <w:sz w:val="22"/>
                <w:szCs w:val="22"/>
                <w:lang w:eastAsia="lt-LT"/>
              </w:rPr>
            </w:pPr>
            <w:r w:rsidRPr="00C81D8A">
              <w:rPr>
                <w:sz w:val="22"/>
                <w:szCs w:val="22"/>
                <w:lang w:eastAsia="lt-LT"/>
              </w:rPr>
              <w:t>2021</w:t>
            </w:r>
            <w:r w:rsidR="00F10D5C" w:rsidRPr="00C81D8A">
              <w:rPr>
                <w:sz w:val="22"/>
                <w:szCs w:val="22"/>
                <w:lang w:eastAsia="lt-LT"/>
              </w:rPr>
              <w:t xml:space="preserve"> metai</w:t>
            </w:r>
            <w:r w:rsidR="00F81099">
              <w:rPr>
                <w:sz w:val="22"/>
                <w:szCs w:val="22"/>
                <w:lang w:eastAsia="lt-LT"/>
              </w:rPr>
              <w:t>s viena</w:t>
            </w:r>
            <w:r w:rsidRPr="00C81D8A">
              <w:rPr>
                <w:sz w:val="22"/>
                <w:szCs w:val="22"/>
                <w:lang w:eastAsia="lt-LT"/>
              </w:rPr>
              <w:t xml:space="preserve"> paraiška</w:t>
            </w:r>
            <w:r w:rsidR="00F10D5C" w:rsidRPr="00C81D8A">
              <w:rPr>
                <w:sz w:val="22"/>
                <w:szCs w:val="22"/>
                <w:lang w:eastAsia="lt-LT"/>
              </w:rPr>
              <w:t>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D5C" w:rsidRPr="00C81D8A" w:rsidRDefault="00AD25DB" w:rsidP="00F81099">
            <w:pPr>
              <w:spacing w:line="256" w:lineRule="auto"/>
              <w:rPr>
                <w:sz w:val="22"/>
                <w:szCs w:val="22"/>
              </w:rPr>
            </w:pPr>
            <w:r w:rsidRPr="00C81D8A">
              <w:rPr>
                <w:sz w:val="22"/>
                <w:szCs w:val="22"/>
              </w:rPr>
              <w:t>2021 m. įvykdytas projektas, gautas dalinis finansavimas (9000 Eur.).</w:t>
            </w:r>
          </w:p>
        </w:tc>
      </w:tr>
      <w:tr w:rsidR="00F10D5C" w:rsidRPr="00C81D8A" w:rsidTr="00F81099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0D5C" w:rsidRPr="00C81D8A" w:rsidRDefault="00F10D5C" w:rsidP="00F81099">
            <w:pPr>
              <w:spacing w:line="256" w:lineRule="auto"/>
              <w:rPr>
                <w:sz w:val="22"/>
                <w:szCs w:val="22"/>
              </w:rPr>
            </w:pPr>
            <w:r w:rsidRPr="00C81D8A">
              <w:rPr>
                <w:sz w:val="22"/>
                <w:szCs w:val="22"/>
              </w:rPr>
              <w:t xml:space="preserve">2.5. Užtikrinti kultūros </w:t>
            </w:r>
          </w:p>
          <w:p w:rsidR="00F10D5C" w:rsidRPr="00C81D8A" w:rsidRDefault="00F10D5C" w:rsidP="00F81099">
            <w:pPr>
              <w:spacing w:line="256" w:lineRule="auto"/>
              <w:rPr>
                <w:sz w:val="22"/>
                <w:szCs w:val="22"/>
              </w:rPr>
            </w:pPr>
            <w:r w:rsidRPr="00C81D8A">
              <w:rPr>
                <w:sz w:val="22"/>
                <w:szCs w:val="22"/>
              </w:rPr>
              <w:t xml:space="preserve">centro ir padalinių </w:t>
            </w:r>
          </w:p>
          <w:p w:rsidR="00F10D5C" w:rsidRPr="00C81D8A" w:rsidRDefault="00F10D5C" w:rsidP="00F81099">
            <w:pPr>
              <w:spacing w:line="256" w:lineRule="auto"/>
              <w:rPr>
                <w:sz w:val="22"/>
                <w:szCs w:val="22"/>
              </w:rPr>
            </w:pPr>
            <w:r w:rsidRPr="00C81D8A">
              <w:rPr>
                <w:sz w:val="22"/>
                <w:szCs w:val="22"/>
              </w:rPr>
              <w:t>veiklos sklaidą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D5C" w:rsidRPr="00C81D8A" w:rsidRDefault="00F10D5C" w:rsidP="00F81099">
            <w:pPr>
              <w:spacing w:line="256" w:lineRule="auto"/>
              <w:rPr>
                <w:sz w:val="22"/>
                <w:szCs w:val="22"/>
              </w:rPr>
            </w:pPr>
            <w:r w:rsidRPr="00C81D8A">
              <w:rPr>
                <w:color w:val="000000"/>
                <w:sz w:val="22"/>
                <w:szCs w:val="22"/>
              </w:rPr>
              <w:t>Prieinama ir tiksli informacija visuomenei</w:t>
            </w:r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D5C" w:rsidRPr="00C81D8A" w:rsidRDefault="00C81D8A" w:rsidP="00F81099">
            <w:pPr>
              <w:spacing w:line="256" w:lineRule="auto"/>
              <w:rPr>
                <w:sz w:val="22"/>
                <w:szCs w:val="22"/>
              </w:rPr>
            </w:pPr>
            <w:r w:rsidRPr="00C81D8A">
              <w:rPr>
                <w:sz w:val="22"/>
                <w:szCs w:val="22"/>
              </w:rPr>
              <w:t>2021</w:t>
            </w:r>
            <w:r w:rsidR="006D57F0">
              <w:rPr>
                <w:sz w:val="22"/>
                <w:szCs w:val="22"/>
              </w:rPr>
              <w:t xml:space="preserve"> </w:t>
            </w:r>
            <w:r w:rsidRPr="009F6E7C">
              <w:rPr>
                <w:sz w:val="22"/>
                <w:szCs w:val="22"/>
              </w:rPr>
              <w:t>metai.</w:t>
            </w:r>
            <w:r w:rsidR="006D57F0" w:rsidRPr="009F6E7C">
              <w:rPr>
                <w:sz w:val="22"/>
                <w:szCs w:val="22"/>
              </w:rPr>
              <w:t xml:space="preserve"> </w:t>
            </w:r>
            <w:r w:rsidRPr="009F6E7C">
              <w:rPr>
                <w:sz w:val="22"/>
                <w:szCs w:val="22"/>
              </w:rPr>
              <w:t xml:space="preserve">Operatyvi </w:t>
            </w:r>
            <w:r w:rsidRPr="00C81D8A">
              <w:rPr>
                <w:sz w:val="22"/>
                <w:szCs w:val="22"/>
              </w:rPr>
              <w:t>informacija kultūros centro svetainėje, „Facebook“ paskyroje.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D5C" w:rsidRPr="00C81D8A" w:rsidRDefault="00F10D5C" w:rsidP="00F81099">
            <w:pPr>
              <w:spacing w:line="256" w:lineRule="auto"/>
              <w:rPr>
                <w:sz w:val="22"/>
                <w:szCs w:val="22"/>
                <w:lang w:eastAsia="lt-LT"/>
              </w:rPr>
            </w:pPr>
            <w:r w:rsidRPr="00C81D8A">
              <w:rPr>
                <w:sz w:val="22"/>
                <w:szCs w:val="22"/>
                <w:lang w:eastAsia="lt-LT"/>
              </w:rPr>
              <w:t xml:space="preserve">Operatyvi informacija Kultūros centro </w:t>
            </w:r>
            <w:r w:rsidRPr="00C81D8A">
              <w:rPr>
                <w:sz w:val="22"/>
                <w:szCs w:val="22"/>
              </w:rPr>
              <w:t xml:space="preserve">„Facebook“ </w:t>
            </w:r>
            <w:r w:rsidR="00C81D8A" w:rsidRPr="00C81D8A">
              <w:rPr>
                <w:sz w:val="22"/>
                <w:szCs w:val="22"/>
              </w:rPr>
              <w:t>paskyroje ir internetinėje svetainėje.</w:t>
            </w:r>
          </w:p>
          <w:p w:rsidR="00F10D5C" w:rsidRPr="00C81D8A" w:rsidRDefault="00F10D5C" w:rsidP="00F81099">
            <w:pPr>
              <w:spacing w:line="256" w:lineRule="auto"/>
              <w:rPr>
                <w:sz w:val="22"/>
                <w:szCs w:val="22"/>
              </w:rPr>
            </w:pPr>
          </w:p>
        </w:tc>
      </w:tr>
      <w:tr w:rsidR="00F10D5C" w:rsidRPr="00C81D8A" w:rsidTr="00202D26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D5C" w:rsidRPr="00C81D8A" w:rsidRDefault="00F10D5C" w:rsidP="00202D26">
            <w:pPr>
              <w:spacing w:line="25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D5C" w:rsidRPr="00C81D8A" w:rsidRDefault="00F10D5C" w:rsidP="00202D26">
            <w:pPr>
              <w:spacing w:line="256" w:lineRule="auto"/>
              <w:rPr>
                <w:sz w:val="22"/>
                <w:szCs w:val="22"/>
              </w:rPr>
            </w:pPr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D5C" w:rsidRPr="00C81D8A" w:rsidRDefault="00F10D5C" w:rsidP="00202D26">
            <w:pPr>
              <w:spacing w:line="256" w:lineRule="auto"/>
              <w:rPr>
                <w:sz w:val="22"/>
                <w:szCs w:val="22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D5C" w:rsidRPr="00C81D8A" w:rsidRDefault="00F10D5C" w:rsidP="00202D26">
            <w:pPr>
              <w:spacing w:line="256" w:lineRule="auto"/>
              <w:rPr>
                <w:sz w:val="22"/>
                <w:szCs w:val="22"/>
              </w:rPr>
            </w:pPr>
          </w:p>
        </w:tc>
      </w:tr>
    </w:tbl>
    <w:p w:rsidR="00F10D5C" w:rsidRDefault="00F10D5C" w:rsidP="00F10D5C">
      <w:pPr>
        <w:jc w:val="center"/>
        <w:rPr>
          <w:szCs w:val="24"/>
        </w:rPr>
      </w:pPr>
    </w:p>
    <w:p w:rsidR="00F10D5C" w:rsidRDefault="00F10D5C" w:rsidP="00F10D5C">
      <w:pPr>
        <w:tabs>
          <w:tab w:val="left" w:pos="284"/>
        </w:tabs>
        <w:ind w:left="426" w:hanging="360"/>
        <w:rPr>
          <w:b/>
          <w:szCs w:val="24"/>
        </w:rPr>
      </w:pPr>
      <w:r>
        <w:rPr>
          <w:rFonts w:eastAsia="Calibri"/>
          <w:b/>
          <w:szCs w:val="24"/>
        </w:rPr>
        <w:t>2.</w:t>
      </w:r>
      <w:r>
        <w:rPr>
          <w:rFonts w:eastAsia="Calibri"/>
          <w:b/>
          <w:szCs w:val="24"/>
        </w:rPr>
        <w:tab/>
      </w:r>
      <w:r>
        <w:rPr>
          <w:b/>
          <w:szCs w:val="24"/>
        </w:rPr>
        <w:t>Einamųjų metų užduotys</w:t>
      </w:r>
    </w:p>
    <w:p w:rsidR="00F10D5C" w:rsidRDefault="00F10D5C" w:rsidP="00F10D5C">
      <w:pPr>
        <w:ind w:firstLine="142"/>
        <w:rPr>
          <w:szCs w:val="24"/>
        </w:rPr>
      </w:pPr>
      <w:r>
        <w:rPr>
          <w:szCs w:val="24"/>
        </w:rPr>
        <w:t>(nustatomos ne mažiau kaip 3 ir ne daugiau kaip 6 užduotys)</w:t>
      </w:r>
    </w:p>
    <w:p w:rsidR="00F10D5C" w:rsidRDefault="00F10D5C" w:rsidP="00F10D5C">
      <w:pPr>
        <w:rPr>
          <w:sz w:val="10"/>
          <w:szCs w:val="10"/>
        </w:rPr>
      </w:pPr>
    </w:p>
    <w:tbl>
      <w:tblPr>
        <w:tblW w:w="9190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351"/>
        <w:gridCol w:w="2721"/>
        <w:gridCol w:w="3118"/>
      </w:tblGrid>
      <w:tr w:rsidR="00F10D5C" w:rsidRPr="00DA4ADE" w:rsidTr="00202D26">
        <w:tc>
          <w:tcPr>
            <w:tcW w:w="3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D5C" w:rsidRPr="00DA4ADE" w:rsidRDefault="00F10D5C" w:rsidP="00202D26">
            <w:pPr>
              <w:spacing w:line="256" w:lineRule="auto"/>
              <w:jc w:val="center"/>
              <w:rPr>
                <w:b/>
                <w:sz w:val="22"/>
                <w:szCs w:val="22"/>
              </w:rPr>
            </w:pPr>
            <w:r w:rsidRPr="00DA4ADE">
              <w:rPr>
                <w:b/>
                <w:sz w:val="22"/>
                <w:szCs w:val="22"/>
              </w:rPr>
              <w:t>Einamųjų metų veiklos užduotys / einamųjų metų užduotys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D5C" w:rsidRPr="00DA4ADE" w:rsidRDefault="00F10D5C" w:rsidP="00202D26">
            <w:pPr>
              <w:spacing w:line="256" w:lineRule="auto"/>
              <w:jc w:val="center"/>
              <w:rPr>
                <w:b/>
                <w:sz w:val="22"/>
                <w:szCs w:val="22"/>
              </w:rPr>
            </w:pPr>
            <w:r w:rsidRPr="00DA4ADE">
              <w:rPr>
                <w:b/>
                <w:sz w:val="22"/>
                <w:szCs w:val="22"/>
              </w:rPr>
              <w:t>Siektini rezultatai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D5C" w:rsidRPr="00DA4ADE" w:rsidRDefault="00F10D5C" w:rsidP="00202D26">
            <w:pPr>
              <w:spacing w:line="256" w:lineRule="auto"/>
              <w:jc w:val="center"/>
              <w:rPr>
                <w:b/>
                <w:sz w:val="22"/>
                <w:szCs w:val="22"/>
              </w:rPr>
            </w:pPr>
            <w:r w:rsidRPr="00DA4ADE">
              <w:rPr>
                <w:b/>
                <w:sz w:val="22"/>
                <w:szCs w:val="22"/>
              </w:rPr>
              <w:t>Nustatyti rezultatų vertinimo rodikliai (kiekybiniai, kokybiniai, laiko ir kiti rodikliai, kuriais vadovaudamasis vadovas / institucijos vadovas ar jo įgaliotas asmuo vertins, ar nustatytos užduotys įvykdytos)</w:t>
            </w:r>
          </w:p>
        </w:tc>
      </w:tr>
      <w:tr w:rsidR="00F10D5C" w:rsidRPr="00DA4ADE" w:rsidTr="004C4BD6">
        <w:tc>
          <w:tcPr>
            <w:tcW w:w="3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0D5C" w:rsidRPr="00DA4ADE" w:rsidRDefault="00F10D5C" w:rsidP="00C4525B">
            <w:pPr>
              <w:pStyle w:val="Default"/>
              <w:rPr>
                <w:sz w:val="22"/>
                <w:szCs w:val="22"/>
              </w:rPr>
            </w:pPr>
            <w:r w:rsidRPr="00DA4ADE">
              <w:rPr>
                <w:sz w:val="22"/>
                <w:szCs w:val="22"/>
              </w:rPr>
              <w:t>2.1</w:t>
            </w:r>
            <w:r w:rsidR="00CD54B1" w:rsidRPr="00DA4ADE">
              <w:rPr>
                <w:sz w:val="22"/>
                <w:szCs w:val="22"/>
              </w:rPr>
              <w:t xml:space="preserve"> </w:t>
            </w:r>
            <w:r w:rsidR="00C4525B">
              <w:rPr>
                <w:sz w:val="22"/>
                <w:szCs w:val="22"/>
              </w:rPr>
              <w:t>Organizuoti K</w:t>
            </w:r>
            <w:r w:rsidR="00903E36" w:rsidRPr="00DA4ADE">
              <w:rPr>
                <w:sz w:val="22"/>
                <w:szCs w:val="22"/>
              </w:rPr>
              <w:t>ultūros centro paradinio įėjimo metalin</w:t>
            </w:r>
            <w:r w:rsidR="00C4525B">
              <w:rPr>
                <w:sz w:val="22"/>
                <w:szCs w:val="22"/>
              </w:rPr>
              <w:t>ių</w:t>
            </w:r>
            <w:r w:rsidR="00903E36" w:rsidRPr="00DA4ADE">
              <w:rPr>
                <w:sz w:val="22"/>
                <w:szCs w:val="22"/>
              </w:rPr>
              <w:t xml:space="preserve"> konstrukcij</w:t>
            </w:r>
            <w:r w:rsidR="00C4525B">
              <w:rPr>
                <w:sz w:val="22"/>
                <w:szCs w:val="22"/>
              </w:rPr>
              <w:t>ų atnaujinimą</w:t>
            </w:r>
            <w:r w:rsidR="00903E36" w:rsidRPr="00DA4ADE">
              <w:rPr>
                <w:sz w:val="22"/>
                <w:szCs w:val="22"/>
              </w:rPr>
              <w:t>.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D5C" w:rsidRPr="00DA4ADE" w:rsidRDefault="00903E36" w:rsidP="00940E5B">
            <w:pPr>
              <w:spacing w:line="256" w:lineRule="auto"/>
              <w:rPr>
                <w:sz w:val="22"/>
                <w:szCs w:val="22"/>
              </w:rPr>
            </w:pPr>
            <w:r w:rsidRPr="00DA4ADE">
              <w:rPr>
                <w:sz w:val="22"/>
                <w:szCs w:val="22"/>
              </w:rPr>
              <w:t>Atnaujintos, sutvarkytos ir nudažytos paradinio įėjimo metalinės konstrukcijos.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D5C" w:rsidRPr="00DA4ADE" w:rsidRDefault="00C4525B" w:rsidP="004C4BD6">
            <w:pPr>
              <w:spacing w:line="25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Iki 2022-06-30</w:t>
            </w:r>
            <w:r w:rsidR="00903E36" w:rsidRPr="00DA4ADE">
              <w:rPr>
                <w:sz w:val="22"/>
                <w:szCs w:val="22"/>
              </w:rPr>
              <w:t>.</w:t>
            </w:r>
          </w:p>
        </w:tc>
      </w:tr>
      <w:tr w:rsidR="00C4525B" w:rsidRPr="00DA4ADE" w:rsidTr="004C4DC4">
        <w:tc>
          <w:tcPr>
            <w:tcW w:w="3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25B" w:rsidRPr="00DA4ADE" w:rsidRDefault="00C4525B" w:rsidP="00C4525B">
            <w:pPr>
              <w:spacing w:line="256" w:lineRule="auto"/>
              <w:rPr>
                <w:sz w:val="22"/>
                <w:szCs w:val="22"/>
              </w:rPr>
            </w:pPr>
            <w:r w:rsidRPr="00DA4ADE">
              <w:rPr>
                <w:color w:val="000000"/>
                <w:sz w:val="22"/>
                <w:szCs w:val="22"/>
              </w:rPr>
              <w:t>2.</w:t>
            </w:r>
            <w:r>
              <w:rPr>
                <w:color w:val="000000"/>
                <w:sz w:val="22"/>
                <w:szCs w:val="22"/>
              </w:rPr>
              <w:t>2</w:t>
            </w:r>
            <w:r w:rsidRPr="00DA4ADE">
              <w:rPr>
                <w:color w:val="000000"/>
                <w:sz w:val="22"/>
                <w:szCs w:val="22"/>
              </w:rPr>
              <w:t>.Koordinuoti projektinę veiklą, projektų rengimą Regioninei kultūros tarybai papildomam finansavimui gauti</w:t>
            </w:r>
            <w:r w:rsidRPr="00DA4ADE">
              <w:rPr>
                <w:sz w:val="22"/>
                <w:szCs w:val="22"/>
              </w:rPr>
              <w:t>.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25B" w:rsidRPr="00DA4ADE" w:rsidRDefault="00C4525B" w:rsidP="00C4525B">
            <w:pPr>
              <w:spacing w:line="256" w:lineRule="auto"/>
              <w:rPr>
                <w:sz w:val="22"/>
                <w:szCs w:val="22"/>
              </w:rPr>
            </w:pPr>
            <w:r w:rsidRPr="00DA4ADE">
              <w:rPr>
                <w:sz w:val="22"/>
                <w:szCs w:val="22"/>
              </w:rPr>
              <w:t>2022 m. parengti 2 projektus Regioninei kultūros tarybai finansavimui</w:t>
            </w:r>
            <w:r>
              <w:rPr>
                <w:sz w:val="22"/>
                <w:szCs w:val="22"/>
              </w:rPr>
              <w:t xml:space="preserve"> gauti</w:t>
            </w:r>
            <w:r w:rsidRPr="00DA4ADE">
              <w:rPr>
                <w:sz w:val="22"/>
                <w:szCs w:val="22"/>
              </w:rPr>
              <w:t>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25B" w:rsidRPr="00497DA5" w:rsidRDefault="00C4525B" w:rsidP="00C4525B">
            <w:pPr>
              <w:spacing w:line="256" w:lineRule="auto"/>
              <w:rPr>
                <w:sz w:val="22"/>
                <w:szCs w:val="22"/>
                <w:lang w:eastAsia="lt-LT"/>
              </w:rPr>
            </w:pPr>
            <w:r>
              <w:rPr>
                <w:sz w:val="22"/>
                <w:szCs w:val="22"/>
                <w:lang w:eastAsia="lt-LT"/>
              </w:rPr>
              <w:t xml:space="preserve">Iki </w:t>
            </w:r>
            <w:r w:rsidRPr="00DA4ADE">
              <w:rPr>
                <w:sz w:val="22"/>
                <w:szCs w:val="22"/>
                <w:lang w:eastAsia="lt-LT"/>
              </w:rPr>
              <w:t>2022 m</w:t>
            </w:r>
            <w:r>
              <w:rPr>
                <w:sz w:val="22"/>
                <w:szCs w:val="22"/>
                <w:lang w:eastAsia="lt-LT"/>
              </w:rPr>
              <w:t xml:space="preserve">etų gruodžio </w:t>
            </w:r>
            <w:r>
              <w:rPr>
                <w:sz w:val="22"/>
                <w:szCs w:val="22"/>
                <w:lang w:val="en-GB" w:eastAsia="lt-LT"/>
              </w:rPr>
              <w:t>31</w:t>
            </w:r>
            <w:r>
              <w:rPr>
                <w:sz w:val="22"/>
                <w:szCs w:val="22"/>
                <w:lang w:eastAsia="lt-LT"/>
              </w:rPr>
              <w:t>d.</w:t>
            </w:r>
          </w:p>
          <w:p w:rsidR="00C4525B" w:rsidRPr="00DA4ADE" w:rsidRDefault="00C4525B" w:rsidP="00C4525B">
            <w:pPr>
              <w:spacing w:line="256" w:lineRule="auto"/>
              <w:rPr>
                <w:sz w:val="22"/>
                <w:szCs w:val="22"/>
                <w:lang w:eastAsia="lt-LT"/>
              </w:rPr>
            </w:pPr>
            <w:r>
              <w:rPr>
                <w:sz w:val="22"/>
                <w:szCs w:val="22"/>
                <w:lang w:eastAsia="lt-LT"/>
              </w:rPr>
              <w:t>g</w:t>
            </w:r>
            <w:r w:rsidRPr="00DA4ADE">
              <w:rPr>
                <w:sz w:val="22"/>
                <w:szCs w:val="22"/>
                <w:lang w:eastAsia="lt-LT"/>
              </w:rPr>
              <w:t>avus finansavimą, įgyvendinti</w:t>
            </w:r>
            <w:r>
              <w:rPr>
                <w:sz w:val="22"/>
                <w:szCs w:val="22"/>
                <w:lang w:eastAsia="lt-LT"/>
              </w:rPr>
              <w:t xml:space="preserve"> </w:t>
            </w:r>
            <w:r w:rsidRPr="00DA4ADE">
              <w:rPr>
                <w:sz w:val="22"/>
                <w:szCs w:val="22"/>
                <w:lang w:eastAsia="lt-LT"/>
              </w:rPr>
              <w:t>2 projektai.</w:t>
            </w:r>
          </w:p>
          <w:p w:rsidR="00C4525B" w:rsidRPr="00DA4ADE" w:rsidRDefault="00C4525B" w:rsidP="00C4525B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  <w:p w:rsidR="00C4525B" w:rsidRPr="00DA4ADE" w:rsidRDefault="00C4525B" w:rsidP="00C4525B">
            <w:pPr>
              <w:spacing w:line="256" w:lineRule="auto"/>
              <w:rPr>
                <w:sz w:val="22"/>
                <w:szCs w:val="22"/>
              </w:rPr>
            </w:pPr>
          </w:p>
        </w:tc>
      </w:tr>
      <w:tr w:rsidR="00C4525B" w:rsidRPr="00DA4ADE" w:rsidTr="00C4525B">
        <w:tc>
          <w:tcPr>
            <w:tcW w:w="3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25B" w:rsidRPr="00DA4ADE" w:rsidRDefault="00C4525B" w:rsidP="00C4525B">
            <w:pPr>
              <w:spacing w:line="256" w:lineRule="auto"/>
              <w:rPr>
                <w:sz w:val="22"/>
                <w:szCs w:val="22"/>
              </w:rPr>
            </w:pPr>
            <w:r w:rsidRPr="00DA4ADE">
              <w:rPr>
                <w:sz w:val="22"/>
                <w:szCs w:val="22"/>
                <w:lang w:eastAsia="lt-LT"/>
              </w:rPr>
              <w:t xml:space="preserve"> </w:t>
            </w:r>
            <w:r>
              <w:rPr>
                <w:sz w:val="22"/>
                <w:szCs w:val="22"/>
                <w:lang w:eastAsia="lt-LT"/>
              </w:rPr>
              <w:t>2.3</w:t>
            </w:r>
            <w:r w:rsidRPr="00DA4ADE">
              <w:rPr>
                <w:sz w:val="22"/>
                <w:szCs w:val="22"/>
                <w:lang w:eastAsia="lt-LT"/>
              </w:rPr>
              <w:t>.Parengti projektą  profesionalių teatrų festivaliui „Žaldokynės kraštas“ ir pateikti Kultūros tarybai dėl dalinio finansavimo.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25B" w:rsidRPr="00DA4ADE" w:rsidRDefault="00C4525B" w:rsidP="00C4525B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DA4ADE">
              <w:rPr>
                <w:sz w:val="22"/>
                <w:szCs w:val="22"/>
                <w:lang w:eastAsia="lt-LT"/>
              </w:rPr>
              <w:t>Parengtas projektas ir pateiktas Kultūros tarybai.</w:t>
            </w: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511"/>
            </w:tblGrid>
            <w:tr w:rsidR="00C4525B" w:rsidRPr="00DA4ADE" w:rsidTr="0023121F">
              <w:trPr>
                <w:trHeight w:val="523"/>
              </w:trPr>
              <w:tc>
                <w:tcPr>
                  <w:tcW w:w="2511" w:type="dxa"/>
                </w:tcPr>
                <w:p w:rsidR="00C4525B" w:rsidRPr="00DA4ADE" w:rsidRDefault="00C4525B" w:rsidP="00C4525B">
                  <w:pPr>
                    <w:autoSpaceDE w:val="0"/>
                    <w:autoSpaceDN w:val="0"/>
                    <w:adjustRightInd w:val="0"/>
                    <w:rPr>
                      <w:color w:val="000000"/>
                      <w:sz w:val="22"/>
                      <w:szCs w:val="22"/>
                    </w:rPr>
                  </w:pPr>
                  <w:r w:rsidRPr="00DA4ADE">
                    <w:rPr>
                      <w:color w:val="000000"/>
                      <w:sz w:val="22"/>
                      <w:szCs w:val="22"/>
                    </w:rPr>
                    <w:t xml:space="preserve"> </w:t>
                  </w:r>
                </w:p>
              </w:tc>
            </w:tr>
          </w:tbl>
          <w:p w:rsidR="00C4525B" w:rsidRPr="00DA4ADE" w:rsidRDefault="00C4525B" w:rsidP="00C4525B">
            <w:pPr>
              <w:spacing w:line="25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25B" w:rsidRPr="00DA4ADE" w:rsidRDefault="00C4525B" w:rsidP="00C4525B">
            <w:pPr>
              <w:spacing w:line="256" w:lineRule="auto"/>
              <w:rPr>
                <w:sz w:val="22"/>
                <w:szCs w:val="22"/>
              </w:rPr>
            </w:pPr>
            <w:r w:rsidRPr="00DA4ADE">
              <w:rPr>
                <w:sz w:val="22"/>
                <w:szCs w:val="22"/>
                <w:lang w:eastAsia="lt-LT"/>
              </w:rPr>
              <w:t>2022 m. parengtas projekt</w:t>
            </w:r>
            <w:r>
              <w:rPr>
                <w:sz w:val="22"/>
                <w:szCs w:val="22"/>
                <w:lang w:eastAsia="lt-LT"/>
              </w:rPr>
              <w:t>as, gautas dalinis finansavimas, surengtas teatrų festivalis „Žaldokynės kraštas“</w:t>
            </w:r>
          </w:p>
        </w:tc>
      </w:tr>
      <w:tr w:rsidR="00F10D5C" w:rsidRPr="00DA4ADE" w:rsidTr="00C4525B">
        <w:tc>
          <w:tcPr>
            <w:tcW w:w="3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D5C" w:rsidRPr="00DA4ADE" w:rsidRDefault="00C4525B" w:rsidP="00C4525B">
            <w:pPr>
              <w:spacing w:line="25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2.4. Pagerinti sąlygas atlikėjų repeticijoms.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D5C" w:rsidRPr="00DA4ADE" w:rsidRDefault="00C4525B" w:rsidP="00C4525B">
            <w:pPr>
              <w:spacing w:line="25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Įrengti papildomą patalpą kolektyvų repeticijoms.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D5C" w:rsidRPr="00DA4ADE" w:rsidRDefault="00C4525B" w:rsidP="00E34754">
            <w:pPr>
              <w:spacing w:line="25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Iki 2022-06-30.</w:t>
            </w:r>
          </w:p>
        </w:tc>
      </w:tr>
      <w:tr w:rsidR="00F10D5C" w:rsidRPr="00DA4ADE" w:rsidTr="007C53C8">
        <w:tc>
          <w:tcPr>
            <w:tcW w:w="3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0D5C" w:rsidRPr="00DA4ADE" w:rsidRDefault="00F10D5C" w:rsidP="00C4525B">
            <w:pPr>
              <w:pStyle w:val="Default"/>
              <w:rPr>
                <w:sz w:val="22"/>
                <w:szCs w:val="22"/>
              </w:rPr>
            </w:pPr>
            <w:r w:rsidRPr="00DA4ADE">
              <w:rPr>
                <w:sz w:val="22"/>
                <w:szCs w:val="22"/>
              </w:rPr>
              <w:t>2.</w:t>
            </w:r>
            <w:r w:rsidR="00C4525B">
              <w:rPr>
                <w:sz w:val="22"/>
                <w:szCs w:val="22"/>
              </w:rPr>
              <w:t>5</w:t>
            </w:r>
            <w:r w:rsidRPr="00DA4ADE">
              <w:rPr>
                <w:sz w:val="22"/>
                <w:szCs w:val="22"/>
              </w:rPr>
              <w:t>.</w:t>
            </w:r>
            <w:r w:rsidR="00903E36" w:rsidRPr="00DA4ADE">
              <w:rPr>
                <w:sz w:val="22"/>
                <w:szCs w:val="22"/>
              </w:rPr>
              <w:t xml:space="preserve"> Užtikrinti mėgėjų meno sklaidą</w:t>
            </w:r>
            <w:r w:rsidR="00C4525B">
              <w:rPr>
                <w:sz w:val="22"/>
                <w:szCs w:val="22"/>
              </w:rPr>
              <w:t>.</w:t>
            </w:r>
            <w:r w:rsidR="00903E36" w:rsidRPr="00DA4ADE">
              <w:rPr>
                <w:sz w:val="22"/>
                <w:szCs w:val="22"/>
              </w:rPr>
              <w:t xml:space="preserve"> 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D5C" w:rsidRPr="00DA4ADE" w:rsidRDefault="00C4525B" w:rsidP="00C4525B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  <w:r w:rsidRPr="00DA4ADE">
              <w:rPr>
                <w:sz w:val="22"/>
                <w:szCs w:val="22"/>
              </w:rPr>
              <w:t>alyvauti rajono seniūnijų organizuojamuose renginiuose; per mėgėjų meno kolektyvų koncertinę veiklą reprezentuoti Biržų rajono savivaldybę, Biržų miestą kitų šalies rajonų renginiuose.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D5C" w:rsidRPr="00DA4ADE" w:rsidRDefault="00C4525B" w:rsidP="00C4525B">
            <w:pPr>
              <w:spacing w:line="25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eastAsia="lt-LT"/>
              </w:rPr>
              <w:t>Iki 2022-12-31  d</w:t>
            </w:r>
            <w:r>
              <w:rPr>
                <w:sz w:val="22"/>
                <w:szCs w:val="22"/>
              </w:rPr>
              <w:t>alyvauta</w:t>
            </w:r>
            <w:r w:rsidRPr="00DA4ADE">
              <w:rPr>
                <w:sz w:val="22"/>
                <w:szCs w:val="22"/>
              </w:rPr>
              <w:t xml:space="preserve"> </w:t>
            </w:r>
            <w:r w:rsidRPr="00DA4ADE">
              <w:rPr>
                <w:sz w:val="22"/>
                <w:szCs w:val="22"/>
                <w:lang w:eastAsia="lt-LT"/>
              </w:rPr>
              <w:t>45 koncertin</w:t>
            </w:r>
            <w:r>
              <w:rPr>
                <w:sz w:val="22"/>
                <w:szCs w:val="22"/>
                <w:lang w:eastAsia="lt-LT"/>
              </w:rPr>
              <w:t xml:space="preserve">ėse </w:t>
            </w:r>
            <w:r w:rsidRPr="00DA4ADE">
              <w:rPr>
                <w:sz w:val="22"/>
                <w:szCs w:val="22"/>
              </w:rPr>
              <w:t>išvykose Biržų, kitų miestų, rajonų organizuojamuose festivaliuose, koncertuose, šventėse.</w:t>
            </w:r>
          </w:p>
        </w:tc>
      </w:tr>
    </w:tbl>
    <w:p w:rsidR="00F10D5C" w:rsidRPr="008F3E7E" w:rsidRDefault="00F10D5C" w:rsidP="00F10D5C">
      <w:pPr>
        <w:rPr>
          <w:sz w:val="22"/>
          <w:szCs w:val="22"/>
        </w:rPr>
      </w:pPr>
    </w:p>
    <w:p w:rsidR="00F10D5C" w:rsidRDefault="00F10D5C" w:rsidP="00F10D5C">
      <w:pPr>
        <w:tabs>
          <w:tab w:val="left" w:pos="426"/>
        </w:tabs>
        <w:ind w:left="142"/>
        <w:rPr>
          <w:b/>
          <w:szCs w:val="24"/>
        </w:rPr>
      </w:pPr>
      <w:r>
        <w:rPr>
          <w:rFonts w:eastAsia="Calibri"/>
          <w:b/>
          <w:szCs w:val="24"/>
        </w:rPr>
        <w:lastRenderedPageBreak/>
        <w:t>3.</w:t>
      </w:r>
      <w:r>
        <w:rPr>
          <w:rFonts w:eastAsia="Calibri"/>
          <w:b/>
          <w:szCs w:val="24"/>
        </w:rPr>
        <w:tab/>
      </w:r>
      <w:r>
        <w:rPr>
          <w:b/>
          <w:szCs w:val="24"/>
        </w:rPr>
        <w:t>Rizika, kuriai esant nustatytos e</w:t>
      </w:r>
      <w:r>
        <w:rPr>
          <w:b/>
        </w:rPr>
        <w:t xml:space="preserve">inamųjų metų veiklos užduotys / </w:t>
      </w:r>
      <w:r>
        <w:rPr>
          <w:b/>
          <w:szCs w:val="24"/>
        </w:rPr>
        <w:t>e</w:t>
      </w:r>
      <w:r>
        <w:rPr>
          <w:b/>
        </w:rPr>
        <w:t>inamųjų metų užduotys</w:t>
      </w:r>
      <w:r>
        <w:rPr>
          <w:b/>
          <w:szCs w:val="24"/>
        </w:rPr>
        <w:t xml:space="preserve"> gali būti neįvykdytos (aplinkybės, kurios gali turėti neigiamą įtaką šių  </w:t>
      </w:r>
    </w:p>
    <w:p w:rsidR="00F10D5C" w:rsidRDefault="00F10D5C" w:rsidP="00F10D5C">
      <w:pPr>
        <w:tabs>
          <w:tab w:val="left" w:pos="426"/>
        </w:tabs>
        <w:ind w:firstLine="142"/>
        <w:rPr>
          <w:szCs w:val="24"/>
        </w:rPr>
      </w:pPr>
      <w:r>
        <w:rPr>
          <w:szCs w:val="24"/>
        </w:rPr>
        <w:t>(pildoma suderinus su darbuotoju / biudžetinės įstaigos vadovu)</w:t>
      </w:r>
    </w:p>
    <w:p w:rsidR="00F10D5C" w:rsidRDefault="00F10D5C" w:rsidP="00F10D5C">
      <w:pPr>
        <w:rPr>
          <w:sz w:val="10"/>
          <w:szCs w:val="10"/>
        </w:rPr>
      </w:pPr>
    </w:p>
    <w:tbl>
      <w:tblPr>
        <w:tblW w:w="9185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85"/>
      </w:tblGrid>
      <w:tr w:rsidR="00F10D5C" w:rsidTr="00202D26">
        <w:tc>
          <w:tcPr>
            <w:tcW w:w="9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0D5C" w:rsidRDefault="00F10D5C" w:rsidP="00202D26">
            <w:pPr>
              <w:spacing w:line="25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3.1.</w:t>
            </w:r>
            <w:r>
              <w:rPr>
                <w:sz w:val="22"/>
                <w:szCs w:val="22"/>
                <w:lang w:eastAsia="lt-LT"/>
              </w:rPr>
              <w:t xml:space="preserve"> Laikinas nedarbingumas, liga, pandemija, karantinas.</w:t>
            </w:r>
          </w:p>
        </w:tc>
      </w:tr>
      <w:tr w:rsidR="00F10D5C" w:rsidTr="00202D26">
        <w:tc>
          <w:tcPr>
            <w:tcW w:w="9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0D5C" w:rsidRDefault="00F10D5C" w:rsidP="00202D26">
            <w:pPr>
              <w:spacing w:line="25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3.2.</w:t>
            </w:r>
            <w:r>
              <w:rPr>
                <w:sz w:val="22"/>
                <w:szCs w:val="22"/>
                <w:lang w:eastAsia="lt-LT"/>
              </w:rPr>
              <w:t xml:space="preserve"> Lėšų ir žmogiškųjų išteklių trūkumas.</w:t>
            </w:r>
          </w:p>
        </w:tc>
      </w:tr>
      <w:tr w:rsidR="00F10D5C" w:rsidTr="00202D26">
        <w:tc>
          <w:tcPr>
            <w:tcW w:w="9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0D5C" w:rsidRDefault="00F10D5C" w:rsidP="00202D26">
            <w:pPr>
              <w:spacing w:line="25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3.3. Kitos aplinkybės, nesusijusios su kultūros centro veikla.</w:t>
            </w:r>
          </w:p>
        </w:tc>
      </w:tr>
    </w:tbl>
    <w:p w:rsidR="00F10D5C" w:rsidRDefault="00F10D5C" w:rsidP="00F10D5C">
      <w:pPr>
        <w:jc w:val="center"/>
        <w:rPr>
          <w:szCs w:val="24"/>
        </w:rPr>
      </w:pPr>
    </w:p>
    <w:p w:rsidR="00F10D5C" w:rsidRDefault="00F10D5C" w:rsidP="00F10D5C">
      <w:pPr>
        <w:rPr>
          <w:lang w:eastAsia="lt-LT"/>
        </w:rPr>
      </w:pPr>
      <w:bookmarkStart w:id="0" w:name="_GoBack"/>
      <w:bookmarkEnd w:id="0"/>
    </w:p>
    <w:p w:rsidR="00F10D5C" w:rsidRDefault="00F10D5C" w:rsidP="00F10D5C">
      <w:pPr>
        <w:jc w:val="both"/>
        <w:rPr>
          <w:sz w:val="20"/>
        </w:rPr>
      </w:pPr>
    </w:p>
    <w:p w:rsidR="00F10D5C" w:rsidRDefault="00F10D5C" w:rsidP="00F10D5C">
      <w:pPr>
        <w:widowControl w:val="0"/>
        <w:rPr>
          <w:snapToGrid w:val="0"/>
        </w:rPr>
      </w:pPr>
    </w:p>
    <w:p w:rsidR="001A6EC0" w:rsidRDefault="001A6EC0"/>
    <w:sectPr w:rsidR="001A6EC0" w:rsidSect="007B6D7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134" w:bottom="1134" w:left="1701" w:header="567" w:footer="567" w:gutter="0"/>
      <w:cols w:space="1296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B7F70" w:rsidRDefault="00DB7F70" w:rsidP="00DA36F4">
      <w:r>
        <w:separator/>
      </w:r>
    </w:p>
  </w:endnote>
  <w:endnote w:type="continuationSeparator" w:id="0">
    <w:p w:rsidR="00DB7F70" w:rsidRDefault="00DB7F70" w:rsidP="00DA36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5982" w:rsidRDefault="00ED1D55">
    <w:pPr>
      <w:tabs>
        <w:tab w:val="center" w:pos="4153"/>
        <w:tab w:val="right" w:pos="8306"/>
      </w:tabs>
      <w:rPr>
        <w:lang w:eastAsia="lt-LT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5982" w:rsidRDefault="00ED1D55">
    <w:pPr>
      <w:tabs>
        <w:tab w:val="center" w:pos="4153"/>
        <w:tab w:val="right" w:pos="8306"/>
      </w:tabs>
      <w:rPr>
        <w:lang w:eastAsia="lt-LT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5982" w:rsidRDefault="00ED1D55">
    <w:pPr>
      <w:tabs>
        <w:tab w:val="center" w:pos="4153"/>
        <w:tab w:val="right" w:pos="8306"/>
      </w:tabs>
      <w:rPr>
        <w:lang w:eastAsia="lt-LT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B7F70" w:rsidRDefault="00DB7F70" w:rsidP="00DA36F4">
      <w:r>
        <w:separator/>
      </w:r>
    </w:p>
  </w:footnote>
  <w:footnote w:type="continuationSeparator" w:id="0">
    <w:p w:rsidR="00DB7F70" w:rsidRDefault="00DB7F70" w:rsidP="00DA36F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5982" w:rsidRDefault="00817761">
    <w:pPr>
      <w:framePr w:wrap="auto" w:vAnchor="text" w:hAnchor="margin" w:xAlign="center" w:y="1"/>
      <w:tabs>
        <w:tab w:val="center" w:pos="4153"/>
        <w:tab w:val="right" w:pos="8306"/>
      </w:tabs>
      <w:spacing w:after="160" w:line="259" w:lineRule="auto"/>
      <w:rPr>
        <w:lang w:eastAsia="lt-LT"/>
      </w:rPr>
    </w:pPr>
    <w:r>
      <w:rPr>
        <w:lang w:eastAsia="lt-LT"/>
      </w:rPr>
      <w:fldChar w:fldCharType="begin"/>
    </w:r>
    <w:r w:rsidR="00F10D5C">
      <w:rPr>
        <w:lang w:eastAsia="lt-LT"/>
      </w:rPr>
      <w:instrText xml:space="preserve">PAGE  </w:instrText>
    </w:r>
    <w:r>
      <w:rPr>
        <w:lang w:eastAsia="lt-LT"/>
      </w:rPr>
      <w:fldChar w:fldCharType="end"/>
    </w:r>
  </w:p>
  <w:p w:rsidR="004F5982" w:rsidRDefault="00ED1D55">
    <w:pPr>
      <w:tabs>
        <w:tab w:val="center" w:pos="4153"/>
        <w:tab w:val="right" w:pos="8306"/>
      </w:tabs>
      <w:spacing w:after="160" w:line="259" w:lineRule="auto"/>
      <w:rPr>
        <w:lang w:eastAsia="lt-LT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5982" w:rsidRDefault="00817761">
    <w:pPr>
      <w:framePr w:wrap="auto" w:vAnchor="text" w:hAnchor="margin" w:xAlign="center" w:y="1"/>
      <w:tabs>
        <w:tab w:val="center" w:pos="4153"/>
        <w:tab w:val="right" w:pos="8306"/>
      </w:tabs>
      <w:spacing w:after="160" w:line="259" w:lineRule="auto"/>
      <w:rPr>
        <w:lang w:eastAsia="lt-LT"/>
      </w:rPr>
    </w:pPr>
    <w:r>
      <w:rPr>
        <w:lang w:eastAsia="lt-LT"/>
      </w:rPr>
      <w:fldChar w:fldCharType="begin"/>
    </w:r>
    <w:r w:rsidR="00F10D5C">
      <w:rPr>
        <w:lang w:eastAsia="lt-LT"/>
      </w:rPr>
      <w:instrText xml:space="preserve">PAGE  </w:instrText>
    </w:r>
    <w:r>
      <w:rPr>
        <w:lang w:eastAsia="lt-LT"/>
      </w:rPr>
      <w:fldChar w:fldCharType="separate"/>
    </w:r>
    <w:r w:rsidR="00ED1D55">
      <w:rPr>
        <w:noProof/>
        <w:lang w:eastAsia="lt-LT"/>
      </w:rPr>
      <w:t>3</w:t>
    </w:r>
    <w:r>
      <w:rPr>
        <w:lang w:eastAsia="lt-LT"/>
      </w:rPr>
      <w:fldChar w:fldCharType="end"/>
    </w:r>
  </w:p>
  <w:p w:rsidR="004F5982" w:rsidRDefault="00ED1D55">
    <w:pPr>
      <w:tabs>
        <w:tab w:val="center" w:pos="4153"/>
        <w:tab w:val="right" w:pos="8306"/>
      </w:tabs>
      <w:spacing w:after="160" w:line="259" w:lineRule="auto"/>
      <w:rPr>
        <w:lang w:eastAsia="lt-LT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5982" w:rsidRDefault="00ED1D55">
    <w:pPr>
      <w:tabs>
        <w:tab w:val="center" w:pos="4986"/>
        <w:tab w:val="right" w:pos="9972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0D5C"/>
    <w:rsid w:val="00016C03"/>
    <w:rsid w:val="00073882"/>
    <w:rsid w:val="000D101C"/>
    <w:rsid w:val="001639FB"/>
    <w:rsid w:val="001A6EC0"/>
    <w:rsid w:val="001F7098"/>
    <w:rsid w:val="0023015A"/>
    <w:rsid w:val="00345E2A"/>
    <w:rsid w:val="0036147D"/>
    <w:rsid w:val="0041090E"/>
    <w:rsid w:val="00460A71"/>
    <w:rsid w:val="00497DA5"/>
    <w:rsid w:val="004A5CCB"/>
    <w:rsid w:val="004C4BD6"/>
    <w:rsid w:val="004F172A"/>
    <w:rsid w:val="004F4E8C"/>
    <w:rsid w:val="00574A0F"/>
    <w:rsid w:val="00582499"/>
    <w:rsid w:val="0059125B"/>
    <w:rsid w:val="006668E5"/>
    <w:rsid w:val="006D57F0"/>
    <w:rsid w:val="00792879"/>
    <w:rsid w:val="007A06DD"/>
    <w:rsid w:val="007A2A91"/>
    <w:rsid w:val="007A6C8D"/>
    <w:rsid w:val="007B2B5C"/>
    <w:rsid w:val="007C53C8"/>
    <w:rsid w:val="00817761"/>
    <w:rsid w:val="00827FC5"/>
    <w:rsid w:val="0083627E"/>
    <w:rsid w:val="00903E36"/>
    <w:rsid w:val="00940E5B"/>
    <w:rsid w:val="00956337"/>
    <w:rsid w:val="009A2425"/>
    <w:rsid w:val="009F6E7C"/>
    <w:rsid w:val="00AA4C6D"/>
    <w:rsid w:val="00AD25DB"/>
    <w:rsid w:val="00C1312B"/>
    <w:rsid w:val="00C4525B"/>
    <w:rsid w:val="00C81D8A"/>
    <w:rsid w:val="00CD54B1"/>
    <w:rsid w:val="00CE753E"/>
    <w:rsid w:val="00D02AF4"/>
    <w:rsid w:val="00DA36F4"/>
    <w:rsid w:val="00DA4ADE"/>
    <w:rsid w:val="00DB7F70"/>
    <w:rsid w:val="00E34754"/>
    <w:rsid w:val="00E4315C"/>
    <w:rsid w:val="00E72F36"/>
    <w:rsid w:val="00E751B2"/>
    <w:rsid w:val="00ED1D55"/>
    <w:rsid w:val="00F10D5C"/>
    <w:rsid w:val="00F81099"/>
    <w:rsid w:val="00F8571D"/>
    <w:rsid w:val="00FF6C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8485FAE-0C9D-4969-A187-DB45501627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F10D5C"/>
    <w:pPr>
      <w:spacing w:after="0" w:line="240" w:lineRule="auto"/>
    </w:pPr>
    <w:rPr>
      <w:rFonts w:eastAsia="Times New Roman" w:cs="Times New Roman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Default">
    <w:name w:val="Default"/>
    <w:rsid w:val="00F10D5C"/>
    <w:pPr>
      <w:autoSpaceDE w:val="0"/>
      <w:autoSpaceDN w:val="0"/>
      <w:adjustRightInd w:val="0"/>
      <w:spacing w:after="0" w:line="240" w:lineRule="auto"/>
    </w:pPr>
    <w:rPr>
      <w:rFonts w:cs="Times New Roman"/>
      <w:color w:val="000000"/>
      <w:szCs w:val="24"/>
    </w:rPr>
  </w:style>
  <w:style w:type="character" w:styleId="Komentaronuoroda">
    <w:name w:val="annotation reference"/>
    <w:basedOn w:val="Numatytasispastraiposriftas"/>
    <w:uiPriority w:val="99"/>
    <w:semiHidden/>
    <w:unhideWhenUsed/>
    <w:rsid w:val="009A2425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semiHidden/>
    <w:unhideWhenUsed/>
    <w:rsid w:val="009A2425"/>
    <w:rPr>
      <w:sz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semiHidden/>
    <w:rsid w:val="009A2425"/>
    <w:rPr>
      <w:rFonts w:eastAsia="Times New Roman" w:cs="Times New Roman"/>
      <w:sz w:val="20"/>
      <w:szCs w:val="20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9A2425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9A2425"/>
    <w:rPr>
      <w:rFonts w:eastAsia="Times New Roman" w:cs="Times New Roman"/>
      <w:b/>
      <w:bCs/>
      <w:sz w:val="20"/>
      <w:szCs w:val="20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9A2425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9A2425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911BD745-9901-446E-9C4E-70F0ABA787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2670</Words>
  <Characters>1522</Characters>
  <Application>Microsoft Office Word</Application>
  <DocSecurity>0</DocSecurity>
  <Lines>12</Lines>
  <Paragraphs>8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4184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„Windows“ vartotojas</dc:creator>
  <cp:lastModifiedBy>Dale Naudziene</cp:lastModifiedBy>
  <cp:revision>2</cp:revision>
  <cp:lastPrinted>2022-03-03T12:28:00Z</cp:lastPrinted>
  <dcterms:created xsi:type="dcterms:W3CDTF">2022-07-22T07:20:00Z</dcterms:created>
  <dcterms:modified xsi:type="dcterms:W3CDTF">2022-07-22T07:20:00Z</dcterms:modified>
</cp:coreProperties>
</file>