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136" w:rsidRPr="00FB5EEF" w:rsidRDefault="00A40136" w:rsidP="007414F5">
      <w:pPr>
        <w:rPr>
          <w:sz w:val="26"/>
          <w:szCs w:val="26"/>
        </w:rPr>
      </w:pP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sz w:val="26"/>
          <w:szCs w:val="26"/>
        </w:rPr>
        <w:t>PATVIRTINTA</w:t>
      </w:r>
    </w:p>
    <w:p w:rsidR="00FB5EEF" w:rsidRDefault="00A40136" w:rsidP="00FB5EEF">
      <w:pPr>
        <w:ind w:left="2880"/>
        <w:rPr>
          <w:sz w:val="26"/>
          <w:szCs w:val="26"/>
        </w:rPr>
      </w:pP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b/>
          <w:sz w:val="26"/>
          <w:szCs w:val="26"/>
        </w:rPr>
        <w:tab/>
      </w:r>
      <w:r w:rsidRPr="00FB5EEF">
        <w:rPr>
          <w:sz w:val="26"/>
          <w:szCs w:val="26"/>
        </w:rPr>
        <w:t xml:space="preserve">Biržų rajono </w:t>
      </w:r>
      <w:r w:rsidR="007414F5" w:rsidRPr="00FB5EEF">
        <w:rPr>
          <w:sz w:val="26"/>
          <w:szCs w:val="26"/>
        </w:rPr>
        <w:t>savivaldybės</w:t>
      </w:r>
      <w:r w:rsidR="00FB5EEF">
        <w:rPr>
          <w:sz w:val="26"/>
          <w:szCs w:val="26"/>
        </w:rPr>
        <w:t xml:space="preserve"> </w:t>
      </w:r>
      <w:r w:rsidR="00FB5EEF">
        <w:rPr>
          <w:sz w:val="26"/>
          <w:szCs w:val="26"/>
        </w:rPr>
        <w:tab/>
      </w:r>
    </w:p>
    <w:p w:rsidR="00FB5EEF" w:rsidRDefault="00FB5EEF" w:rsidP="00FB5EEF">
      <w:pPr>
        <w:ind w:left="2880"/>
        <w:rPr>
          <w:sz w:val="26"/>
          <w:szCs w:val="26"/>
        </w:rPr>
      </w:pPr>
      <w:r>
        <w:rPr>
          <w:sz w:val="26"/>
          <w:szCs w:val="26"/>
        </w:rPr>
        <w:tab/>
      </w:r>
      <w:r>
        <w:rPr>
          <w:sz w:val="26"/>
          <w:szCs w:val="26"/>
        </w:rPr>
        <w:tab/>
      </w:r>
      <w:r>
        <w:rPr>
          <w:sz w:val="26"/>
          <w:szCs w:val="26"/>
        </w:rPr>
        <w:tab/>
      </w:r>
      <w:r>
        <w:rPr>
          <w:sz w:val="26"/>
          <w:szCs w:val="26"/>
        </w:rPr>
        <w:tab/>
      </w:r>
      <w:r>
        <w:rPr>
          <w:sz w:val="26"/>
          <w:szCs w:val="26"/>
        </w:rPr>
        <w:tab/>
        <w:t>t</w:t>
      </w:r>
      <w:r w:rsidR="00A40136" w:rsidRPr="00FB5EEF">
        <w:rPr>
          <w:sz w:val="26"/>
          <w:szCs w:val="26"/>
        </w:rPr>
        <w:t>arybos</w:t>
      </w:r>
      <w:r w:rsidR="004E2E6C" w:rsidRPr="00FB5EEF">
        <w:rPr>
          <w:sz w:val="26"/>
          <w:szCs w:val="26"/>
        </w:rPr>
        <w:t xml:space="preserve"> </w:t>
      </w:r>
      <w:r w:rsidR="00E26C71" w:rsidRPr="00FB5EEF">
        <w:rPr>
          <w:sz w:val="26"/>
          <w:szCs w:val="26"/>
        </w:rPr>
        <w:t>200</w:t>
      </w:r>
      <w:r w:rsidR="001F1335" w:rsidRPr="00FB5EEF">
        <w:rPr>
          <w:sz w:val="26"/>
          <w:szCs w:val="26"/>
        </w:rPr>
        <w:t>5</w:t>
      </w:r>
      <w:r w:rsidR="00E26C71" w:rsidRPr="00FB5EEF">
        <w:rPr>
          <w:sz w:val="26"/>
          <w:szCs w:val="26"/>
        </w:rPr>
        <w:t xml:space="preserve"> </w:t>
      </w:r>
      <w:r w:rsidR="00DC5B50" w:rsidRPr="00FB5EEF">
        <w:rPr>
          <w:sz w:val="26"/>
          <w:szCs w:val="26"/>
        </w:rPr>
        <w:t xml:space="preserve">m. </w:t>
      </w:r>
      <w:r w:rsidR="002B0163" w:rsidRPr="00FB5EEF">
        <w:rPr>
          <w:sz w:val="26"/>
          <w:szCs w:val="26"/>
        </w:rPr>
        <w:t>birželio</w:t>
      </w:r>
      <w:r w:rsidR="00DC5B50" w:rsidRPr="00FB5EEF">
        <w:rPr>
          <w:sz w:val="26"/>
          <w:szCs w:val="26"/>
        </w:rPr>
        <w:t xml:space="preserve"> 28 </w:t>
      </w:r>
      <w:r w:rsidR="004E2E6C" w:rsidRPr="00FB5EEF">
        <w:rPr>
          <w:sz w:val="26"/>
          <w:szCs w:val="26"/>
        </w:rPr>
        <w:t xml:space="preserve">d. </w:t>
      </w:r>
    </w:p>
    <w:p w:rsidR="007414F5" w:rsidRDefault="00FB5EEF" w:rsidP="00FB5EEF">
      <w:pPr>
        <w:ind w:left="2880"/>
        <w:rPr>
          <w:sz w:val="26"/>
          <w:szCs w:val="26"/>
        </w:rPr>
      </w:pPr>
      <w:r>
        <w:rPr>
          <w:sz w:val="26"/>
          <w:szCs w:val="26"/>
        </w:rPr>
        <w:tab/>
      </w:r>
      <w:r>
        <w:rPr>
          <w:sz w:val="26"/>
          <w:szCs w:val="26"/>
        </w:rPr>
        <w:tab/>
      </w:r>
      <w:r>
        <w:rPr>
          <w:sz w:val="26"/>
          <w:szCs w:val="26"/>
        </w:rPr>
        <w:tab/>
      </w:r>
      <w:r>
        <w:rPr>
          <w:sz w:val="26"/>
          <w:szCs w:val="26"/>
        </w:rPr>
        <w:tab/>
      </w:r>
      <w:r>
        <w:rPr>
          <w:sz w:val="26"/>
          <w:szCs w:val="26"/>
        </w:rPr>
        <w:tab/>
      </w:r>
      <w:r w:rsidR="00E26C71" w:rsidRPr="00FB5EEF">
        <w:rPr>
          <w:sz w:val="26"/>
          <w:szCs w:val="26"/>
        </w:rPr>
        <w:t xml:space="preserve">sprendimu Nr. </w:t>
      </w:r>
      <w:r w:rsidR="00DC5B50" w:rsidRPr="00FB5EEF">
        <w:rPr>
          <w:sz w:val="26"/>
          <w:szCs w:val="26"/>
        </w:rPr>
        <w:t>T-152</w:t>
      </w:r>
      <w:r w:rsidR="004E2E6C" w:rsidRPr="00FB5EEF">
        <w:rPr>
          <w:sz w:val="26"/>
          <w:szCs w:val="26"/>
        </w:rPr>
        <w:t xml:space="preserve"> </w:t>
      </w:r>
    </w:p>
    <w:p w:rsidR="00FB5EEF" w:rsidRDefault="00FB5EEF" w:rsidP="00FB5EEF">
      <w:pPr>
        <w:ind w:left="2880"/>
        <w:rPr>
          <w:sz w:val="26"/>
          <w:szCs w:val="26"/>
        </w:rPr>
      </w:pPr>
      <w:r>
        <w:rPr>
          <w:sz w:val="26"/>
          <w:szCs w:val="26"/>
        </w:rPr>
        <w:tab/>
      </w:r>
      <w:r>
        <w:rPr>
          <w:sz w:val="26"/>
          <w:szCs w:val="26"/>
        </w:rPr>
        <w:tab/>
      </w:r>
      <w:r>
        <w:rPr>
          <w:sz w:val="26"/>
          <w:szCs w:val="26"/>
        </w:rPr>
        <w:tab/>
      </w:r>
      <w:r>
        <w:rPr>
          <w:sz w:val="26"/>
          <w:szCs w:val="26"/>
        </w:rPr>
        <w:tab/>
      </w:r>
      <w:r>
        <w:rPr>
          <w:sz w:val="26"/>
          <w:szCs w:val="26"/>
        </w:rPr>
        <w:tab/>
        <w:t>(pakeistas 201</w:t>
      </w:r>
      <w:r w:rsidR="00C74A32">
        <w:rPr>
          <w:sz w:val="26"/>
          <w:szCs w:val="26"/>
        </w:rPr>
        <w:t>5</w:t>
      </w:r>
      <w:r>
        <w:rPr>
          <w:sz w:val="26"/>
          <w:szCs w:val="26"/>
        </w:rPr>
        <w:t xml:space="preserve"> m. </w:t>
      </w:r>
      <w:r w:rsidR="00C74A32">
        <w:rPr>
          <w:sz w:val="26"/>
          <w:szCs w:val="26"/>
        </w:rPr>
        <w:t>rugpjūčio 27</w:t>
      </w:r>
      <w:r>
        <w:rPr>
          <w:sz w:val="26"/>
          <w:szCs w:val="26"/>
        </w:rPr>
        <w:t xml:space="preserve"> d.</w:t>
      </w:r>
    </w:p>
    <w:p w:rsidR="00D32DEF" w:rsidRDefault="00FB5EEF" w:rsidP="00FB5EEF">
      <w:pPr>
        <w:ind w:left="2880"/>
        <w:rPr>
          <w:sz w:val="26"/>
          <w:szCs w:val="26"/>
        </w:rPr>
      </w:pPr>
      <w:r>
        <w:rPr>
          <w:sz w:val="26"/>
          <w:szCs w:val="26"/>
        </w:rPr>
        <w:tab/>
      </w:r>
      <w:r>
        <w:rPr>
          <w:sz w:val="26"/>
          <w:szCs w:val="26"/>
        </w:rPr>
        <w:tab/>
      </w:r>
      <w:r>
        <w:rPr>
          <w:sz w:val="26"/>
          <w:szCs w:val="26"/>
        </w:rPr>
        <w:tab/>
      </w:r>
      <w:r>
        <w:rPr>
          <w:sz w:val="26"/>
          <w:szCs w:val="26"/>
        </w:rPr>
        <w:tab/>
      </w:r>
      <w:r>
        <w:rPr>
          <w:sz w:val="26"/>
          <w:szCs w:val="26"/>
        </w:rPr>
        <w:tab/>
        <w:t>sprendimu Nr. T-</w:t>
      </w:r>
      <w:r w:rsidR="00C74A32">
        <w:rPr>
          <w:sz w:val="26"/>
          <w:szCs w:val="26"/>
        </w:rPr>
        <w:t>164</w:t>
      </w:r>
      <w:r w:rsidR="00D32DEF">
        <w:rPr>
          <w:sz w:val="26"/>
          <w:szCs w:val="26"/>
        </w:rPr>
        <w:t>,</w:t>
      </w:r>
    </w:p>
    <w:p w:rsidR="00D32DEF" w:rsidRDefault="00D32DEF" w:rsidP="00FB5EEF">
      <w:pPr>
        <w:ind w:left="2880"/>
        <w:rPr>
          <w:sz w:val="26"/>
          <w:szCs w:val="26"/>
        </w:rPr>
      </w:pPr>
      <w:r>
        <w:rPr>
          <w:sz w:val="26"/>
          <w:szCs w:val="26"/>
        </w:rPr>
        <w:tab/>
      </w:r>
      <w:r>
        <w:rPr>
          <w:sz w:val="26"/>
          <w:szCs w:val="26"/>
        </w:rPr>
        <w:tab/>
      </w:r>
      <w:r>
        <w:rPr>
          <w:sz w:val="26"/>
          <w:szCs w:val="26"/>
        </w:rPr>
        <w:tab/>
      </w:r>
      <w:r>
        <w:rPr>
          <w:sz w:val="26"/>
          <w:szCs w:val="26"/>
        </w:rPr>
        <w:tab/>
      </w:r>
      <w:r>
        <w:rPr>
          <w:sz w:val="26"/>
          <w:szCs w:val="26"/>
        </w:rPr>
        <w:tab/>
        <w:t xml:space="preserve">2017 m. rugpjūčio 31 d. </w:t>
      </w:r>
    </w:p>
    <w:p w:rsidR="00FB5EEF" w:rsidRDefault="00D32DEF" w:rsidP="00FB5EEF">
      <w:pPr>
        <w:ind w:left="2880"/>
        <w:rPr>
          <w:sz w:val="26"/>
          <w:szCs w:val="26"/>
        </w:rPr>
      </w:pPr>
      <w:r>
        <w:rPr>
          <w:sz w:val="26"/>
          <w:szCs w:val="26"/>
        </w:rPr>
        <w:tab/>
      </w:r>
      <w:r>
        <w:rPr>
          <w:sz w:val="26"/>
          <w:szCs w:val="26"/>
        </w:rPr>
        <w:tab/>
      </w:r>
      <w:r>
        <w:rPr>
          <w:sz w:val="26"/>
          <w:szCs w:val="26"/>
        </w:rPr>
        <w:tab/>
      </w:r>
      <w:r>
        <w:rPr>
          <w:sz w:val="26"/>
          <w:szCs w:val="26"/>
        </w:rPr>
        <w:tab/>
      </w:r>
      <w:r>
        <w:rPr>
          <w:sz w:val="26"/>
          <w:szCs w:val="26"/>
        </w:rPr>
        <w:tab/>
        <w:t>sprendimu Nr. T-147</w:t>
      </w:r>
      <w:r w:rsidR="00FB5EEF">
        <w:rPr>
          <w:sz w:val="26"/>
          <w:szCs w:val="26"/>
        </w:rPr>
        <w:t>)</w:t>
      </w:r>
    </w:p>
    <w:p w:rsidR="00FB5EEF" w:rsidRDefault="00FB5EEF" w:rsidP="00FB5EEF">
      <w:pPr>
        <w:ind w:left="2880"/>
        <w:rPr>
          <w:sz w:val="26"/>
          <w:szCs w:val="26"/>
        </w:rPr>
      </w:pPr>
    </w:p>
    <w:p w:rsidR="00A40136" w:rsidRDefault="00FB5EEF" w:rsidP="009C5A1F">
      <w:pPr>
        <w:ind w:left="2880"/>
        <w:rPr>
          <w:b/>
        </w:rPr>
      </w:pPr>
      <w:r>
        <w:rPr>
          <w:sz w:val="26"/>
          <w:szCs w:val="26"/>
        </w:rPr>
        <w:tab/>
      </w:r>
      <w:r>
        <w:rPr>
          <w:sz w:val="26"/>
          <w:szCs w:val="26"/>
        </w:rPr>
        <w:tab/>
      </w:r>
      <w:r>
        <w:rPr>
          <w:sz w:val="26"/>
          <w:szCs w:val="26"/>
        </w:rPr>
        <w:tab/>
      </w:r>
      <w:r>
        <w:rPr>
          <w:sz w:val="26"/>
          <w:szCs w:val="26"/>
        </w:rPr>
        <w:tab/>
      </w:r>
      <w:r>
        <w:rPr>
          <w:sz w:val="26"/>
          <w:szCs w:val="26"/>
        </w:rPr>
        <w:tab/>
      </w:r>
    </w:p>
    <w:p w:rsidR="00A40136" w:rsidRDefault="00A40136">
      <w:pPr>
        <w:pStyle w:val="Antrat3"/>
        <w:jc w:val="center"/>
        <w:rPr>
          <w:sz w:val="26"/>
        </w:rPr>
      </w:pPr>
      <w:r>
        <w:rPr>
          <w:sz w:val="26"/>
        </w:rPr>
        <w:t>VIETIN</w:t>
      </w:r>
      <w:r w:rsidR="001F1335">
        <w:rPr>
          <w:sz w:val="26"/>
        </w:rPr>
        <w:t>ĖS</w:t>
      </w:r>
      <w:r>
        <w:rPr>
          <w:sz w:val="26"/>
        </w:rPr>
        <w:t xml:space="preserve"> RINKLIAV</w:t>
      </w:r>
      <w:r w:rsidR="001F1335">
        <w:rPr>
          <w:sz w:val="26"/>
        </w:rPr>
        <w:t>OS</w:t>
      </w:r>
      <w:r w:rsidR="00E26C71">
        <w:rPr>
          <w:sz w:val="26"/>
        </w:rPr>
        <w:t xml:space="preserve"> UŽ </w:t>
      </w:r>
      <w:r w:rsidR="007414F5">
        <w:rPr>
          <w:sz w:val="26"/>
        </w:rPr>
        <w:t>LEIDIM</w:t>
      </w:r>
      <w:r w:rsidR="00436D66">
        <w:rPr>
          <w:sz w:val="26"/>
        </w:rPr>
        <w:t>O</w:t>
      </w:r>
      <w:bookmarkStart w:id="0" w:name="_GoBack"/>
      <w:bookmarkEnd w:id="0"/>
      <w:r w:rsidR="007414F5">
        <w:rPr>
          <w:sz w:val="26"/>
        </w:rPr>
        <w:t xml:space="preserve"> ATLIKTI </w:t>
      </w:r>
      <w:r w:rsidR="00E26C71">
        <w:rPr>
          <w:sz w:val="26"/>
        </w:rPr>
        <w:t xml:space="preserve">KASINĖJIMO DARBUS </w:t>
      </w:r>
      <w:r w:rsidR="007414F5">
        <w:rPr>
          <w:sz w:val="26"/>
        </w:rPr>
        <w:t xml:space="preserve">SAVIVALDYBĖS </w:t>
      </w:r>
      <w:r w:rsidR="00E26C71">
        <w:rPr>
          <w:sz w:val="26"/>
        </w:rPr>
        <w:t>VIEŠOJO NAUDOJIMO TERITORIJOJE</w:t>
      </w:r>
      <w:r>
        <w:rPr>
          <w:sz w:val="26"/>
        </w:rPr>
        <w:t xml:space="preserve"> </w:t>
      </w:r>
      <w:r w:rsidR="00FC1A18">
        <w:rPr>
          <w:sz w:val="26"/>
        </w:rPr>
        <w:t xml:space="preserve">IŠDAVIMĄ </w:t>
      </w:r>
      <w:r>
        <w:rPr>
          <w:sz w:val="26"/>
        </w:rPr>
        <w:t>NUOSTATAI</w:t>
      </w:r>
    </w:p>
    <w:p w:rsidR="00A40136" w:rsidRDefault="00A40136">
      <w:pPr>
        <w:jc w:val="both"/>
        <w:rPr>
          <w:b/>
          <w:sz w:val="26"/>
        </w:rPr>
      </w:pPr>
    </w:p>
    <w:p w:rsidR="00A40136" w:rsidRDefault="00A40136">
      <w:pPr>
        <w:pStyle w:val="Antrat4"/>
        <w:rPr>
          <w:sz w:val="26"/>
          <w:u w:val="none"/>
        </w:rPr>
      </w:pPr>
      <w:r>
        <w:rPr>
          <w:sz w:val="26"/>
          <w:u w:val="none"/>
        </w:rPr>
        <w:t>I. BENDROSIOS NUOSTATOS</w:t>
      </w:r>
    </w:p>
    <w:p w:rsidR="00A40136" w:rsidRDefault="00A40136">
      <w:pPr>
        <w:jc w:val="both"/>
        <w:rPr>
          <w:sz w:val="26"/>
        </w:rPr>
      </w:pPr>
    </w:p>
    <w:p w:rsidR="00A40136" w:rsidRDefault="00A40136">
      <w:pPr>
        <w:jc w:val="both"/>
        <w:rPr>
          <w:sz w:val="26"/>
        </w:rPr>
      </w:pPr>
      <w:r>
        <w:rPr>
          <w:sz w:val="26"/>
        </w:rPr>
        <w:tab/>
        <w:t>1. Vietin</w:t>
      </w:r>
      <w:r w:rsidR="001F1335">
        <w:rPr>
          <w:sz w:val="26"/>
        </w:rPr>
        <w:t>ės</w:t>
      </w:r>
      <w:r>
        <w:rPr>
          <w:sz w:val="26"/>
        </w:rPr>
        <w:t xml:space="preserve"> rinkliav</w:t>
      </w:r>
      <w:r w:rsidR="001F1335">
        <w:rPr>
          <w:sz w:val="26"/>
        </w:rPr>
        <w:t>os</w:t>
      </w:r>
      <w:r>
        <w:rPr>
          <w:sz w:val="26"/>
        </w:rPr>
        <w:t xml:space="preserve"> nuostatai reglamentuoja vietin</w:t>
      </w:r>
      <w:r w:rsidR="001F1335">
        <w:rPr>
          <w:sz w:val="26"/>
        </w:rPr>
        <w:t>ės</w:t>
      </w:r>
      <w:r>
        <w:rPr>
          <w:sz w:val="26"/>
        </w:rPr>
        <w:t xml:space="preserve"> rinkliav</w:t>
      </w:r>
      <w:r w:rsidR="001F1335">
        <w:rPr>
          <w:sz w:val="26"/>
        </w:rPr>
        <w:t>os</w:t>
      </w:r>
      <w:r>
        <w:rPr>
          <w:sz w:val="26"/>
        </w:rPr>
        <w:t xml:space="preserve"> rinkimą už </w:t>
      </w:r>
      <w:r w:rsidR="007414F5">
        <w:rPr>
          <w:sz w:val="26"/>
        </w:rPr>
        <w:t xml:space="preserve">leidimą atlikti kasinėjimo darbus </w:t>
      </w:r>
      <w:r w:rsidR="000A193A">
        <w:rPr>
          <w:sz w:val="26"/>
        </w:rPr>
        <w:t>s</w:t>
      </w:r>
      <w:r w:rsidR="007414F5">
        <w:rPr>
          <w:sz w:val="26"/>
        </w:rPr>
        <w:t>avivaldybės viešojo naudojimo teritorijoje, atitverti jos dalį arba apriboti eismą joje.</w:t>
      </w:r>
    </w:p>
    <w:p w:rsidR="00A40136" w:rsidRDefault="00A40136">
      <w:pPr>
        <w:jc w:val="both"/>
        <w:rPr>
          <w:sz w:val="26"/>
        </w:rPr>
      </w:pPr>
      <w:r>
        <w:rPr>
          <w:sz w:val="26"/>
        </w:rPr>
        <w:tab/>
        <w:t xml:space="preserve">2. Vietinė rinkliava – </w:t>
      </w:r>
      <w:r w:rsidR="007414F5">
        <w:rPr>
          <w:sz w:val="26"/>
        </w:rPr>
        <w:t>S</w:t>
      </w:r>
      <w:r>
        <w:rPr>
          <w:sz w:val="26"/>
        </w:rPr>
        <w:t xml:space="preserve">avivaldybės </w:t>
      </w:r>
      <w:r w:rsidR="007414F5">
        <w:rPr>
          <w:sz w:val="26"/>
        </w:rPr>
        <w:t>t</w:t>
      </w:r>
      <w:r>
        <w:rPr>
          <w:sz w:val="26"/>
        </w:rPr>
        <w:t xml:space="preserve">arybos sprendimu nustatyta privaloma įmoka, galiojanti  </w:t>
      </w:r>
      <w:r w:rsidR="000A193A">
        <w:rPr>
          <w:sz w:val="26"/>
        </w:rPr>
        <w:t>s</w:t>
      </w:r>
      <w:r>
        <w:rPr>
          <w:sz w:val="26"/>
        </w:rPr>
        <w:t>avivaldybės teritorijoje.</w:t>
      </w:r>
    </w:p>
    <w:p w:rsidR="00A40136" w:rsidRDefault="00A40136">
      <w:pPr>
        <w:jc w:val="both"/>
        <w:rPr>
          <w:sz w:val="26"/>
        </w:rPr>
      </w:pPr>
      <w:r>
        <w:rPr>
          <w:sz w:val="26"/>
        </w:rPr>
        <w:tab/>
        <w:t>3. Rinkliav</w:t>
      </w:r>
      <w:r w:rsidR="001F1335">
        <w:rPr>
          <w:sz w:val="26"/>
        </w:rPr>
        <w:t>ą</w:t>
      </w:r>
      <w:r>
        <w:rPr>
          <w:sz w:val="26"/>
        </w:rPr>
        <w:t xml:space="preserve"> moka fiziniai ir juridiniai asmenys</w:t>
      </w:r>
      <w:r w:rsidR="00FB613C">
        <w:rPr>
          <w:sz w:val="26"/>
        </w:rPr>
        <w:t>.</w:t>
      </w:r>
      <w:r>
        <w:rPr>
          <w:sz w:val="26"/>
        </w:rPr>
        <w:t xml:space="preserve"> </w:t>
      </w:r>
    </w:p>
    <w:p w:rsidR="00964BCA" w:rsidRDefault="00964BCA">
      <w:pPr>
        <w:pStyle w:val="Antrat2"/>
        <w:jc w:val="center"/>
        <w:rPr>
          <w:sz w:val="26"/>
          <w:u w:val="none"/>
        </w:rPr>
      </w:pPr>
    </w:p>
    <w:p w:rsidR="00A40136" w:rsidRDefault="00A40136">
      <w:pPr>
        <w:pStyle w:val="Antrat2"/>
        <w:jc w:val="center"/>
        <w:rPr>
          <w:sz w:val="26"/>
          <w:u w:val="none"/>
        </w:rPr>
      </w:pPr>
      <w:r>
        <w:rPr>
          <w:sz w:val="26"/>
          <w:u w:val="none"/>
        </w:rPr>
        <w:t>II. VIETINIŲ RINKLIAVŲ OBJEKTAI IR RINKLIAVŲ DYDŽIAI</w:t>
      </w:r>
    </w:p>
    <w:p w:rsidR="00A40136" w:rsidRDefault="00A40136">
      <w:pPr>
        <w:ind w:firstLine="720"/>
        <w:jc w:val="both"/>
        <w:rPr>
          <w:sz w:val="26"/>
          <w:u w:val="single"/>
        </w:rPr>
      </w:pPr>
    </w:p>
    <w:p w:rsidR="00FB5EEF" w:rsidRPr="001757CE" w:rsidRDefault="00FB5EEF" w:rsidP="00FB5EEF">
      <w:pPr>
        <w:ind w:firstLine="720"/>
        <w:jc w:val="both"/>
      </w:pPr>
      <w:r w:rsidRPr="001757CE">
        <w:t>4. Vietinė rinkliava už leidimo atlikti kasinėjimo darbus (išskyrus avarijų likvidavimo darbus) savivaldybės viešojo naudojimo teritorijose (gatvėse, šaligatviuose, vietinės reikšmės keliuose, aikštėse, žaliuosiuose plotuose), atitverti jas ar jų dalį arba apriboti eismą jose išdavimą:</w:t>
      </w:r>
    </w:p>
    <w:p w:rsidR="00FB5EEF" w:rsidRPr="001757CE" w:rsidRDefault="00FB5EEF" w:rsidP="00FB5EEF">
      <w:pPr>
        <w:ind w:firstLine="720"/>
        <w:jc w:val="both"/>
      </w:pPr>
      <w:r w:rsidRPr="001757CE">
        <w:t xml:space="preserve">4.1. gatvių, aikščių su asfalto danga – </w:t>
      </w:r>
      <w:r w:rsidR="00C74A32">
        <w:t>9</w:t>
      </w:r>
      <w:r>
        <w:t xml:space="preserve"> </w:t>
      </w:r>
      <w:proofErr w:type="spellStart"/>
      <w:r>
        <w:t>Eur</w:t>
      </w:r>
      <w:proofErr w:type="spellEnd"/>
      <w:r w:rsidRPr="001757CE">
        <w:t xml:space="preserve"> už kv. m +5 proc. už kiekvieną darbų vykdymo</w:t>
      </w:r>
      <w:r w:rsidRPr="001757CE">
        <w:rPr>
          <w:i/>
        </w:rPr>
        <w:t xml:space="preserve"> </w:t>
      </w:r>
      <w:r w:rsidRPr="001757CE">
        <w:t>dieną pradedant nuo ketvirtos dienos;</w:t>
      </w:r>
    </w:p>
    <w:p w:rsidR="00FB5EEF" w:rsidRPr="001757CE" w:rsidRDefault="00FB5EEF" w:rsidP="00FB5EEF">
      <w:pPr>
        <w:ind w:firstLine="720"/>
        <w:jc w:val="both"/>
      </w:pPr>
      <w:r w:rsidRPr="001757CE">
        <w:t xml:space="preserve">4.2. gatvių su žvyro danga, lauko kelių, žaliųjų plotų  – </w:t>
      </w:r>
      <w:r w:rsidR="00C74A32">
        <w:t>1,5</w:t>
      </w:r>
      <w:r>
        <w:t xml:space="preserve"> </w:t>
      </w:r>
      <w:proofErr w:type="spellStart"/>
      <w:r>
        <w:t>Eur</w:t>
      </w:r>
      <w:proofErr w:type="spellEnd"/>
      <w:r w:rsidRPr="001757CE">
        <w:t xml:space="preserve"> už kv. m +5 proc. už kiekvieną darbų vykdymo</w:t>
      </w:r>
      <w:r w:rsidRPr="001757CE">
        <w:rPr>
          <w:i/>
        </w:rPr>
        <w:t xml:space="preserve"> </w:t>
      </w:r>
      <w:r w:rsidRPr="001757CE">
        <w:t>dieną pradedant nuo ketvirtos dienos;</w:t>
      </w:r>
    </w:p>
    <w:p w:rsidR="00FB5EEF" w:rsidRDefault="00FB5EEF" w:rsidP="00FB5EEF">
      <w:pPr>
        <w:ind w:firstLine="720"/>
        <w:jc w:val="both"/>
      </w:pPr>
      <w:r w:rsidRPr="001757CE">
        <w:t xml:space="preserve">4.3. šaligatvio – </w:t>
      </w:r>
      <w:r w:rsidR="00C74A32">
        <w:t>6</w:t>
      </w:r>
      <w:r>
        <w:t xml:space="preserve"> </w:t>
      </w:r>
      <w:proofErr w:type="spellStart"/>
      <w:r>
        <w:t>Eur</w:t>
      </w:r>
      <w:proofErr w:type="spellEnd"/>
      <w:r w:rsidRPr="001757CE">
        <w:t xml:space="preserve"> už kv. m +5 proc. už kiekvieną darbų vykdymo</w:t>
      </w:r>
      <w:r w:rsidRPr="001757CE">
        <w:rPr>
          <w:i/>
        </w:rPr>
        <w:t xml:space="preserve"> </w:t>
      </w:r>
      <w:r w:rsidRPr="001757CE">
        <w:t>dieną pradedant nuo ketvirtos dienos</w:t>
      </w:r>
      <w:r>
        <w:t>.</w:t>
      </w:r>
    </w:p>
    <w:p w:rsidR="00A40136" w:rsidRDefault="0067308D">
      <w:pPr>
        <w:ind w:firstLine="720"/>
        <w:jc w:val="both"/>
        <w:rPr>
          <w:sz w:val="26"/>
        </w:rPr>
      </w:pPr>
      <w:r>
        <w:rPr>
          <w:sz w:val="26"/>
        </w:rPr>
        <w:t>5</w:t>
      </w:r>
      <w:r w:rsidR="004719A8">
        <w:rPr>
          <w:sz w:val="26"/>
        </w:rPr>
        <w:t xml:space="preserve">. </w:t>
      </w:r>
      <w:r w:rsidR="00A40136">
        <w:rPr>
          <w:sz w:val="26"/>
        </w:rPr>
        <w:t xml:space="preserve">Vietinės rinkliavos dydis </w:t>
      </w:r>
      <w:r w:rsidR="00D2417D">
        <w:rPr>
          <w:sz w:val="26"/>
        </w:rPr>
        <w:t>Savivaldybės t</w:t>
      </w:r>
      <w:r w:rsidR="00A40136">
        <w:rPr>
          <w:sz w:val="26"/>
        </w:rPr>
        <w:t>arybos atskiru sprendimu gali būti indeksuojamas vartojimo kainų indeksu, jei jis didesnis negu 1,1.</w:t>
      </w:r>
    </w:p>
    <w:p w:rsidR="00A40136" w:rsidRDefault="00A40136">
      <w:pPr>
        <w:pStyle w:val="Antrat1"/>
        <w:rPr>
          <w:sz w:val="26"/>
        </w:rPr>
      </w:pPr>
    </w:p>
    <w:p w:rsidR="00A40136" w:rsidRDefault="00A40136">
      <w:pPr>
        <w:pStyle w:val="Antrat1"/>
        <w:jc w:val="center"/>
        <w:rPr>
          <w:sz w:val="26"/>
          <w:u w:val="none"/>
        </w:rPr>
      </w:pPr>
      <w:r>
        <w:rPr>
          <w:sz w:val="26"/>
          <w:u w:val="none"/>
        </w:rPr>
        <w:t>III. LENGVATOS VIETINIŲ RINKLIAVŲ MOKĖTOJAMS</w:t>
      </w:r>
    </w:p>
    <w:p w:rsidR="0083320D" w:rsidRPr="0083320D" w:rsidRDefault="0083320D" w:rsidP="0083320D"/>
    <w:p w:rsidR="0083320D" w:rsidRDefault="0067308D" w:rsidP="007414F5">
      <w:pPr>
        <w:ind w:firstLine="720"/>
        <w:jc w:val="both"/>
        <w:rPr>
          <w:sz w:val="26"/>
        </w:rPr>
      </w:pPr>
      <w:r>
        <w:rPr>
          <w:sz w:val="26"/>
        </w:rPr>
        <w:t>6</w:t>
      </w:r>
      <w:r w:rsidR="0083320D">
        <w:rPr>
          <w:sz w:val="26"/>
        </w:rPr>
        <w:t xml:space="preserve">. Rinkliava neimama avarijų likvidavimo atvejais ir iš rangovų, kurių atliekamų darbų užsakovas – </w:t>
      </w:r>
      <w:r w:rsidR="007414F5">
        <w:rPr>
          <w:sz w:val="26"/>
        </w:rPr>
        <w:t>S</w:t>
      </w:r>
      <w:r w:rsidR="0083320D">
        <w:rPr>
          <w:sz w:val="26"/>
        </w:rPr>
        <w:t>avivaldybė.</w:t>
      </w:r>
    </w:p>
    <w:p w:rsidR="00A40136" w:rsidRDefault="0067308D">
      <w:pPr>
        <w:ind w:firstLine="720"/>
        <w:jc w:val="both"/>
        <w:rPr>
          <w:sz w:val="26"/>
        </w:rPr>
      </w:pPr>
      <w:r>
        <w:rPr>
          <w:sz w:val="26"/>
        </w:rPr>
        <w:t>7</w:t>
      </w:r>
      <w:r w:rsidR="00A40136" w:rsidRPr="0083320D">
        <w:rPr>
          <w:sz w:val="26"/>
        </w:rPr>
        <w:t xml:space="preserve">. </w:t>
      </w:r>
      <w:r w:rsidR="007414F5">
        <w:rPr>
          <w:sz w:val="26"/>
        </w:rPr>
        <w:t>Savivaldybės t</w:t>
      </w:r>
      <w:r w:rsidR="00A40136" w:rsidRPr="0083320D">
        <w:rPr>
          <w:sz w:val="26"/>
        </w:rPr>
        <w:t>aryba turi teisę paskiriems vietinės rinkliavos mokėtojams sumažinti vietinės rinkliavos dydį arba iš viso nuo jos atleisti.</w:t>
      </w:r>
    </w:p>
    <w:p w:rsidR="00A40136" w:rsidRDefault="00A40136">
      <w:pPr>
        <w:ind w:left="720"/>
        <w:jc w:val="both"/>
        <w:rPr>
          <w:sz w:val="26"/>
        </w:rPr>
      </w:pPr>
      <w:r>
        <w:rPr>
          <w:sz w:val="26"/>
        </w:rPr>
        <w:t xml:space="preserve"> </w:t>
      </w:r>
    </w:p>
    <w:p w:rsidR="0067308D" w:rsidRDefault="00A40136">
      <w:pPr>
        <w:pStyle w:val="Antrat1"/>
        <w:jc w:val="center"/>
        <w:rPr>
          <w:sz w:val="26"/>
          <w:u w:val="none"/>
        </w:rPr>
      </w:pPr>
      <w:r>
        <w:rPr>
          <w:sz w:val="26"/>
          <w:u w:val="none"/>
        </w:rPr>
        <w:t xml:space="preserve">IV. </w:t>
      </w:r>
      <w:r w:rsidR="0067308D">
        <w:rPr>
          <w:sz w:val="26"/>
          <w:u w:val="none"/>
        </w:rPr>
        <w:t>LEIDIMŲ IŠDAVIMO TVARKA</w:t>
      </w:r>
    </w:p>
    <w:p w:rsidR="0067308D" w:rsidRPr="0067308D" w:rsidRDefault="0067308D" w:rsidP="0067308D"/>
    <w:p w:rsidR="0067308D" w:rsidRDefault="0067308D" w:rsidP="0067308D">
      <w:pPr>
        <w:ind w:firstLine="720"/>
        <w:jc w:val="both"/>
        <w:rPr>
          <w:sz w:val="26"/>
        </w:rPr>
      </w:pPr>
      <w:r>
        <w:rPr>
          <w:sz w:val="26"/>
        </w:rPr>
        <w:lastRenderedPageBreak/>
        <w:t xml:space="preserve">8. Leidimai atlikti kasinėjimo darbus išduodami vadovaujantis Statybos techniniu reglamentu STR </w:t>
      </w:r>
      <w:r w:rsidR="00D32DEF">
        <w:rPr>
          <w:sz w:val="26"/>
        </w:rPr>
        <w:t>1.06.01:2016 „Statybos darbai. Statinio statybos priežiūra“</w:t>
      </w:r>
      <w:r>
        <w:rPr>
          <w:sz w:val="26"/>
        </w:rPr>
        <w:t xml:space="preserve">. Vietinę rinkliavą renka ir leidimus kasinėjimo darbams Biržų  ir Vabalninko miestuose išduoda Savivaldybės administracijos </w:t>
      </w:r>
      <w:r w:rsidR="00D32DEF">
        <w:rPr>
          <w:sz w:val="26"/>
        </w:rPr>
        <w:t xml:space="preserve">Statybos ir infrastruktūros </w:t>
      </w:r>
      <w:r>
        <w:rPr>
          <w:sz w:val="26"/>
        </w:rPr>
        <w:t xml:space="preserve">skyrius, o kaimo vietovėse – Savivaldybės administracijos Žemės ūkio skyrius. Prieš išduodant leidimą naudotis viešo naudojimo objektais, kuriuos valdytojo teise valdo įstaigos, būtina suderinti su šiomis įstaigomis. Prieš išduodant leidimą atlikti kasinėjimo darbus turi būti suderinta su seniūnijos, kurioje atliekami darbai, seniūnu ir kitomis įstaigomis. </w:t>
      </w:r>
    </w:p>
    <w:p w:rsidR="0067308D" w:rsidRDefault="0067308D" w:rsidP="0067308D">
      <w:pPr>
        <w:ind w:firstLine="720"/>
        <w:jc w:val="both"/>
        <w:rPr>
          <w:sz w:val="26"/>
        </w:rPr>
      </w:pPr>
      <w:r>
        <w:rPr>
          <w:sz w:val="26"/>
        </w:rPr>
        <w:t>9. Kasinėjimus atliekantis  fizinis</w:t>
      </w:r>
      <w:r w:rsidR="00FB613C">
        <w:rPr>
          <w:sz w:val="26"/>
        </w:rPr>
        <w:t xml:space="preserve"> ar </w:t>
      </w:r>
      <w:r>
        <w:rPr>
          <w:sz w:val="26"/>
        </w:rPr>
        <w:t>juridinis asmuo gatv</w:t>
      </w:r>
      <w:r w:rsidR="00D2417D">
        <w:rPr>
          <w:sz w:val="26"/>
        </w:rPr>
        <w:t>ės</w:t>
      </w:r>
      <w:r>
        <w:rPr>
          <w:sz w:val="26"/>
        </w:rPr>
        <w:t>, šaligatv</w:t>
      </w:r>
      <w:r w:rsidR="00D2417D">
        <w:rPr>
          <w:sz w:val="26"/>
        </w:rPr>
        <w:t>io</w:t>
      </w:r>
      <w:r>
        <w:rPr>
          <w:sz w:val="26"/>
        </w:rPr>
        <w:t>, vietinės reikšmės keli</w:t>
      </w:r>
      <w:r w:rsidR="00D2417D">
        <w:rPr>
          <w:sz w:val="26"/>
        </w:rPr>
        <w:t>o</w:t>
      </w:r>
      <w:r>
        <w:rPr>
          <w:sz w:val="26"/>
        </w:rPr>
        <w:t>, aikšt</w:t>
      </w:r>
      <w:r w:rsidR="00D2417D">
        <w:rPr>
          <w:sz w:val="26"/>
        </w:rPr>
        <w:t>ės</w:t>
      </w:r>
      <w:r>
        <w:rPr>
          <w:sz w:val="26"/>
        </w:rPr>
        <w:t xml:space="preserve"> ar žali</w:t>
      </w:r>
      <w:r w:rsidR="00D2417D">
        <w:rPr>
          <w:sz w:val="26"/>
        </w:rPr>
        <w:t>ųjų</w:t>
      </w:r>
      <w:r>
        <w:rPr>
          <w:sz w:val="26"/>
        </w:rPr>
        <w:t xml:space="preserve"> plot</w:t>
      </w:r>
      <w:r w:rsidR="00D2417D">
        <w:rPr>
          <w:sz w:val="26"/>
        </w:rPr>
        <w:t>ų</w:t>
      </w:r>
      <w:r>
        <w:rPr>
          <w:sz w:val="26"/>
        </w:rPr>
        <w:t xml:space="preserve">  </w:t>
      </w:r>
      <w:r w:rsidR="00CE4211">
        <w:rPr>
          <w:sz w:val="26"/>
        </w:rPr>
        <w:t xml:space="preserve">dangą atstato </w:t>
      </w:r>
      <w:r>
        <w:rPr>
          <w:sz w:val="26"/>
        </w:rPr>
        <w:t xml:space="preserve">pagal Statybos techninio reglamento </w:t>
      </w:r>
      <w:r w:rsidR="00D32DEF">
        <w:rPr>
          <w:sz w:val="26"/>
        </w:rPr>
        <w:t xml:space="preserve">STR 1.06.01:2016 „Statybos darbai. Statinio statybos priežiūra“. </w:t>
      </w:r>
      <w:r>
        <w:rPr>
          <w:sz w:val="26"/>
        </w:rPr>
        <w:t xml:space="preserve"> reikalavimus:</w:t>
      </w:r>
    </w:p>
    <w:p w:rsidR="0067308D" w:rsidRDefault="0067308D" w:rsidP="0067308D">
      <w:pPr>
        <w:ind w:firstLine="720"/>
        <w:jc w:val="both"/>
        <w:rPr>
          <w:sz w:val="26"/>
        </w:rPr>
      </w:pPr>
      <w:r>
        <w:rPr>
          <w:sz w:val="26"/>
        </w:rPr>
        <w:t>9.1. esant tinkamoms meteorologinėms sąlygoms per 3 dienas;</w:t>
      </w:r>
    </w:p>
    <w:p w:rsidR="0067308D" w:rsidRDefault="0067308D" w:rsidP="0067308D">
      <w:pPr>
        <w:ind w:firstLine="720"/>
        <w:jc w:val="both"/>
        <w:rPr>
          <w:sz w:val="26"/>
        </w:rPr>
      </w:pPr>
      <w:r>
        <w:rPr>
          <w:sz w:val="26"/>
        </w:rPr>
        <w:t>9.2. esant blogiems orams ir atsiradus nenumatytiems atvejams - pagal raštišką susitarimą su leidimą išduodančia institucija.</w:t>
      </w:r>
    </w:p>
    <w:p w:rsidR="0067308D" w:rsidRDefault="0067308D" w:rsidP="0067308D">
      <w:pPr>
        <w:ind w:firstLine="720"/>
        <w:jc w:val="both"/>
        <w:rPr>
          <w:sz w:val="26"/>
        </w:rPr>
      </w:pPr>
      <w:r>
        <w:rPr>
          <w:sz w:val="26"/>
        </w:rPr>
        <w:t xml:space="preserve">10. </w:t>
      </w:r>
      <w:r w:rsidR="00CE4211">
        <w:rPr>
          <w:sz w:val="26"/>
        </w:rPr>
        <w:t>Dangos a</w:t>
      </w:r>
      <w:r>
        <w:rPr>
          <w:sz w:val="26"/>
        </w:rPr>
        <w:t>tstatymo darbus priima leidimą išdavusi institucija.</w:t>
      </w:r>
    </w:p>
    <w:p w:rsidR="0067308D" w:rsidRDefault="0067308D">
      <w:pPr>
        <w:pStyle w:val="Antrat1"/>
        <w:jc w:val="center"/>
        <w:rPr>
          <w:sz w:val="26"/>
          <w:u w:val="none"/>
        </w:rPr>
      </w:pPr>
    </w:p>
    <w:p w:rsidR="00A40136" w:rsidRDefault="0067308D">
      <w:pPr>
        <w:pStyle w:val="Antrat1"/>
        <w:jc w:val="center"/>
        <w:rPr>
          <w:sz w:val="26"/>
          <w:u w:val="none"/>
        </w:rPr>
      </w:pPr>
      <w:r>
        <w:rPr>
          <w:sz w:val="26"/>
          <w:u w:val="none"/>
        </w:rPr>
        <w:t xml:space="preserve">V. </w:t>
      </w:r>
      <w:r w:rsidR="00A40136">
        <w:rPr>
          <w:sz w:val="26"/>
          <w:u w:val="none"/>
        </w:rPr>
        <w:t>VIETINĖS RINKLIAVOS RINKIMO IR GRĄŽINIMO TVARKA</w:t>
      </w:r>
    </w:p>
    <w:p w:rsidR="00A40136" w:rsidRDefault="00A40136" w:rsidP="0067308D">
      <w:pPr>
        <w:jc w:val="both"/>
        <w:rPr>
          <w:sz w:val="26"/>
        </w:rPr>
      </w:pPr>
    </w:p>
    <w:p w:rsidR="00A40136" w:rsidRDefault="003415C6" w:rsidP="0067308D">
      <w:pPr>
        <w:jc w:val="both"/>
        <w:rPr>
          <w:sz w:val="26"/>
        </w:rPr>
      </w:pPr>
      <w:r>
        <w:rPr>
          <w:sz w:val="26"/>
        </w:rPr>
        <w:t xml:space="preserve"> </w:t>
      </w:r>
      <w:r>
        <w:rPr>
          <w:sz w:val="26"/>
        </w:rPr>
        <w:tab/>
        <w:t>11</w:t>
      </w:r>
      <w:r w:rsidR="00A40136">
        <w:rPr>
          <w:sz w:val="26"/>
        </w:rPr>
        <w:t>. Vietinė rinkliava gali būti renkama tik nacionaline valiuta.</w:t>
      </w:r>
    </w:p>
    <w:p w:rsidR="00A40136" w:rsidRDefault="003415C6" w:rsidP="0067308D">
      <w:pPr>
        <w:jc w:val="both"/>
        <w:rPr>
          <w:strike/>
          <w:sz w:val="26"/>
        </w:rPr>
      </w:pPr>
      <w:r>
        <w:rPr>
          <w:sz w:val="26"/>
        </w:rPr>
        <w:tab/>
        <w:t>1</w:t>
      </w:r>
      <w:r w:rsidR="0067308D">
        <w:rPr>
          <w:sz w:val="26"/>
        </w:rPr>
        <w:t>2</w:t>
      </w:r>
      <w:r w:rsidR="00A40136">
        <w:rPr>
          <w:sz w:val="26"/>
        </w:rPr>
        <w:t xml:space="preserve">. Surinkta vietinė rinkliava įskaičiuojama į Biržų rajono savivaldybės biudžetą. </w:t>
      </w:r>
    </w:p>
    <w:p w:rsidR="00A40136" w:rsidRDefault="003415C6" w:rsidP="0067308D">
      <w:pPr>
        <w:jc w:val="both"/>
        <w:rPr>
          <w:sz w:val="26"/>
        </w:rPr>
      </w:pPr>
      <w:r>
        <w:rPr>
          <w:sz w:val="26"/>
        </w:rPr>
        <w:t xml:space="preserve"> </w:t>
      </w:r>
      <w:r>
        <w:rPr>
          <w:sz w:val="26"/>
        </w:rPr>
        <w:tab/>
        <w:t>1</w:t>
      </w:r>
      <w:r w:rsidR="0067308D">
        <w:rPr>
          <w:sz w:val="26"/>
        </w:rPr>
        <w:t>3</w:t>
      </w:r>
      <w:r w:rsidR="00A40136">
        <w:rPr>
          <w:sz w:val="26"/>
        </w:rPr>
        <w:t>. Sumokėta vietinė rinkliava grąžinama jos mokėtojams šiais atvejais:</w:t>
      </w:r>
    </w:p>
    <w:p w:rsidR="00A40136" w:rsidRDefault="003415C6" w:rsidP="0067308D">
      <w:pPr>
        <w:ind w:firstLine="720"/>
        <w:jc w:val="both"/>
        <w:rPr>
          <w:sz w:val="26"/>
        </w:rPr>
      </w:pPr>
      <w:r>
        <w:rPr>
          <w:sz w:val="26"/>
        </w:rPr>
        <w:t>1</w:t>
      </w:r>
      <w:r w:rsidR="0067308D">
        <w:rPr>
          <w:sz w:val="26"/>
        </w:rPr>
        <w:t>3</w:t>
      </w:r>
      <w:r w:rsidR="00A40136">
        <w:rPr>
          <w:sz w:val="26"/>
        </w:rPr>
        <w:t xml:space="preserve">.1. kai sumokėta daugiau negu  </w:t>
      </w:r>
      <w:r w:rsidR="0067308D">
        <w:rPr>
          <w:sz w:val="26"/>
        </w:rPr>
        <w:t>Savivaldybės t</w:t>
      </w:r>
      <w:r w:rsidR="00A40136">
        <w:rPr>
          <w:sz w:val="26"/>
        </w:rPr>
        <w:t>arybos nustatyta;</w:t>
      </w:r>
    </w:p>
    <w:p w:rsidR="00A40136" w:rsidRDefault="003415C6" w:rsidP="0067308D">
      <w:pPr>
        <w:ind w:firstLine="720"/>
        <w:jc w:val="both"/>
        <w:rPr>
          <w:sz w:val="26"/>
        </w:rPr>
      </w:pPr>
      <w:r>
        <w:rPr>
          <w:sz w:val="26"/>
        </w:rPr>
        <w:t>1</w:t>
      </w:r>
      <w:r w:rsidR="0067308D">
        <w:rPr>
          <w:sz w:val="26"/>
        </w:rPr>
        <w:t>3</w:t>
      </w:r>
      <w:r w:rsidR="00A40136">
        <w:rPr>
          <w:sz w:val="26"/>
        </w:rPr>
        <w:t>.2. jeigu leidimu nepasinaudota dėl priežasčių, nepriklaus</w:t>
      </w:r>
      <w:r w:rsidR="00D2417D">
        <w:rPr>
          <w:sz w:val="26"/>
        </w:rPr>
        <w:t>ančių</w:t>
      </w:r>
      <w:r w:rsidR="00A40136">
        <w:rPr>
          <w:sz w:val="26"/>
        </w:rPr>
        <w:t xml:space="preserve"> nuo rinkliavos mokėtojo.</w:t>
      </w:r>
    </w:p>
    <w:p w:rsidR="00A40136" w:rsidRDefault="003415C6" w:rsidP="0067308D">
      <w:pPr>
        <w:jc w:val="both"/>
        <w:rPr>
          <w:sz w:val="26"/>
        </w:rPr>
      </w:pPr>
      <w:r>
        <w:rPr>
          <w:sz w:val="26"/>
        </w:rPr>
        <w:t xml:space="preserve"> </w:t>
      </w:r>
      <w:r>
        <w:rPr>
          <w:sz w:val="26"/>
        </w:rPr>
        <w:tab/>
        <w:t>1</w:t>
      </w:r>
      <w:r w:rsidR="0067308D">
        <w:rPr>
          <w:sz w:val="26"/>
        </w:rPr>
        <w:t>4</w:t>
      </w:r>
      <w:r w:rsidR="00A40136">
        <w:rPr>
          <w:sz w:val="26"/>
        </w:rPr>
        <w:t>. Vietinė rinkliava grąžinama jos mokėtojui, jei jis pateikia prašymą per vieną mėnesį nuo jos sumokėjimo.</w:t>
      </w:r>
    </w:p>
    <w:p w:rsidR="0067308D" w:rsidRDefault="0067308D" w:rsidP="0067308D">
      <w:pPr>
        <w:ind w:left="4320"/>
        <w:jc w:val="both"/>
        <w:rPr>
          <w:sz w:val="26"/>
        </w:rPr>
      </w:pPr>
    </w:p>
    <w:p w:rsidR="0067308D" w:rsidRDefault="0067308D" w:rsidP="0067308D">
      <w:pPr>
        <w:jc w:val="center"/>
        <w:rPr>
          <w:b/>
          <w:sz w:val="26"/>
        </w:rPr>
      </w:pPr>
      <w:r w:rsidRPr="0067308D">
        <w:rPr>
          <w:b/>
          <w:sz w:val="26"/>
        </w:rPr>
        <w:t>VI. BAIGIAMOSIOS NUOSTATOS</w:t>
      </w:r>
    </w:p>
    <w:p w:rsidR="0067308D" w:rsidRDefault="0067308D" w:rsidP="0067308D">
      <w:pPr>
        <w:jc w:val="center"/>
        <w:rPr>
          <w:b/>
          <w:sz w:val="26"/>
        </w:rPr>
      </w:pPr>
    </w:p>
    <w:p w:rsidR="0067308D" w:rsidRPr="0067308D" w:rsidRDefault="0067308D" w:rsidP="0067308D">
      <w:pPr>
        <w:ind w:firstLine="720"/>
        <w:jc w:val="both"/>
        <w:rPr>
          <w:sz w:val="26"/>
        </w:rPr>
      </w:pPr>
      <w:r w:rsidRPr="0067308D">
        <w:rPr>
          <w:sz w:val="26"/>
        </w:rPr>
        <w:t xml:space="preserve">15. Asmenys, </w:t>
      </w:r>
      <w:r>
        <w:rPr>
          <w:sz w:val="26"/>
        </w:rPr>
        <w:t>pažeidę šiuos nuostatus, atsako Lietuvos Respublikos įstatymų nustatyta tvarka.</w:t>
      </w:r>
    </w:p>
    <w:p w:rsidR="0067308D" w:rsidRDefault="0067308D" w:rsidP="0067308D">
      <w:pPr>
        <w:ind w:left="4320"/>
        <w:jc w:val="both"/>
        <w:rPr>
          <w:sz w:val="26"/>
        </w:rPr>
      </w:pPr>
    </w:p>
    <w:p w:rsidR="0067308D" w:rsidRDefault="0067308D">
      <w:pPr>
        <w:ind w:left="4320"/>
        <w:jc w:val="both"/>
        <w:rPr>
          <w:sz w:val="26"/>
        </w:rPr>
      </w:pPr>
    </w:p>
    <w:p w:rsidR="00A40136" w:rsidRDefault="0067308D">
      <w:pPr>
        <w:ind w:left="4320"/>
        <w:jc w:val="both"/>
        <w:rPr>
          <w:sz w:val="26"/>
        </w:rPr>
      </w:pPr>
      <w:r>
        <w:rPr>
          <w:sz w:val="26"/>
        </w:rPr>
        <w:t>____</w:t>
      </w:r>
      <w:r w:rsidR="00A40136">
        <w:rPr>
          <w:sz w:val="26"/>
        </w:rPr>
        <w:t>__________</w:t>
      </w:r>
    </w:p>
    <w:p w:rsidR="007414F5" w:rsidRDefault="007414F5">
      <w:pPr>
        <w:ind w:left="4320"/>
        <w:jc w:val="both"/>
        <w:rPr>
          <w:sz w:val="26"/>
        </w:rPr>
      </w:pPr>
    </w:p>
    <w:sectPr w:rsidR="007414F5">
      <w:pgSz w:w="11907" w:h="16840"/>
      <w:pgMar w:top="1134" w:right="567" w:bottom="1134" w:left="119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53C36"/>
    <w:multiLevelType w:val="multilevel"/>
    <w:tmpl w:val="4258AD66"/>
    <w:lvl w:ilvl="0">
      <w:start w:val="6"/>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 w15:restartNumberingAfterBreak="0">
    <w:nsid w:val="10D3167E"/>
    <w:multiLevelType w:val="multilevel"/>
    <w:tmpl w:val="09AEAB5A"/>
    <w:lvl w:ilvl="0">
      <w:start w:val="2"/>
      <w:numFmt w:val="decimal"/>
      <w:lvlText w:val="%1."/>
      <w:lvlJc w:val="left"/>
      <w:pPr>
        <w:tabs>
          <w:tab w:val="num" w:pos="630"/>
        </w:tabs>
        <w:ind w:left="630" w:hanging="63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15:restartNumberingAfterBreak="0">
    <w:nsid w:val="11D53B02"/>
    <w:multiLevelType w:val="multilevel"/>
    <w:tmpl w:val="65165C62"/>
    <w:lvl w:ilvl="0">
      <w:start w:val="15"/>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 w15:restartNumberingAfterBreak="0">
    <w:nsid w:val="249C3B29"/>
    <w:multiLevelType w:val="multilevel"/>
    <w:tmpl w:val="9D461262"/>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Zero"/>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324B204C"/>
    <w:multiLevelType w:val="multilevel"/>
    <w:tmpl w:val="72023534"/>
    <w:lvl w:ilvl="0">
      <w:start w:val="4"/>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5" w15:restartNumberingAfterBreak="0">
    <w:nsid w:val="3BCE1F03"/>
    <w:multiLevelType w:val="multilevel"/>
    <w:tmpl w:val="A41C62F2"/>
    <w:lvl w:ilvl="0">
      <w:start w:val="13"/>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6" w15:restartNumberingAfterBreak="0">
    <w:nsid w:val="42544C3F"/>
    <w:multiLevelType w:val="multilevel"/>
    <w:tmpl w:val="71961088"/>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7" w15:restartNumberingAfterBreak="0">
    <w:nsid w:val="439C7424"/>
    <w:multiLevelType w:val="multilevel"/>
    <w:tmpl w:val="A7421860"/>
    <w:lvl w:ilvl="0">
      <w:start w:val="6"/>
      <w:numFmt w:val="decimal"/>
      <w:lvlText w:val="%1."/>
      <w:lvlJc w:val="left"/>
      <w:pPr>
        <w:tabs>
          <w:tab w:val="num" w:pos="630"/>
        </w:tabs>
        <w:ind w:left="630" w:hanging="63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15:restartNumberingAfterBreak="0">
    <w:nsid w:val="4C006CBF"/>
    <w:multiLevelType w:val="multilevel"/>
    <w:tmpl w:val="81BED9B0"/>
    <w:lvl w:ilvl="0">
      <w:start w:val="5"/>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9" w15:restartNumberingAfterBreak="0">
    <w:nsid w:val="6BB66BB8"/>
    <w:multiLevelType w:val="multilevel"/>
    <w:tmpl w:val="E2906184"/>
    <w:lvl w:ilvl="0">
      <w:start w:val="9"/>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num w:numId="1">
    <w:abstractNumId w:val="6"/>
  </w:num>
  <w:num w:numId="2">
    <w:abstractNumId w:val="1"/>
  </w:num>
  <w:num w:numId="3">
    <w:abstractNumId w:val="0"/>
  </w:num>
  <w:num w:numId="4">
    <w:abstractNumId w:val="8"/>
  </w:num>
  <w:num w:numId="5">
    <w:abstractNumId w:val="4"/>
  </w:num>
  <w:num w:numId="6">
    <w:abstractNumId w:val="5"/>
  </w:num>
  <w:num w:numId="7">
    <w:abstractNumId w:val="9"/>
  </w:num>
  <w:num w:numId="8">
    <w:abstractNumId w:val="3"/>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E6C"/>
    <w:rsid w:val="000A193A"/>
    <w:rsid w:val="001F1335"/>
    <w:rsid w:val="002B0163"/>
    <w:rsid w:val="002C5BF5"/>
    <w:rsid w:val="00322942"/>
    <w:rsid w:val="003415C6"/>
    <w:rsid w:val="00352836"/>
    <w:rsid w:val="00400E7B"/>
    <w:rsid w:val="00436D66"/>
    <w:rsid w:val="004719A8"/>
    <w:rsid w:val="004E2E6C"/>
    <w:rsid w:val="00566570"/>
    <w:rsid w:val="006123AB"/>
    <w:rsid w:val="0067308D"/>
    <w:rsid w:val="006E70BC"/>
    <w:rsid w:val="007414F5"/>
    <w:rsid w:val="007F202A"/>
    <w:rsid w:val="0083320D"/>
    <w:rsid w:val="00964BCA"/>
    <w:rsid w:val="009C5A1F"/>
    <w:rsid w:val="00A40136"/>
    <w:rsid w:val="00C74A32"/>
    <w:rsid w:val="00CE4211"/>
    <w:rsid w:val="00D2417D"/>
    <w:rsid w:val="00D32DEF"/>
    <w:rsid w:val="00D97BA4"/>
    <w:rsid w:val="00DC5B50"/>
    <w:rsid w:val="00E26C71"/>
    <w:rsid w:val="00EA078C"/>
    <w:rsid w:val="00EB2472"/>
    <w:rsid w:val="00F65B56"/>
    <w:rsid w:val="00FB5EEF"/>
    <w:rsid w:val="00FB613C"/>
    <w:rsid w:val="00FC1A18"/>
    <w:rsid w:val="00FD48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7F764A7-5DD0-4CF9-8B8A-05AF7ECD6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8"/>
      <w:lang w:eastAsia="en-US"/>
    </w:rPr>
  </w:style>
  <w:style w:type="paragraph" w:styleId="Antrat1">
    <w:name w:val="heading 1"/>
    <w:basedOn w:val="prastasis"/>
    <w:next w:val="prastasis"/>
    <w:qFormat/>
    <w:pPr>
      <w:keepNext/>
      <w:ind w:left="720"/>
      <w:jc w:val="both"/>
      <w:outlineLvl w:val="0"/>
    </w:pPr>
    <w:rPr>
      <w:b/>
      <w:u w:val="single"/>
    </w:rPr>
  </w:style>
  <w:style w:type="paragraph" w:styleId="Antrat2">
    <w:name w:val="heading 2"/>
    <w:basedOn w:val="prastasis"/>
    <w:next w:val="prastasis"/>
    <w:qFormat/>
    <w:pPr>
      <w:keepNext/>
      <w:ind w:firstLine="720"/>
      <w:jc w:val="both"/>
      <w:outlineLvl w:val="1"/>
    </w:pPr>
    <w:rPr>
      <w:b/>
      <w:u w:val="single"/>
    </w:rPr>
  </w:style>
  <w:style w:type="paragraph" w:styleId="Antrat3">
    <w:name w:val="heading 3"/>
    <w:basedOn w:val="prastasis"/>
    <w:next w:val="prastasis"/>
    <w:qFormat/>
    <w:pPr>
      <w:keepNext/>
      <w:jc w:val="both"/>
      <w:outlineLvl w:val="2"/>
    </w:pPr>
    <w:rPr>
      <w:b/>
    </w:rPr>
  </w:style>
  <w:style w:type="paragraph" w:styleId="Antrat4">
    <w:name w:val="heading 4"/>
    <w:basedOn w:val="prastasis"/>
    <w:next w:val="prastasis"/>
    <w:qFormat/>
    <w:pPr>
      <w:keepNext/>
      <w:jc w:val="center"/>
      <w:outlineLvl w:val="3"/>
    </w:pPr>
    <w:rPr>
      <w:b/>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pPr>
      <w:ind w:left="360"/>
      <w:jc w:val="both"/>
    </w:pPr>
    <w:rPr>
      <w:i/>
    </w:rPr>
  </w:style>
  <w:style w:type="paragraph" w:styleId="Pagrindinistekstas">
    <w:name w:val="Body Text"/>
    <w:basedOn w:val="prastasis"/>
    <w:pPr>
      <w:jc w:val="both"/>
    </w:pPr>
    <w:rPr>
      <w:b/>
    </w:rPr>
  </w:style>
  <w:style w:type="paragraph" w:styleId="Pagrindiniotekstotrauka2">
    <w:name w:val="Body Text Indent 2"/>
    <w:basedOn w:val="prastasis"/>
    <w:pPr>
      <w:ind w:firstLine="720"/>
      <w:jc w:val="both"/>
    </w:pPr>
  </w:style>
  <w:style w:type="paragraph" w:styleId="Debesliotekstas">
    <w:name w:val="Balloon Text"/>
    <w:basedOn w:val="prastasis"/>
    <w:semiHidden/>
    <w:rsid w:val="004719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2440</Words>
  <Characters>1392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VIETINIŲ RINKLIAVŲ</vt:lpstr>
    </vt:vector>
  </TitlesOfParts>
  <Company> </Company>
  <LinksUpToDate>false</LinksUpToDate>
  <CharactersWithSpaces>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VIETINIŲ RINKLIAVŲ</dc:title>
  <dc:subject/>
  <dc:creator>Birzu rajono savivaldybe</dc:creator>
  <cp:keywords/>
  <dc:description/>
  <cp:lastModifiedBy>Aldona Jurkstaite</cp:lastModifiedBy>
  <cp:revision>6</cp:revision>
  <cp:lastPrinted>2017-07-31T12:33:00Z</cp:lastPrinted>
  <dcterms:created xsi:type="dcterms:W3CDTF">2020-12-22T09:54:00Z</dcterms:created>
  <dcterms:modified xsi:type="dcterms:W3CDTF">2020-12-22T09:55:00Z</dcterms:modified>
</cp:coreProperties>
</file>