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6D8C8" w14:textId="71C6A631" w:rsidR="004266CA" w:rsidRPr="00A711DE" w:rsidRDefault="004266CA" w:rsidP="00A711DE">
      <w:pPr>
        <w:tabs>
          <w:tab w:val="left" w:pos="720"/>
          <w:tab w:val="left" w:pos="2745"/>
        </w:tabs>
      </w:pPr>
    </w:p>
    <w:tbl>
      <w:tblPr>
        <w:tblpPr w:leftFromText="180" w:rightFromText="180" w:vertAnchor="page" w:horzAnchor="margin" w:tblpY="1135"/>
        <w:tblW w:w="9658" w:type="dxa"/>
        <w:tblLayout w:type="fixed"/>
        <w:tblLook w:val="0000" w:firstRow="0" w:lastRow="0" w:firstColumn="0" w:lastColumn="0" w:noHBand="0" w:noVBand="0"/>
      </w:tblPr>
      <w:tblGrid>
        <w:gridCol w:w="5395"/>
        <w:gridCol w:w="4263"/>
      </w:tblGrid>
      <w:tr w:rsidR="00B77052" w:rsidRPr="00A711DE" w14:paraId="1DEC7E9D" w14:textId="77777777" w:rsidTr="00A9365E">
        <w:trPr>
          <w:trHeight w:val="878"/>
        </w:trPr>
        <w:tc>
          <w:tcPr>
            <w:tcW w:w="9658" w:type="dxa"/>
            <w:gridSpan w:val="2"/>
          </w:tcPr>
          <w:p w14:paraId="1DEC7E9C" w14:textId="5C188512" w:rsidR="004266CA" w:rsidRPr="00A711DE" w:rsidRDefault="00062B8F" w:rsidP="00A711DE">
            <w:pPr>
              <w:tabs>
                <w:tab w:val="left" w:pos="720"/>
              </w:tabs>
              <w:overflowPunct w:val="0"/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A711DE">
              <w:rPr>
                <w:noProof/>
              </w:rPr>
              <w:drawing>
                <wp:inline distT="0" distB="0" distL="0" distR="0" wp14:anchorId="1DEC7ECA" wp14:editId="1DEC7ECB">
                  <wp:extent cx="619125" cy="657225"/>
                  <wp:effectExtent l="0" t="0" r="9525" b="9525"/>
                  <wp:docPr id="1" name="Paveikslėli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7052" w:rsidRPr="00A711DE" w14:paraId="1DEC7EA0" w14:textId="77777777" w:rsidTr="00A9365E">
        <w:trPr>
          <w:trHeight w:val="464"/>
        </w:trPr>
        <w:tc>
          <w:tcPr>
            <w:tcW w:w="9658" w:type="dxa"/>
            <w:gridSpan w:val="2"/>
          </w:tcPr>
          <w:p w14:paraId="1DEC7E9E" w14:textId="77777777" w:rsidR="00136223" w:rsidRPr="00A711DE" w:rsidRDefault="00136223" w:rsidP="00A711DE">
            <w:pPr>
              <w:tabs>
                <w:tab w:val="left" w:pos="720"/>
              </w:tabs>
              <w:jc w:val="center"/>
              <w:rPr>
                <w:lang w:eastAsia="en-US"/>
              </w:rPr>
            </w:pPr>
          </w:p>
          <w:p w14:paraId="1DEC7E9F" w14:textId="77777777" w:rsidR="00136223" w:rsidRPr="00A711DE" w:rsidRDefault="00136223" w:rsidP="00A711DE">
            <w:pPr>
              <w:pStyle w:val="Antrat3"/>
              <w:tabs>
                <w:tab w:val="left" w:pos="720"/>
              </w:tabs>
              <w:rPr>
                <w:sz w:val="24"/>
                <w:szCs w:val="24"/>
              </w:rPr>
            </w:pPr>
            <w:r w:rsidRPr="00A711DE">
              <w:rPr>
                <w:sz w:val="24"/>
                <w:szCs w:val="24"/>
              </w:rPr>
              <w:t>BIRŽŲ RAJONO SAVIVALDYBĖS TARYBA</w:t>
            </w:r>
          </w:p>
        </w:tc>
      </w:tr>
      <w:tr w:rsidR="00B77052" w:rsidRPr="00A711DE" w14:paraId="1DEC7EA5" w14:textId="77777777" w:rsidTr="00A9365E">
        <w:trPr>
          <w:trHeight w:val="1342"/>
        </w:trPr>
        <w:tc>
          <w:tcPr>
            <w:tcW w:w="9658" w:type="dxa"/>
            <w:gridSpan w:val="2"/>
          </w:tcPr>
          <w:p w14:paraId="49B5BCCB" w14:textId="77777777" w:rsidR="004266CA" w:rsidRPr="00A711DE" w:rsidRDefault="004266CA" w:rsidP="00A711DE">
            <w:pPr>
              <w:tabs>
                <w:tab w:val="left" w:pos="720"/>
                <w:tab w:val="center" w:pos="4153"/>
                <w:tab w:val="right" w:pos="8306"/>
              </w:tabs>
              <w:suppressAutoHyphens/>
              <w:autoSpaceDN w:val="0"/>
              <w:jc w:val="center"/>
              <w:textAlignment w:val="baseline"/>
              <w:rPr>
                <w:b/>
                <w:kern w:val="3"/>
                <w:lang w:eastAsia="zh-CN"/>
              </w:rPr>
            </w:pPr>
          </w:p>
          <w:p w14:paraId="30207FAF" w14:textId="77777777" w:rsidR="00354397" w:rsidRPr="00A711DE" w:rsidRDefault="00354397" w:rsidP="00A711DE">
            <w:pPr>
              <w:tabs>
                <w:tab w:val="left" w:pos="720"/>
                <w:tab w:val="center" w:pos="4153"/>
                <w:tab w:val="right" w:pos="8306"/>
              </w:tabs>
              <w:suppressAutoHyphens/>
              <w:autoSpaceDN w:val="0"/>
              <w:jc w:val="center"/>
              <w:textAlignment w:val="baseline"/>
              <w:rPr>
                <w:b/>
                <w:kern w:val="3"/>
                <w:lang w:eastAsia="zh-CN"/>
              </w:rPr>
            </w:pPr>
            <w:r w:rsidRPr="00A711DE">
              <w:rPr>
                <w:b/>
                <w:kern w:val="3"/>
                <w:lang w:eastAsia="zh-CN"/>
              </w:rPr>
              <w:t>SPRENDIMAS</w:t>
            </w:r>
          </w:p>
          <w:p w14:paraId="1DEC7EA4" w14:textId="223EFFD7" w:rsidR="00136223" w:rsidRPr="00A711DE" w:rsidRDefault="00354397" w:rsidP="00BA34E1">
            <w:pPr>
              <w:widowControl w:val="0"/>
              <w:tabs>
                <w:tab w:val="left" w:pos="720"/>
              </w:tabs>
              <w:suppressAutoHyphens/>
              <w:autoSpaceDN w:val="0"/>
              <w:jc w:val="center"/>
              <w:textAlignment w:val="baseline"/>
            </w:pPr>
            <w:r w:rsidRPr="00A711DE">
              <w:rPr>
                <w:b/>
                <w:kern w:val="3"/>
                <w:lang w:bidi="hi-IN"/>
              </w:rPr>
              <w:t xml:space="preserve">DĖL KOMPENSACIJŲ </w:t>
            </w:r>
            <w:r w:rsidRPr="00A711DE">
              <w:rPr>
                <w:rFonts w:eastAsia="Lucida Sans Unicode"/>
                <w:b/>
                <w:kern w:val="3"/>
                <w:lang w:bidi="hi-IN"/>
              </w:rPr>
              <w:t xml:space="preserve">PASTATŲ SAVININKAMS </w:t>
            </w:r>
            <w:r w:rsidRPr="00A711DE">
              <w:rPr>
                <w:b/>
                <w:kern w:val="3"/>
                <w:lang w:bidi="hi-IN"/>
              </w:rPr>
              <w:t xml:space="preserve">UŽ PRISIJUNGIMĄ PRIE </w:t>
            </w:r>
            <w:r w:rsidR="009F5976" w:rsidRPr="00A711DE">
              <w:t xml:space="preserve"> </w:t>
            </w:r>
            <w:r w:rsidR="009F5976" w:rsidRPr="00A711DE">
              <w:rPr>
                <w:b/>
                <w:kern w:val="3"/>
                <w:lang w:bidi="hi-IN"/>
              </w:rPr>
              <w:t xml:space="preserve">GERIAMOJO VANDENS TIEKIMO IR </w:t>
            </w:r>
            <w:r w:rsidR="004328C1">
              <w:rPr>
                <w:b/>
                <w:kern w:val="3"/>
                <w:lang w:bidi="hi-IN"/>
              </w:rPr>
              <w:t xml:space="preserve">/ ARBA </w:t>
            </w:r>
            <w:r w:rsidR="009F5976" w:rsidRPr="00A711DE">
              <w:rPr>
                <w:b/>
                <w:kern w:val="3"/>
                <w:lang w:bidi="hi-IN"/>
              </w:rPr>
              <w:t>NUOTEKŲ TVARKYMO INFRASTRUKTŪROS</w:t>
            </w:r>
            <w:r w:rsidRPr="00A711DE">
              <w:rPr>
                <w:b/>
                <w:kern w:val="3"/>
                <w:lang w:bidi="hi-IN"/>
              </w:rPr>
              <w:t xml:space="preserve">, KURIĄ EKSPLOATUOJA </w:t>
            </w:r>
            <w:r w:rsidR="009F5976" w:rsidRPr="00A711DE">
              <w:t xml:space="preserve"> </w:t>
            </w:r>
            <w:r w:rsidR="009F5976" w:rsidRPr="00A711DE">
              <w:rPr>
                <w:b/>
                <w:kern w:val="3"/>
                <w:lang w:bidi="hi-IN"/>
              </w:rPr>
              <w:t>VIEŠASIS GERIAMOJO VANDENS TIEKĖJAS IR NUOTEKŲ TVARKYTOJAS</w:t>
            </w:r>
            <w:r w:rsidRPr="00A711DE">
              <w:rPr>
                <w:b/>
                <w:kern w:val="3"/>
                <w:lang w:bidi="hi-IN"/>
              </w:rPr>
              <w:t xml:space="preserve">, DYDŽIO NUSTATYMO IR KOMPENSACIJŲ </w:t>
            </w:r>
            <w:r w:rsidRPr="00A711DE">
              <w:rPr>
                <w:rFonts w:eastAsia="Lucida Sans Unicode"/>
                <w:b/>
                <w:kern w:val="3"/>
                <w:lang w:bidi="hi-IN"/>
              </w:rPr>
              <w:t xml:space="preserve">PASTATŲ SAVININKAMS </w:t>
            </w:r>
            <w:r w:rsidR="00956E63" w:rsidRPr="00A711DE">
              <w:rPr>
                <w:rFonts w:eastAsia="Lucida Sans Unicode"/>
                <w:b/>
                <w:kern w:val="3"/>
                <w:lang w:bidi="hi-IN"/>
              </w:rPr>
              <w:t xml:space="preserve">(FIZINIAMS ASMENIMS) </w:t>
            </w:r>
            <w:r w:rsidRPr="00A711DE">
              <w:rPr>
                <w:b/>
                <w:kern w:val="3"/>
                <w:lang w:bidi="hi-IN"/>
              </w:rPr>
              <w:t xml:space="preserve">UŽ PRISIJUNGIMĄ PRIE </w:t>
            </w:r>
            <w:r w:rsidR="009F5976" w:rsidRPr="00A711DE">
              <w:rPr>
                <w:b/>
                <w:kern w:val="3"/>
                <w:lang w:bidi="hi-IN"/>
              </w:rPr>
              <w:t xml:space="preserve"> GERIAMOJO VANDENS TIEKIMO IR</w:t>
            </w:r>
            <w:r w:rsidR="00494242">
              <w:rPr>
                <w:b/>
                <w:kern w:val="3"/>
                <w:lang w:bidi="hi-IN"/>
              </w:rPr>
              <w:t xml:space="preserve"> / ARBA </w:t>
            </w:r>
            <w:r w:rsidR="009F5976" w:rsidRPr="00A711DE">
              <w:rPr>
                <w:b/>
                <w:kern w:val="3"/>
                <w:lang w:bidi="hi-IN"/>
              </w:rPr>
              <w:t>NUOTEKŲ TVARKYMO INFRASTRUKTŪROS</w:t>
            </w:r>
            <w:r w:rsidRPr="00A711DE">
              <w:rPr>
                <w:b/>
                <w:kern w:val="3"/>
                <w:lang w:bidi="hi-IN"/>
              </w:rPr>
              <w:t xml:space="preserve">, KURIĄ EKSPLOATUOJA </w:t>
            </w:r>
            <w:r w:rsidR="009F5976" w:rsidRPr="00A711DE">
              <w:rPr>
                <w:b/>
                <w:kern w:val="3"/>
                <w:lang w:bidi="hi-IN"/>
              </w:rPr>
              <w:t xml:space="preserve"> VIEŠASIS GERIAMOJO VANDENS TIEKĖJAS IR NUOTEKŲ TVARKYTOJAS</w:t>
            </w:r>
            <w:r w:rsidRPr="00A711DE">
              <w:rPr>
                <w:b/>
                <w:kern w:val="3"/>
                <w:lang w:bidi="hi-IN"/>
              </w:rPr>
              <w:t>, SKYRIMO TVARKOS APRAŠO PATVIRTINIMO</w:t>
            </w:r>
          </w:p>
        </w:tc>
      </w:tr>
      <w:tr w:rsidR="00B77052" w:rsidRPr="00A711DE" w14:paraId="1DEC7EA9" w14:textId="77777777" w:rsidTr="00A9365E">
        <w:trPr>
          <w:trHeight w:val="80"/>
        </w:trPr>
        <w:tc>
          <w:tcPr>
            <w:tcW w:w="9658" w:type="dxa"/>
            <w:gridSpan w:val="2"/>
          </w:tcPr>
          <w:p w14:paraId="1DEC7EA8" w14:textId="77777777" w:rsidR="004266CA" w:rsidRPr="00A711DE" w:rsidRDefault="004266CA" w:rsidP="00A711DE">
            <w:pPr>
              <w:tabs>
                <w:tab w:val="left" w:pos="720"/>
              </w:tabs>
              <w:jc w:val="center"/>
              <w:rPr>
                <w:b/>
                <w:lang w:eastAsia="en-US"/>
              </w:rPr>
            </w:pPr>
          </w:p>
        </w:tc>
      </w:tr>
      <w:tr w:rsidR="00B77052" w:rsidRPr="00A711DE" w14:paraId="1DEC7EAC" w14:textId="77777777" w:rsidTr="004266CA">
        <w:trPr>
          <w:cantSplit/>
          <w:trHeight w:val="80"/>
        </w:trPr>
        <w:tc>
          <w:tcPr>
            <w:tcW w:w="5395" w:type="dxa"/>
          </w:tcPr>
          <w:p w14:paraId="1DEC7EAA" w14:textId="09977433" w:rsidR="00136223" w:rsidRPr="00A711DE" w:rsidRDefault="00062B8F" w:rsidP="00A711DE">
            <w:pPr>
              <w:pStyle w:val="Antrat4"/>
              <w:tabs>
                <w:tab w:val="left" w:pos="720"/>
              </w:tabs>
              <w:jc w:val="right"/>
              <w:rPr>
                <w:b w:val="0"/>
                <w:sz w:val="24"/>
                <w:szCs w:val="24"/>
              </w:rPr>
            </w:pPr>
            <w:r w:rsidRPr="00A711DE">
              <w:rPr>
                <w:b w:val="0"/>
                <w:sz w:val="24"/>
                <w:szCs w:val="24"/>
              </w:rPr>
              <w:t>20</w:t>
            </w:r>
            <w:r w:rsidR="00D1445E">
              <w:rPr>
                <w:b w:val="0"/>
                <w:sz w:val="24"/>
                <w:szCs w:val="24"/>
              </w:rPr>
              <w:t>20</w:t>
            </w:r>
            <w:r w:rsidRPr="00A711DE">
              <w:rPr>
                <w:b w:val="0"/>
                <w:sz w:val="24"/>
                <w:szCs w:val="24"/>
              </w:rPr>
              <w:t xml:space="preserve">  </w:t>
            </w:r>
            <w:r w:rsidR="009E583E" w:rsidRPr="00A711DE">
              <w:rPr>
                <w:b w:val="0"/>
                <w:sz w:val="24"/>
                <w:szCs w:val="24"/>
              </w:rPr>
              <w:t xml:space="preserve"> m</w:t>
            </w:r>
            <w:r w:rsidR="00661C5A" w:rsidRPr="00A711DE">
              <w:rPr>
                <w:b w:val="0"/>
                <w:sz w:val="24"/>
                <w:szCs w:val="24"/>
              </w:rPr>
              <w:t>.</w:t>
            </w:r>
            <w:r w:rsidRPr="00A711DE">
              <w:rPr>
                <w:b w:val="0"/>
                <w:sz w:val="24"/>
                <w:szCs w:val="24"/>
              </w:rPr>
              <w:t xml:space="preserve"> </w:t>
            </w:r>
            <w:r w:rsidR="00D1445E">
              <w:rPr>
                <w:b w:val="0"/>
                <w:sz w:val="24"/>
                <w:szCs w:val="24"/>
              </w:rPr>
              <w:t>gruodžio 4</w:t>
            </w:r>
            <w:r w:rsidR="00D73408" w:rsidRPr="00A711DE">
              <w:rPr>
                <w:b w:val="0"/>
                <w:sz w:val="24"/>
                <w:szCs w:val="24"/>
              </w:rPr>
              <w:t xml:space="preserve"> </w:t>
            </w:r>
            <w:r w:rsidR="00136223" w:rsidRPr="00A711DE">
              <w:rPr>
                <w:b w:val="0"/>
                <w:sz w:val="24"/>
                <w:szCs w:val="24"/>
              </w:rPr>
              <w:t>d.</w:t>
            </w:r>
          </w:p>
        </w:tc>
        <w:tc>
          <w:tcPr>
            <w:tcW w:w="4263" w:type="dxa"/>
          </w:tcPr>
          <w:p w14:paraId="1DEC7EAB" w14:textId="5A8965EA" w:rsidR="00136223" w:rsidRPr="00A711DE" w:rsidRDefault="00C272A6" w:rsidP="00A711DE">
            <w:pPr>
              <w:pStyle w:val="Antrat4"/>
              <w:tabs>
                <w:tab w:val="left" w:pos="720"/>
              </w:tabs>
              <w:jc w:val="left"/>
              <w:rPr>
                <w:b w:val="0"/>
                <w:sz w:val="24"/>
                <w:szCs w:val="24"/>
              </w:rPr>
            </w:pPr>
            <w:r w:rsidRPr="00A711DE">
              <w:rPr>
                <w:b w:val="0"/>
                <w:sz w:val="24"/>
                <w:szCs w:val="24"/>
              </w:rPr>
              <w:t>Nr.</w:t>
            </w:r>
            <w:r w:rsidR="00D1445E">
              <w:rPr>
                <w:b w:val="0"/>
                <w:sz w:val="24"/>
                <w:szCs w:val="24"/>
              </w:rPr>
              <w:t xml:space="preserve"> T-259</w:t>
            </w:r>
          </w:p>
        </w:tc>
      </w:tr>
      <w:tr w:rsidR="00B77052" w:rsidRPr="00A711DE" w14:paraId="1DEC7EAE" w14:textId="77777777" w:rsidTr="00A9365E">
        <w:trPr>
          <w:trHeight w:val="225"/>
        </w:trPr>
        <w:tc>
          <w:tcPr>
            <w:tcW w:w="9658" w:type="dxa"/>
            <w:gridSpan w:val="2"/>
          </w:tcPr>
          <w:p w14:paraId="1DEC7EAD" w14:textId="3AC96C98" w:rsidR="00136223" w:rsidRPr="00A711DE" w:rsidRDefault="00136223" w:rsidP="00A711DE">
            <w:pPr>
              <w:pStyle w:val="Antrat4"/>
              <w:tabs>
                <w:tab w:val="left" w:pos="720"/>
              </w:tabs>
              <w:rPr>
                <w:b w:val="0"/>
                <w:sz w:val="24"/>
                <w:szCs w:val="24"/>
              </w:rPr>
            </w:pPr>
            <w:r w:rsidRPr="00A711DE">
              <w:rPr>
                <w:b w:val="0"/>
                <w:sz w:val="24"/>
                <w:szCs w:val="24"/>
              </w:rPr>
              <w:t>Biržai</w:t>
            </w:r>
          </w:p>
        </w:tc>
      </w:tr>
    </w:tbl>
    <w:p w14:paraId="67B94B3F" w14:textId="77777777" w:rsidR="004266CA" w:rsidRPr="00A711DE" w:rsidRDefault="004266CA" w:rsidP="00A711DE">
      <w:pPr>
        <w:tabs>
          <w:tab w:val="left" w:pos="720"/>
          <w:tab w:val="left" w:pos="1276"/>
        </w:tabs>
        <w:ind w:firstLine="851"/>
        <w:jc w:val="both"/>
      </w:pPr>
    </w:p>
    <w:p w14:paraId="58A2EFE6" w14:textId="5CD496AA" w:rsidR="00CF42B6" w:rsidRPr="00EF0357" w:rsidRDefault="00CF42B6" w:rsidP="00A711DE">
      <w:pPr>
        <w:tabs>
          <w:tab w:val="left" w:pos="720"/>
          <w:tab w:val="left" w:pos="1276"/>
        </w:tabs>
        <w:ind w:firstLine="851"/>
        <w:jc w:val="both"/>
        <w:rPr>
          <w:spacing w:val="60"/>
        </w:rPr>
      </w:pPr>
      <w:r w:rsidRPr="00EF0357">
        <w:t xml:space="preserve">Vadovaudamasi Lietuvos Respublikos vietos savivaldos įstatymo 16 straipsnio 2 dalies 38 punktu, Biržų rajono savivaldybės taryba </w:t>
      </w:r>
      <w:r w:rsidRPr="00EF0357">
        <w:rPr>
          <w:spacing w:val="60"/>
        </w:rPr>
        <w:t>nusprendži</w:t>
      </w:r>
      <w:r w:rsidRPr="00EF0357">
        <w:t>a:</w:t>
      </w:r>
    </w:p>
    <w:p w14:paraId="0102446D" w14:textId="280CDD5C" w:rsidR="001E37C1" w:rsidRPr="00EF0357" w:rsidRDefault="001E37C1" w:rsidP="00A711DE">
      <w:pPr>
        <w:pStyle w:val="Sraopastraipa"/>
        <w:numPr>
          <w:ilvl w:val="0"/>
          <w:numId w:val="7"/>
        </w:numPr>
        <w:tabs>
          <w:tab w:val="left" w:pos="720"/>
        </w:tabs>
        <w:spacing w:after="16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F0357">
        <w:rPr>
          <w:rFonts w:ascii="Times New Roman" w:hAnsi="Times New Roman" w:cs="Times New Roman"/>
          <w:sz w:val="24"/>
          <w:szCs w:val="24"/>
        </w:rPr>
        <w:t xml:space="preserve"> </w:t>
      </w:r>
      <w:r w:rsidR="00C33DE9" w:rsidRPr="00EF0357">
        <w:rPr>
          <w:rFonts w:ascii="Times New Roman" w:hAnsi="Times New Roman" w:cs="Times New Roman"/>
          <w:sz w:val="24"/>
          <w:szCs w:val="24"/>
        </w:rPr>
        <w:t xml:space="preserve">Nustatyti skiriamų piniginių kompensacijų dydžius pastatų savininkams </w:t>
      </w:r>
      <w:r w:rsidRPr="00EF0357">
        <w:rPr>
          <w:rFonts w:ascii="Times New Roman" w:hAnsi="Times New Roman" w:cs="Times New Roman"/>
          <w:sz w:val="24"/>
          <w:szCs w:val="24"/>
        </w:rPr>
        <w:t xml:space="preserve">(fiziniams asmenims), 2021 m. sausio 1 d. – 2022 m. </w:t>
      </w:r>
      <w:r w:rsidR="00786826" w:rsidRPr="00EF0357">
        <w:rPr>
          <w:rFonts w:ascii="Times New Roman" w:hAnsi="Times New Roman" w:cs="Times New Roman"/>
          <w:sz w:val="24"/>
          <w:szCs w:val="24"/>
        </w:rPr>
        <w:t>spal</w:t>
      </w:r>
      <w:r w:rsidRPr="00EF0357">
        <w:rPr>
          <w:rFonts w:ascii="Times New Roman" w:hAnsi="Times New Roman" w:cs="Times New Roman"/>
          <w:sz w:val="24"/>
          <w:szCs w:val="24"/>
        </w:rPr>
        <w:t>io 1 d. prisijungusiems prie</w:t>
      </w:r>
      <w:r w:rsidR="00FD6250" w:rsidRPr="00EF0357">
        <w:rPr>
          <w:rFonts w:ascii="Times New Roman" w:hAnsi="Times New Roman" w:cs="Times New Roman"/>
          <w:sz w:val="24"/>
          <w:szCs w:val="24"/>
        </w:rPr>
        <w:t xml:space="preserve"> </w:t>
      </w:r>
      <w:r w:rsidR="00AA12DF" w:rsidRPr="00EF0357">
        <w:rPr>
          <w:rFonts w:ascii="Times New Roman" w:hAnsi="Times New Roman" w:cs="Times New Roman"/>
          <w:sz w:val="24"/>
          <w:szCs w:val="24"/>
        </w:rPr>
        <w:t xml:space="preserve">geriamojo vandens tiekimo </w:t>
      </w:r>
      <w:r w:rsidR="00E25853" w:rsidRPr="00EF0357">
        <w:rPr>
          <w:rFonts w:ascii="Times New Roman" w:hAnsi="Times New Roman" w:cs="Times New Roman"/>
          <w:sz w:val="24"/>
          <w:szCs w:val="24"/>
        </w:rPr>
        <w:t xml:space="preserve">ir / arba </w:t>
      </w:r>
      <w:r w:rsidR="00AA12DF" w:rsidRPr="00EF0357">
        <w:rPr>
          <w:rFonts w:ascii="Times New Roman" w:hAnsi="Times New Roman" w:cs="Times New Roman"/>
          <w:sz w:val="24"/>
          <w:szCs w:val="24"/>
        </w:rPr>
        <w:t xml:space="preserve">nuotekų tvarkymo </w:t>
      </w:r>
      <w:r w:rsidRPr="00EF0357">
        <w:rPr>
          <w:rFonts w:ascii="Times New Roman" w:hAnsi="Times New Roman" w:cs="Times New Roman"/>
          <w:sz w:val="24"/>
          <w:szCs w:val="24"/>
        </w:rPr>
        <w:t>infrastruktūros</w:t>
      </w:r>
      <w:r w:rsidR="0079396A" w:rsidRPr="00EF0357">
        <w:rPr>
          <w:rFonts w:ascii="Times New Roman" w:hAnsi="Times New Roman" w:cs="Times New Roman"/>
          <w:sz w:val="24"/>
          <w:szCs w:val="24"/>
        </w:rPr>
        <w:t>,</w:t>
      </w:r>
      <w:r w:rsidRPr="00EF0357">
        <w:rPr>
          <w:rFonts w:ascii="Times New Roman" w:hAnsi="Times New Roman" w:cs="Times New Roman"/>
          <w:sz w:val="24"/>
          <w:szCs w:val="24"/>
        </w:rPr>
        <w:t xml:space="preserve"> kurią eksploatuoja </w:t>
      </w:r>
      <w:r w:rsidR="00AA12DF" w:rsidRPr="00EF0357">
        <w:rPr>
          <w:rFonts w:ascii="Times New Roman" w:hAnsi="Times New Roman" w:cs="Times New Roman"/>
          <w:sz w:val="24"/>
          <w:szCs w:val="24"/>
        </w:rPr>
        <w:t>viešasis geriamojo vandens</w:t>
      </w:r>
      <w:r w:rsidR="007525D7" w:rsidRPr="00EF0357">
        <w:rPr>
          <w:rFonts w:ascii="Times New Roman" w:hAnsi="Times New Roman" w:cs="Times New Roman"/>
          <w:sz w:val="24"/>
          <w:szCs w:val="24"/>
        </w:rPr>
        <w:t xml:space="preserve"> </w:t>
      </w:r>
      <w:r w:rsidR="00FC6D05" w:rsidRPr="00EF0357">
        <w:rPr>
          <w:rFonts w:ascii="Times New Roman" w:hAnsi="Times New Roman" w:cs="Times New Roman"/>
          <w:sz w:val="24"/>
          <w:szCs w:val="24"/>
        </w:rPr>
        <w:t>tie</w:t>
      </w:r>
      <w:r w:rsidR="007525D7" w:rsidRPr="00EF0357">
        <w:rPr>
          <w:rFonts w:ascii="Times New Roman" w:hAnsi="Times New Roman" w:cs="Times New Roman"/>
          <w:sz w:val="24"/>
          <w:szCs w:val="24"/>
        </w:rPr>
        <w:t>kėjas</w:t>
      </w:r>
      <w:r w:rsidR="00A62061" w:rsidRPr="00EF0357">
        <w:rPr>
          <w:rFonts w:ascii="Times New Roman" w:hAnsi="Times New Roman" w:cs="Times New Roman"/>
          <w:sz w:val="24"/>
          <w:szCs w:val="24"/>
        </w:rPr>
        <w:t xml:space="preserve"> ir nuotekų tvarkytojas:</w:t>
      </w:r>
    </w:p>
    <w:p w14:paraId="37288C0B" w14:textId="4CCDFC18" w:rsidR="00CF42B6" w:rsidRPr="00EF0357" w:rsidRDefault="003127C5" w:rsidP="00A711DE">
      <w:pPr>
        <w:pStyle w:val="Sraopastraipa"/>
        <w:numPr>
          <w:ilvl w:val="1"/>
          <w:numId w:val="5"/>
        </w:numPr>
        <w:tabs>
          <w:tab w:val="left" w:pos="720"/>
          <w:tab w:val="left" w:pos="1276"/>
          <w:tab w:val="left" w:pos="1418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lt-LT"/>
        </w:rPr>
      </w:pPr>
      <w:r w:rsidRPr="00EF0357">
        <w:rPr>
          <w:rFonts w:ascii="Times New Roman" w:hAnsi="Times New Roman" w:cs="Times New Roman"/>
          <w:sz w:val="24"/>
          <w:szCs w:val="24"/>
        </w:rPr>
        <w:t>100</w:t>
      </w:r>
      <w:r w:rsidR="00956E63" w:rsidRPr="00EF0357">
        <w:rPr>
          <w:rFonts w:ascii="Times New Roman" w:hAnsi="Times New Roman" w:cs="Times New Roman"/>
          <w:sz w:val="24"/>
          <w:szCs w:val="24"/>
        </w:rPr>
        <w:t xml:space="preserve">,00 Eur </w:t>
      </w:r>
      <w:r w:rsidR="00CF42B6" w:rsidRPr="00EF0357">
        <w:rPr>
          <w:rFonts w:ascii="Times New Roman" w:hAnsi="Times New Roman" w:cs="Times New Roman"/>
          <w:sz w:val="24"/>
          <w:szCs w:val="24"/>
        </w:rPr>
        <w:t>(vienas šimtas eurų)</w:t>
      </w:r>
      <w:r w:rsidR="00956E63" w:rsidRPr="00EF035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175367" w:rsidRPr="00EF0357">
        <w:rPr>
          <w:rFonts w:ascii="Times New Roman" w:hAnsi="Times New Roman" w:cs="Times New Roman"/>
          <w:sz w:val="24"/>
          <w:szCs w:val="24"/>
        </w:rPr>
        <w:t xml:space="preserve">– </w:t>
      </w:r>
      <w:r w:rsidR="00CF42B6" w:rsidRPr="00EF0357">
        <w:rPr>
          <w:rFonts w:ascii="Times New Roman" w:hAnsi="Times New Roman" w:cs="Times New Roman"/>
          <w:sz w:val="24"/>
          <w:szCs w:val="24"/>
        </w:rPr>
        <w:t xml:space="preserve">pastatų savininkams (fiziniams asmenims) už patirtas išlaidas, prisijungiant prie geriamojo vandens tiekimo infrastruktūros, kurią eksploatuoja </w:t>
      </w:r>
      <w:r w:rsidR="00AA12DF" w:rsidRPr="00EF0357">
        <w:rPr>
          <w:rFonts w:ascii="Times New Roman" w:hAnsi="Times New Roman" w:cs="Times New Roman"/>
          <w:sz w:val="24"/>
          <w:szCs w:val="24"/>
        </w:rPr>
        <w:t xml:space="preserve">viešasis </w:t>
      </w:r>
      <w:r w:rsidR="00FC6D05" w:rsidRPr="00EF0357">
        <w:rPr>
          <w:rFonts w:ascii="Times New Roman" w:hAnsi="Times New Roman" w:cs="Times New Roman"/>
          <w:sz w:val="24"/>
          <w:szCs w:val="24"/>
        </w:rPr>
        <w:t>geriamojo vandens tie</w:t>
      </w:r>
      <w:r w:rsidR="00AA12DF" w:rsidRPr="00EF0357">
        <w:rPr>
          <w:rFonts w:ascii="Times New Roman" w:hAnsi="Times New Roman" w:cs="Times New Roman"/>
          <w:sz w:val="24"/>
          <w:szCs w:val="24"/>
        </w:rPr>
        <w:t>kėjas</w:t>
      </w:r>
      <w:r w:rsidR="00786826" w:rsidRPr="00EF0357">
        <w:rPr>
          <w:rFonts w:ascii="Times New Roman" w:hAnsi="Times New Roman" w:cs="Times New Roman"/>
          <w:sz w:val="24"/>
          <w:szCs w:val="24"/>
        </w:rPr>
        <w:t>;</w:t>
      </w:r>
    </w:p>
    <w:p w14:paraId="2991474E" w14:textId="3C9D1CF7" w:rsidR="00CF42B6" w:rsidRPr="00EF0357" w:rsidRDefault="00F402D0" w:rsidP="00A711DE">
      <w:pPr>
        <w:pStyle w:val="Sraopastraipa"/>
        <w:numPr>
          <w:ilvl w:val="1"/>
          <w:numId w:val="5"/>
        </w:numPr>
        <w:tabs>
          <w:tab w:val="left" w:pos="720"/>
          <w:tab w:val="left" w:pos="1276"/>
          <w:tab w:val="left" w:pos="1418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EF0357">
        <w:rPr>
          <w:rFonts w:ascii="Times New Roman" w:hAnsi="Times New Roman" w:cs="Times New Roman"/>
          <w:sz w:val="24"/>
          <w:szCs w:val="24"/>
        </w:rPr>
        <w:t>200</w:t>
      </w:r>
      <w:r w:rsidR="00956E63" w:rsidRPr="00EF0357">
        <w:rPr>
          <w:rFonts w:ascii="Times New Roman" w:hAnsi="Times New Roman" w:cs="Times New Roman"/>
          <w:sz w:val="24"/>
          <w:szCs w:val="24"/>
        </w:rPr>
        <w:t>,00 Eur (</w:t>
      </w:r>
      <w:r w:rsidRPr="00EF0357">
        <w:rPr>
          <w:rFonts w:ascii="Times New Roman" w:hAnsi="Times New Roman" w:cs="Times New Roman"/>
          <w:sz w:val="24"/>
          <w:szCs w:val="24"/>
        </w:rPr>
        <w:t>du</w:t>
      </w:r>
      <w:r w:rsidR="00956E63" w:rsidRPr="00EF0357">
        <w:rPr>
          <w:rFonts w:ascii="Times New Roman" w:hAnsi="Times New Roman" w:cs="Times New Roman"/>
          <w:sz w:val="24"/>
          <w:szCs w:val="24"/>
        </w:rPr>
        <w:t xml:space="preserve"> šimtai eurų)</w:t>
      </w:r>
      <w:r w:rsidR="008B6E16" w:rsidRPr="00EF0357">
        <w:rPr>
          <w:rFonts w:ascii="Times New Roman" w:hAnsi="Times New Roman" w:cs="Times New Roman"/>
          <w:sz w:val="24"/>
          <w:szCs w:val="24"/>
        </w:rPr>
        <w:t xml:space="preserve"> </w:t>
      </w:r>
      <w:r w:rsidR="00175367" w:rsidRPr="00EF0357">
        <w:rPr>
          <w:rFonts w:ascii="Times New Roman" w:hAnsi="Times New Roman" w:cs="Times New Roman"/>
          <w:sz w:val="24"/>
          <w:szCs w:val="24"/>
        </w:rPr>
        <w:t xml:space="preserve">– </w:t>
      </w:r>
      <w:r w:rsidR="00CF42B6" w:rsidRPr="00EF0357">
        <w:rPr>
          <w:rFonts w:ascii="Times New Roman" w:hAnsi="Times New Roman" w:cs="Times New Roman"/>
          <w:sz w:val="24"/>
          <w:szCs w:val="24"/>
        </w:rPr>
        <w:t xml:space="preserve">pastatų savininkams (fiziniams asmenims) už patirtas išlaidas, prisijungiant prie </w:t>
      </w:r>
      <w:r w:rsidR="003127C5" w:rsidRPr="00EF0357">
        <w:rPr>
          <w:rFonts w:ascii="Times New Roman" w:hAnsi="Times New Roman" w:cs="Times New Roman"/>
          <w:sz w:val="24"/>
          <w:szCs w:val="24"/>
        </w:rPr>
        <w:t>nuotekų tvarkymo</w:t>
      </w:r>
      <w:r w:rsidR="00CF42B6" w:rsidRPr="00EF0357">
        <w:rPr>
          <w:rFonts w:ascii="Times New Roman" w:hAnsi="Times New Roman" w:cs="Times New Roman"/>
          <w:sz w:val="24"/>
          <w:szCs w:val="24"/>
        </w:rPr>
        <w:t xml:space="preserve"> infrastruktūros, kurią eksploatuoja </w:t>
      </w:r>
      <w:r w:rsidR="00AA12DF" w:rsidRPr="00EF0357">
        <w:rPr>
          <w:rFonts w:ascii="Times New Roman" w:hAnsi="Times New Roman" w:cs="Times New Roman"/>
          <w:sz w:val="24"/>
          <w:szCs w:val="24"/>
        </w:rPr>
        <w:t>viešasis nuotekų tvarkytojas</w:t>
      </w:r>
      <w:r w:rsidR="00A62061" w:rsidRPr="00EF0357">
        <w:rPr>
          <w:rFonts w:ascii="Times New Roman" w:hAnsi="Times New Roman" w:cs="Times New Roman"/>
          <w:sz w:val="24"/>
          <w:szCs w:val="24"/>
        </w:rPr>
        <w:t>.</w:t>
      </w:r>
    </w:p>
    <w:p w14:paraId="67775F38" w14:textId="4DFD0322" w:rsidR="00CF42B6" w:rsidRPr="00EF0357" w:rsidRDefault="00ED077B" w:rsidP="00A711DE">
      <w:pPr>
        <w:pStyle w:val="Betarp"/>
        <w:numPr>
          <w:ilvl w:val="0"/>
          <w:numId w:val="5"/>
        </w:numPr>
        <w:tabs>
          <w:tab w:val="left" w:pos="720"/>
          <w:tab w:val="left" w:pos="1134"/>
          <w:tab w:val="left" w:pos="1276"/>
        </w:tabs>
        <w:ind w:left="142"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 w:rsidRPr="00EF0357">
        <w:rPr>
          <w:rFonts w:ascii="Times New Roman" w:hAnsi="Times New Roman"/>
          <w:sz w:val="24"/>
          <w:szCs w:val="24"/>
        </w:rPr>
        <w:t xml:space="preserve">Nustatyti papildomą </w:t>
      </w:r>
      <w:r w:rsidR="00F402D0" w:rsidRPr="00EF0357">
        <w:rPr>
          <w:rFonts w:ascii="Times New Roman" w:hAnsi="Times New Roman"/>
          <w:sz w:val="24"/>
          <w:szCs w:val="24"/>
        </w:rPr>
        <w:t>300</w:t>
      </w:r>
      <w:r w:rsidRPr="00EF0357">
        <w:rPr>
          <w:rFonts w:ascii="Times New Roman" w:hAnsi="Times New Roman"/>
          <w:sz w:val="24"/>
          <w:szCs w:val="24"/>
        </w:rPr>
        <w:t xml:space="preserve">,00 Eur (trys šimtai eurų) dydžio kompensaciją, skiriamą pastatų savininkams (fiziniams asmenims) už 2021 m. sausio 1 d. – 2022 m. </w:t>
      </w:r>
      <w:r w:rsidR="00724C3B" w:rsidRPr="00EF0357">
        <w:rPr>
          <w:rFonts w:ascii="Times New Roman" w:hAnsi="Times New Roman"/>
          <w:sz w:val="24"/>
          <w:szCs w:val="24"/>
        </w:rPr>
        <w:t>spalio</w:t>
      </w:r>
      <w:r w:rsidRPr="00EF0357">
        <w:rPr>
          <w:rFonts w:ascii="Times New Roman" w:hAnsi="Times New Roman"/>
          <w:sz w:val="24"/>
          <w:szCs w:val="24"/>
        </w:rPr>
        <w:t xml:space="preserve"> 1 d. įsigytą ir sumontuotą nuotekų siurblį, kuris reikalingas prisijungiant prie nuotekų tvarkymo infrastruktūros,</w:t>
      </w:r>
      <w:r w:rsidR="002356BB" w:rsidRPr="00EF0357">
        <w:rPr>
          <w:rFonts w:ascii="Times New Roman" w:hAnsi="Times New Roman"/>
          <w:sz w:val="24"/>
          <w:szCs w:val="24"/>
        </w:rPr>
        <w:t xml:space="preserve"> </w:t>
      </w:r>
      <w:r w:rsidRPr="00EF0357">
        <w:rPr>
          <w:rFonts w:ascii="Times New Roman" w:hAnsi="Times New Roman"/>
          <w:sz w:val="24"/>
          <w:szCs w:val="24"/>
        </w:rPr>
        <w:t xml:space="preserve">kurią eksploatuoja </w:t>
      </w:r>
      <w:r w:rsidR="00AA12DF" w:rsidRPr="00EF0357">
        <w:rPr>
          <w:rFonts w:ascii="Times New Roman" w:hAnsi="Times New Roman"/>
          <w:sz w:val="24"/>
          <w:szCs w:val="24"/>
        </w:rPr>
        <w:t>viešasis nuotekų tvarkytojas</w:t>
      </w:r>
      <w:r w:rsidR="00A62061" w:rsidRPr="00EF0357">
        <w:rPr>
          <w:rFonts w:ascii="Times New Roman" w:hAnsi="Times New Roman"/>
          <w:sz w:val="24"/>
          <w:szCs w:val="24"/>
        </w:rPr>
        <w:t>.</w:t>
      </w:r>
    </w:p>
    <w:p w14:paraId="7A5D13B2" w14:textId="7E13F00D" w:rsidR="00B134A5" w:rsidRPr="00EF0357" w:rsidRDefault="00ED077B" w:rsidP="00A711DE">
      <w:pPr>
        <w:pStyle w:val="Betarp"/>
        <w:numPr>
          <w:ilvl w:val="0"/>
          <w:numId w:val="5"/>
        </w:numPr>
        <w:tabs>
          <w:tab w:val="left" w:pos="720"/>
          <w:tab w:val="left" w:pos="1134"/>
          <w:tab w:val="left" w:pos="1276"/>
        </w:tabs>
        <w:ind w:left="142"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 w:rsidRPr="00EF0357">
        <w:rPr>
          <w:rFonts w:ascii="Times New Roman" w:hAnsi="Times New Roman"/>
          <w:sz w:val="24"/>
          <w:szCs w:val="24"/>
        </w:rPr>
        <w:t xml:space="preserve">Nustatyti papildomai po </w:t>
      </w:r>
      <w:r w:rsidR="00F402D0" w:rsidRPr="00EF0357">
        <w:rPr>
          <w:rFonts w:ascii="Times New Roman" w:hAnsi="Times New Roman"/>
          <w:sz w:val="24"/>
          <w:szCs w:val="24"/>
        </w:rPr>
        <w:t>1</w:t>
      </w:r>
      <w:r w:rsidRPr="00EF0357">
        <w:rPr>
          <w:rFonts w:ascii="Times New Roman" w:hAnsi="Times New Roman"/>
          <w:sz w:val="24"/>
          <w:szCs w:val="24"/>
        </w:rPr>
        <w:t xml:space="preserve">50,00 Eur (vienas šimtas penkiasdešimt eurų) dydžio kompensacijas, skiriamas pastatų savininkams (fiziniams asmenims), vandentiekio įvado ar nuotekų </w:t>
      </w:r>
      <w:proofErr w:type="spellStart"/>
      <w:r w:rsidRPr="00EF0357">
        <w:rPr>
          <w:rFonts w:ascii="Times New Roman" w:hAnsi="Times New Roman"/>
          <w:sz w:val="24"/>
          <w:szCs w:val="24"/>
        </w:rPr>
        <w:t>išvado</w:t>
      </w:r>
      <w:proofErr w:type="spellEnd"/>
      <w:r w:rsidRPr="00EF0357">
        <w:rPr>
          <w:rFonts w:ascii="Times New Roman" w:hAnsi="Times New Roman"/>
          <w:sz w:val="24"/>
          <w:szCs w:val="24"/>
        </w:rPr>
        <w:t xml:space="preserve"> </w:t>
      </w:r>
      <w:r w:rsidR="00F424AF" w:rsidRPr="00EF0357">
        <w:rPr>
          <w:rFonts w:ascii="Times New Roman" w:hAnsi="Times New Roman"/>
          <w:sz w:val="24"/>
          <w:szCs w:val="24"/>
        </w:rPr>
        <w:t>pajungimams, kai tinklų</w:t>
      </w:r>
      <w:r w:rsidRPr="00EF0357">
        <w:rPr>
          <w:rFonts w:ascii="Times New Roman" w:hAnsi="Times New Roman"/>
          <w:sz w:val="24"/>
          <w:szCs w:val="24"/>
        </w:rPr>
        <w:t xml:space="preserve"> </w:t>
      </w:r>
      <w:r w:rsidR="00AF7A58" w:rsidRPr="00EF0357">
        <w:rPr>
          <w:rFonts w:ascii="Times New Roman" w:hAnsi="Times New Roman"/>
          <w:sz w:val="24"/>
          <w:szCs w:val="24"/>
        </w:rPr>
        <w:t>ilgis yra 20</w:t>
      </w:r>
      <w:r w:rsidRPr="00EF0357">
        <w:rPr>
          <w:rFonts w:ascii="Times New Roman" w:hAnsi="Times New Roman"/>
          <w:sz w:val="24"/>
          <w:szCs w:val="24"/>
        </w:rPr>
        <w:t xml:space="preserve"> m</w:t>
      </w:r>
      <w:r w:rsidR="00455092" w:rsidRPr="00EF0357">
        <w:rPr>
          <w:rFonts w:ascii="Times New Roman" w:hAnsi="Times New Roman"/>
          <w:sz w:val="24"/>
          <w:szCs w:val="24"/>
        </w:rPr>
        <w:t>.</w:t>
      </w:r>
      <w:r w:rsidRPr="00EF0357">
        <w:rPr>
          <w:rFonts w:ascii="Times New Roman" w:hAnsi="Times New Roman"/>
          <w:sz w:val="24"/>
          <w:szCs w:val="24"/>
        </w:rPr>
        <w:t xml:space="preserve"> ar daugiau (matuojant nuo pastato sienos ties įvadu</w:t>
      </w:r>
      <w:r w:rsidR="00EA07AD" w:rsidRPr="00EF0357">
        <w:rPr>
          <w:rFonts w:ascii="Times New Roman" w:hAnsi="Times New Roman"/>
          <w:sz w:val="24"/>
          <w:szCs w:val="24"/>
        </w:rPr>
        <w:t xml:space="preserve"> (ar nuotekų išvadų</w:t>
      </w:r>
      <w:r w:rsidR="00F424AF" w:rsidRPr="00EF0357">
        <w:rPr>
          <w:rFonts w:ascii="Times New Roman" w:hAnsi="Times New Roman"/>
          <w:sz w:val="24"/>
          <w:szCs w:val="24"/>
        </w:rPr>
        <w:t>)</w:t>
      </w:r>
      <w:r w:rsidRPr="00EF0357">
        <w:rPr>
          <w:rFonts w:ascii="Times New Roman" w:hAnsi="Times New Roman"/>
          <w:sz w:val="24"/>
          <w:szCs w:val="24"/>
        </w:rPr>
        <w:t xml:space="preserve"> i</w:t>
      </w:r>
      <w:r w:rsidR="00EA07AD" w:rsidRPr="00EF0357">
        <w:rPr>
          <w:rFonts w:ascii="Times New Roman" w:hAnsi="Times New Roman"/>
          <w:sz w:val="24"/>
          <w:szCs w:val="24"/>
        </w:rPr>
        <w:t xml:space="preserve">ki šulinio prie sklypo ribos), </w:t>
      </w:r>
      <w:r w:rsidRPr="00EF0357">
        <w:rPr>
          <w:rFonts w:ascii="Times New Roman" w:hAnsi="Times New Roman"/>
          <w:sz w:val="24"/>
          <w:szCs w:val="24"/>
        </w:rPr>
        <w:t xml:space="preserve">2021 m. sausio </w:t>
      </w:r>
      <w:r w:rsidR="00E25853" w:rsidRPr="00EF0357">
        <w:rPr>
          <w:rFonts w:ascii="Times New Roman" w:hAnsi="Times New Roman"/>
          <w:sz w:val="24"/>
          <w:szCs w:val="24"/>
        </w:rPr>
        <w:t xml:space="preserve"> </w:t>
      </w:r>
      <w:r w:rsidRPr="00EF0357">
        <w:rPr>
          <w:rFonts w:ascii="Times New Roman" w:hAnsi="Times New Roman"/>
          <w:sz w:val="24"/>
          <w:szCs w:val="24"/>
        </w:rPr>
        <w:t xml:space="preserve">1 d. – </w:t>
      </w:r>
      <w:r w:rsidR="00E25853" w:rsidRPr="00EF0357">
        <w:rPr>
          <w:rFonts w:ascii="Times New Roman" w:hAnsi="Times New Roman"/>
          <w:sz w:val="24"/>
          <w:szCs w:val="24"/>
        </w:rPr>
        <w:t xml:space="preserve"> </w:t>
      </w:r>
      <w:r w:rsidRPr="00EF0357">
        <w:rPr>
          <w:rFonts w:ascii="Times New Roman" w:hAnsi="Times New Roman"/>
          <w:sz w:val="24"/>
          <w:szCs w:val="24"/>
        </w:rPr>
        <w:t xml:space="preserve">2022 m. </w:t>
      </w:r>
      <w:r w:rsidR="000F5DA4" w:rsidRPr="00EF0357">
        <w:rPr>
          <w:rFonts w:ascii="Times New Roman" w:hAnsi="Times New Roman"/>
          <w:sz w:val="24"/>
          <w:szCs w:val="24"/>
        </w:rPr>
        <w:t>spalio</w:t>
      </w:r>
      <w:r w:rsidRPr="00EF0357">
        <w:rPr>
          <w:rFonts w:ascii="Times New Roman" w:hAnsi="Times New Roman"/>
          <w:sz w:val="24"/>
          <w:szCs w:val="24"/>
        </w:rPr>
        <w:t xml:space="preserve"> 1 d.  prisijungus prie </w:t>
      </w:r>
      <w:r w:rsidR="00AA12DF" w:rsidRPr="00EF0357">
        <w:rPr>
          <w:rFonts w:ascii="Times New Roman" w:hAnsi="Times New Roman"/>
          <w:sz w:val="24"/>
          <w:szCs w:val="24"/>
        </w:rPr>
        <w:t xml:space="preserve">geriamojo vandens tiekimo </w:t>
      </w:r>
      <w:r w:rsidR="00904D5B" w:rsidRPr="00EF0357">
        <w:rPr>
          <w:rFonts w:ascii="Times New Roman" w:hAnsi="Times New Roman"/>
          <w:sz w:val="24"/>
          <w:szCs w:val="24"/>
        </w:rPr>
        <w:t xml:space="preserve">ir / arba </w:t>
      </w:r>
      <w:r w:rsidR="00AA12DF" w:rsidRPr="00EF0357">
        <w:rPr>
          <w:rFonts w:ascii="Times New Roman" w:hAnsi="Times New Roman"/>
          <w:sz w:val="24"/>
          <w:szCs w:val="24"/>
        </w:rPr>
        <w:t>nuotekų tvarkymo infrastruktūros</w:t>
      </w:r>
      <w:r w:rsidR="00FA13E5" w:rsidRPr="00EF0357">
        <w:rPr>
          <w:rFonts w:ascii="Times New Roman" w:hAnsi="Times New Roman"/>
          <w:sz w:val="24"/>
          <w:szCs w:val="24"/>
        </w:rPr>
        <w:t>,</w:t>
      </w:r>
      <w:r w:rsidR="00AA12DF" w:rsidRPr="00EF0357">
        <w:rPr>
          <w:rFonts w:ascii="Times New Roman" w:hAnsi="Times New Roman"/>
          <w:sz w:val="24"/>
          <w:szCs w:val="24"/>
        </w:rPr>
        <w:t xml:space="preserve"> kurią eksploatuoja viešasis geriamojo vandens</w:t>
      </w:r>
      <w:r w:rsidR="00FC6D05" w:rsidRPr="00EF0357">
        <w:rPr>
          <w:rFonts w:ascii="Times New Roman" w:hAnsi="Times New Roman"/>
          <w:sz w:val="24"/>
          <w:szCs w:val="24"/>
        </w:rPr>
        <w:t xml:space="preserve"> tie</w:t>
      </w:r>
      <w:r w:rsidR="00AA12DF" w:rsidRPr="00EF0357">
        <w:rPr>
          <w:rFonts w:ascii="Times New Roman" w:hAnsi="Times New Roman"/>
          <w:sz w:val="24"/>
          <w:szCs w:val="24"/>
        </w:rPr>
        <w:t>kėjas ir nuotekų tvarkytojas.</w:t>
      </w:r>
    </w:p>
    <w:p w14:paraId="0F1E6FF9" w14:textId="357700F1" w:rsidR="00B134A5" w:rsidRPr="00EF0357" w:rsidRDefault="00F424AF" w:rsidP="00A711DE">
      <w:pPr>
        <w:pStyle w:val="Betarp"/>
        <w:numPr>
          <w:ilvl w:val="0"/>
          <w:numId w:val="5"/>
        </w:numPr>
        <w:tabs>
          <w:tab w:val="left" w:pos="720"/>
          <w:tab w:val="left" w:pos="1134"/>
          <w:tab w:val="left" w:pos="1276"/>
        </w:tabs>
        <w:ind w:left="142"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 w:rsidRPr="00EF0357">
        <w:rPr>
          <w:rFonts w:ascii="Times New Roman" w:hAnsi="Times New Roman"/>
          <w:sz w:val="24"/>
          <w:szCs w:val="24"/>
        </w:rPr>
        <w:t>Nustatyti papildomą 300,00 Eur (trys šimtai eurų) dydžio kompensaciją, skiriamą pastatų savininkams (fiziniams asmenims), kai prisijungimas prie geriamojo vandens tiekimo ir</w:t>
      </w:r>
      <w:r w:rsidR="00BE4FE8" w:rsidRPr="00EF0357">
        <w:rPr>
          <w:rFonts w:ascii="Times New Roman" w:hAnsi="Times New Roman"/>
          <w:sz w:val="24"/>
          <w:szCs w:val="24"/>
        </w:rPr>
        <w:t xml:space="preserve"> </w:t>
      </w:r>
      <w:r w:rsidRPr="00EF0357">
        <w:rPr>
          <w:rFonts w:ascii="Times New Roman" w:hAnsi="Times New Roman"/>
          <w:sz w:val="24"/>
          <w:szCs w:val="24"/>
        </w:rPr>
        <w:t>/</w:t>
      </w:r>
      <w:r w:rsidR="00BE4FE8" w:rsidRPr="00EF0357">
        <w:rPr>
          <w:rFonts w:ascii="Times New Roman" w:hAnsi="Times New Roman"/>
          <w:sz w:val="24"/>
          <w:szCs w:val="24"/>
        </w:rPr>
        <w:t xml:space="preserve"> </w:t>
      </w:r>
      <w:r w:rsidRPr="00EF0357">
        <w:rPr>
          <w:rFonts w:ascii="Times New Roman" w:hAnsi="Times New Roman"/>
          <w:sz w:val="24"/>
          <w:szCs w:val="24"/>
        </w:rPr>
        <w:t xml:space="preserve">arba nuotekų tvarkymo infrastruktūros vykdomas nuo gatvėje esančių magistralinių vamzdynų (nesant ties sklypo riba įrengtos infrastruktūros),  2021 m. sausio 1 d. – 2022 m. </w:t>
      </w:r>
      <w:r w:rsidR="0011767F" w:rsidRPr="00EF0357">
        <w:rPr>
          <w:rFonts w:ascii="Times New Roman" w:hAnsi="Times New Roman"/>
          <w:sz w:val="24"/>
          <w:szCs w:val="24"/>
        </w:rPr>
        <w:t>spalio</w:t>
      </w:r>
      <w:r w:rsidRPr="00EF0357">
        <w:rPr>
          <w:rFonts w:ascii="Times New Roman" w:hAnsi="Times New Roman"/>
          <w:sz w:val="24"/>
          <w:szCs w:val="24"/>
        </w:rPr>
        <w:t xml:space="preserve"> 1 d.  prisijungus prie</w:t>
      </w:r>
      <w:r w:rsidR="00AA12DF" w:rsidRPr="00EF0357">
        <w:rPr>
          <w:rFonts w:ascii="Times New Roman" w:eastAsia="Times New Roman" w:hAnsi="Times New Roman"/>
          <w:sz w:val="24"/>
          <w:szCs w:val="24"/>
          <w:lang w:eastAsia="lt-LT"/>
        </w:rPr>
        <w:t xml:space="preserve"> </w:t>
      </w:r>
      <w:r w:rsidR="00AA12DF" w:rsidRPr="00EF0357">
        <w:rPr>
          <w:rFonts w:ascii="Times New Roman" w:hAnsi="Times New Roman"/>
          <w:sz w:val="24"/>
          <w:szCs w:val="24"/>
        </w:rPr>
        <w:t xml:space="preserve">geriamojo vandens tiekimo </w:t>
      </w:r>
      <w:r w:rsidR="00E25853" w:rsidRPr="00EF0357">
        <w:rPr>
          <w:rFonts w:ascii="Times New Roman" w:hAnsi="Times New Roman"/>
          <w:sz w:val="24"/>
          <w:szCs w:val="24"/>
        </w:rPr>
        <w:t xml:space="preserve">ir / arba </w:t>
      </w:r>
      <w:r w:rsidR="00AA12DF" w:rsidRPr="00EF0357">
        <w:rPr>
          <w:rFonts w:ascii="Times New Roman" w:hAnsi="Times New Roman"/>
          <w:sz w:val="24"/>
          <w:szCs w:val="24"/>
        </w:rPr>
        <w:t>nuotekų tvarkymo infrastruktūros</w:t>
      </w:r>
      <w:r w:rsidR="00D8144E" w:rsidRPr="00EF0357">
        <w:rPr>
          <w:rFonts w:ascii="Times New Roman" w:hAnsi="Times New Roman"/>
          <w:sz w:val="24"/>
          <w:szCs w:val="24"/>
        </w:rPr>
        <w:t>,</w:t>
      </w:r>
      <w:r w:rsidR="00AA12DF" w:rsidRPr="00EF0357">
        <w:rPr>
          <w:rFonts w:ascii="Times New Roman" w:hAnsi="Times New Roman"/>
          <w:sz w:val="24"/>
          <w:szCs w:val="24"/>
        </w:rPr>
        <w:t xml:space="preserve"> kurią eksploatuoja viešasis geriamojo vandens</w:t>
      </w:r>
      <w:r w:rsidR="00FC6D05" w:rsidRPr="00EF0357">
        <w:rPr>
          <w:rFonts w:ascii="Times New Roman" w:hAnsi="Times New Roman"/>
          <w:sz w:val="24"/>
          <w:szCs w:val="24"/>
        </w:rPr>
        <w:t xml:space="preserve"> tie</w:t>
      </w:r>
      <w:r w:rsidR="00AA12DF" w:rsidRPr="00EF0357">
        <w:rPr>
          <w:rFonts w:ascii="Times New Roman" w:hAnsi="Times New Roman"/>
          <w:sz w:val="24"/>
          <w:szCs w:val="24"/>
        </w:rPr>
        <w:t>kėjas ir nuotekų tvarkytojas</w:t>
      </w:r>
      <w:r w:rsidRPr="00EF0357">
        <w:rPr>
          <w:rFonts w:ascii="Times New Roman" w:hAnsi="Times New Roman"/>
          <w:sz w:val="24"/>
          <w:szCs w:val="24"/>
        </w:rPr>
        <w:t>.</w:t>
      </w:r>
      <w:r w:rsidR="0088494B" w:rsidRPr="00EF0357">
        <w:rPr>
          <w:rFonts w:ascii="Times New Roman" w:hAnsi="Times New Roman"/>
          <w:sz w:val="24"/>
          <w:szCs w:val="24"/>
        </w:rPr>
        <w:t xml:space="preserve"> </w:t>
      </w:r>
    </w:p>
    <w:p w14:paraId="4466550F" w14:textId="5DED1DD4" w:rsidR="00B134A5" w:rsidRPr="00EF0357" w:rsidRDefault="0088494B" w:rsidP="00A711DE">
      <w:pPr>
        <w:pStyle w:val="Betarp"/>
        <w:numPr>
          <w:ilvl w:val="0"/>
          <w:numId w:val="5"/>
        </w:numPr>
        <w:tabs>
          <w:tab w:val="left" w:pos="720"/>
          <w:tab w:val="left" w:pos="1134"/>
          <w:tab w:val="left" w:pos="1276"/>
        </w:tabs>
        <w:ind w:left="142"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 w:rsidRPr="00EF0357">
        <w:rPr>
          <w:rFonts w:ascii="Times New Roman" w:hAnsi="Times New Roman"/>
          <w:sz w:val="24"/>
          <w:szCs w:val="24"/>
        </w:rPr>
        <w:lastRenderedPageBreak/>
        <w:t>Patvirtinti Kompensacijų pastatų savininkams (fiziniams asmenims) už prisijungimą</w:t>
      </w:r>
      <w:r w:rsidR="00FC6D05" w:rsidRPr="00EF0357">
        <w:rPr>
          <w:rFonts w:ascii="Times New Roman" w:hAnsi="Times New Roman"/>
          <w:sz w:val="24"/>
          <w:szCs w:val="24"/>
        </w:rPr>
        <w:t xml:space="preserve"> prie</w:t>
      </w:r>
      <w:r w:rsidR="00AA12DF" w:rsidRPr="00EF0357">
        <w:rPr>
          <w:rFonts w:ascii="Times New Roman" w:eastAsia="Times New Roman" w:hAnsi="Times New Roman"/>
          <w:sz w:val="24"/>
          <w:szCs w:val="24"/>
          <w:lang w:eastAsia="lt-LT"/>
        </w:rPr>
        <w:t xml:space="preserve"> </w:t>
      </w:r>
      <w:r w:rsidR="00AA12DF" w:rsidRPr="00EF0357">
        <w:rPr>
          <w:rFonts w:ascii="Times New Roman" w:hAnsi="Times New Roman"/>
          <w:sz w:val="24"/>
          <w:szCs w:val="24"/>
        </w:rPr>
        <w:t xml:space="preserve">geriamojo vandens tiekimo </w:t>
      </w:r>
      <w:r w:rsidR="00AE0633" w:rsidRPr="00EF0357">
        <w:rPr>
          <w:rFonts w:ascii="Times New Roman" w:hAnsi="Times New Roman"/>
          <w:sz w:val="24"/>
          <w:szCs w:val="24"/>
        </w:rPr>
        <w:t xml:space="preserve">ir / arba </w:t>
      </w:r>
      <w:r w:rsidR="00AA12DF" w:rsidRPr="00EF0357">
        <w:rPr>
          <w:rFonts w:ascii="Times New Roman" w:hAnsi="Times New Roman"/>
          <w:sz w:val="24"/>
          <w:szCs w:val="24"/>
        </w:rPr>
        <w:t>nuotekų tvarkymo infrastruktūros</w:t>
      </w:r>
      <w:r w:rsidR="00FA13E5" w:rsidRPr="00EF0357">
        <w:rPr>
          <w:rFonts w:ascii="Times New Roman" w:hAnsi="Times New Roman"/>
          <w:sz w:val="24"/>
          <w:szCs w:val="24"/>
        </w:rPr>
        <w:t>,</w:t>
      </w:r>
      <w:r w:rsidR="00AA12DF" w:rsidRPr="00EF0357">
        <w:rPr>
          <w:rFonts w:ascii="Times New Roman" w:hAnsi="Times New Roman"/>
          <w:sz w:val="24"/>
          <w:szCs w:val="24"/>
        </w:rPr>
        <w:t xml:space="preserve"> kurią eksploatuoja viešasis geriamojo vandens</w:t>
      </w:r>
      <w:r w:rsidR="00FC6D05" w:rsidRPr="00EF0357">
        <w:rPr>
          <w:rFonts w:ascii="Times New Roman" w:hAnsi="Times New Roman"/>
          <w:sz w:val="24"/>
          <w:szCs w:val="24"/>
        </w:rPr>
        <w:t xml:space="preserve"> t</w:t>
      </w:r>
      <w:r w:rsidR="00AA12DF" w:rsidRPr="00EF0357">
        <w:rPr>
          <w:rFonts w:ascii="Times New Roman" w:hAnsi="Times New Roman"/>
          <w:sz w:val="24"/>
          <w:szCs w:val="24"/>
        </w:rPr>
        <w:t>i</w:t>
      </w:r>
      <w:r w:rsidR="00FC6D05" w:rsidRPr="00EF0357">
        <w:rPr>
          <w:rFonts w:ascii="Times New Roman" w:hAnsi="Times New Roman"/>
          <w:sz w:val="24"/>
          <w:szCs w:val="24"/>
        </w:rPr>
        <w:t>e</w:t>
      </w:r>
      <w:r w:rsidR="00AA12DF" w:rsidRPr="00EF0357">
        <w:rPr>
          <w:rFonts w:ascii="Times New Roman" w:hAnsi="Times New Roman"/>
          <w:sz w:val="24"/>
          <w:szCs w:val="24"/>
        </w:rPr>
        <w:t>kėjas ir nuotekų tvarkytojas</w:t>
      </w:r>
      <w:r w:rsidRPr="00EF0357">
        <w:rPr>
          <w:rFonts w:ascii="Times New Roman" w:hAnsi="Times New Roman"/>
          <w:sz w:val="24"/>
          <w:szCs w:val="24"/>
        </w:rPr>
        <w:t>, skyrimo tvarkos aprašą (pridedama).</w:t>
      </w:r>
    </w:p>
    <w:p w14:paraId="646F3A7F" w14:textId="77266400" w:rsidR="00711502" w:rsidRPr="00EF0357" w:rsidRDefault="00711502" w:rsidP="00A711DE">
      <w:pPr>
        <w:pStyle w:val="Betarp"/>
        <w:numPr>
          <w:ilvl w:val="0"/>
          <w:numId w:val="5"/>
        </w:numPr>
        <w:tabs>
          <w:tab w:val="left" w:pos="720"/>
          <w:tab w:val="left" w:pos="1134"/>
          <w:tab w:val="left" w:pos="1276"/>
        </w:tabs>
        <w:ind w:left="142" w:firstLine="709"/>
        <w:jc w:val="both"/>
        <w:rPr>
          <w:rFonts w:ascii="Times New Roman" w:hAnsi="Times New Roman"/>
          <w:sz w:val="24"/>
          <w:szCs w:val="24"/>
        </w:rPr>
      </w:pPr>
      <w:r w:rsidRPr="00EF0357">
        <w:rPr>
          <w:rFonts w:ascii="Times New Roman" w:hAnsi="Times New Roman"/>
          <w:sz w:val="24"/>
          <w:szCs w:val="24"/>
        </w:rPr>
        <w:t xml:space="preserve"> Įpareigoti Biržų rajono savivaldybės administraciją Biržų rajono savivald</w:t>
      </w:r>
      <w:r w:rsidR="00644ECB" w:rsidRPr="00EF0357">
        <w:rPr>
          <w:rFonts w:ascii="Times New Roman" w:hAnsi="Times New Roman"/>
          <w:sz w:val="24"/>
          <w:szCs w:val="24"/>
        </w:rPr>
        <w:t>ybės 2021 m. ir 2022 m. biudžetų projektuose</w:t>
      </w:r>
      <w:r w:rsidRPr="00EF0357">
        <w:rPr>
          <w:rFonts w:ascii="Times New Roman" w:hAnsi="Times New Roman"/>
          <w:sz w:val="24"/>
          <w:szCs w:val="24"/>
        </w:rPr>
        <w:t xml:space="preserve"> numatyti lėšas šio sprendimo 1, 2, 3 ir 4 punktuose numatytoms kompensacijoms.</w:t>
      </w:r>
    </w:p>
    <w:p w14:paraId="1A2403DD" w14:textId="77777777" w:rsidR="00711502" w:rsidRPr="00EF0357" w:rsidRDefault="00711502" w:rsidP="00A711DE">
      <w:pPr>
        <w:tabs>
          <w:tab w:val="left" w:pos="720"/>
        </w:tabs>
      </w:pPr>
    </w:p>
    <w:p w14:paraId="726D1255" w14:textId="77777777" w:rsidR="00A62061" w:rsidRPr="00EF0357" w:rsidRDefault="00A62061" w:rsidP="00A711DE">
      <w:pPr>
        <w:tabs>
          <w:tab w:val="left" w:pos="720"/>
        </w:tabs>
      </w:pPr>
    </w:p>
    <w:p w14:paraId="5D654894" w14:textId="77777777" w:rsidR="00A62061" w:rsidRPr="00EF0357" w:rsidRDefault="00A62061" w:rsidP="00A711DE">
      <w:pPr>
        <w:tabs>
          <w:tab w:val="left" w:pos="720"/>
        </w:tabs>
      </w:pPr>
    </w:p>
    <w:p w14:paraId="1DEC7EB9" w14:textId="3CCFDA6F" w:rsidR="005E2F3D" w:rsidRPr="00EF0357" w:rsidRDefault="005E2F3D" w:rsidP="00A711DE">
      <w:pPr>
        <w:tabs>
          <w:tab w:val="left" w:pos="720"/>
        </w:tabs>
      </w:pPr>
      <w:r w:rsidRPr="00EF0357">
        <w:t>Savivaldybės meras</w:t>
      </w:r>
      <w:r w:rsidR="00204899" w:rsidRPr="00EF0357">
        <w:tab/>
      </w:r>
      <w:r w:rsidR="00204899" w:rsidRPr="00EF0357">
        <w:tab/>
      </w:r>
      <w:r w:rsidR="00204899" w:rsidRPr="00EF0357">
        <w:tab/>
      </w:r>
      <w:r w:rsidR="00204899" w:rsidRPr="00EF0357">
        <w:tab/>
      </w:r>
      <w:r w:rsidR="00204899" w:rsidRPr="00EF0357">
        <w:tab/>
        <w:t xml:space="preserve"> </w:t>
      </w:r>
      <w:r w:rsidR="00204899" w:rsidRPr="00EF0357">
        <w:tab/>
      </w:r>
      <w:r w:rsidR="00204899" w:rsidRPr="00EF0357">
        <w:tab/>
      </w:r>
      <w:r w:rsidR="00204899" w:rsidRPr="00EF0357">
        <w:tab/>
      </w:r>
      <w:r w:rsidR="00204899" w:rsidRPr="00EF0357">
        <w:tab/>
      </w:r>
      <w:r w:rsidR="00204899" w:rsidRPr="00EF0357">
        <w:tab/>
      </w:r>
      <w:r w:rsidR="00204899" w:rsidRPr="00EF0357">
        <w:tab/>
        <w:t xml:space="preserve">                                                                      </w:t>
      </w:r>
      <w:r w:rsidR="003A7AE1" w:rsidRPr="00EF0357">
        <w:tab/>
      </w:r>
      <w:r w:rsidR="003A7AE1" w:rsidRPr="00EF0357">
        <w:tab/>
      </w:r>
      <w:r w:rsidR="003A7AE1" w:rsidRPr="00EF0357">
        <w:tab/>
      </w:r>
      <w:r w:rsidR="00204899" w:rsidRPr="00EF0357">
        <w:t xml:space="preserve">                                 </w:t>
      </w:r>
      <w:r w:rsidR="00062B8F" w:rsidRPr="00EF0357">
        <w:t>Vytas Jareckas</w:t>
      </w:r>
    </w:p>
    <w:p w14:paraId="4B743B0F" w14:textId="77777777" w:rsidR="00B77052" w:rsidRPr="00EF0357" w:rsidRDefault="00B77052" w:rsidP="00A711DE">
      <w:pPr>
        <w:tabs>
          <w:tab w:val="left" w:pos="720"/>
        </w:tabs>
      </w:pPr>
    </w:p>
    <w:p w14:paraId="450A9540" w14:textId="77777777" w:rsidR="00B77052" w:rsidRPr="00EF0357" w:rsidRDefault="00B77052" w:rsidP="00A711DE">
      <w:pPr>
        <w:tabs>
          <w:tab w:val="left" w:pos="720"/>
        </w:tabs>
      </w:pPr>
    </w:p>
    <w:p w14:paraId="420C9A2E" w14:textId="77777777" w:rsidR="00B77052" w:rsidRPr="00EF0357" w:rsidRDefault="00B77052" w:rsidP="00A711DE">
      <w:pPr>
        <w:tabs>
          <w:tab w:val="left" w:pos="720"/>
        </w:tabs>
      </w:pPr>
    </w:p>
    <w:p w14:paraId="54D85424" w14:textId="77777777" w:rsidR="00CE7F40" w:rsidRPr="00EF0357" w:rsidRDefault="00CE7F40" w:rsidP="00A711DE">
      <w:pPr>
        <w:tabs>
          <w:tab w:val="left" w:pos="720"/>
        </w:tabs>
      </w:pPr>
    </w:p>
    <w:p w14:paraId="7883C00F" w14:textId="77777777" w:rsidR="00B77052" w:rsidRPr="00EF0357" w:rsidRDefault="00B77052" w:rsidP="00A711DE">
      <w:pPr>
        <w:tabs>
          <w:tab w:val="left" w:pos="720"/>
        </w:tabs>
      </w:pPr>
    </w:p>
    <w:p w14:paraId="716BE81F" w14:textId="77777777" w:rsidR="00B77052" w:rsidRPr="00EF0357" w:rsidRDefault="00B77052" w:rsidP="00A711DE">
      <w:pPr>
        <w:tabs>
          <w:tab w:val="left" w:pos="720"/>
        </w:tabs>
      </w:pPr>
    </w:p>
    <w:p w14:paraId="53B4E406" w14:textId="77777777" w:rsidR="00B77052" w:rsidRPr="00A711DE" w:rsidRDefault="00B77052" w:rsidP="00A711DE">
      <w:pPr>
        <w:tabs>
          <w:tab w:val="left" w:pos="720"/>
        </w:tabs>
      </w:pPr>
    </w:p>
    <w:p w14:paraId="5D9C9045" w14:textId="77777777" w:rsidR="00B77052" w:rsidRPr="00A711DE" w:rsidRDefault="00B77052" w:rsidP="00A711DE">
      <w:pPr>
        <w:tabs>
          <w:tab w:val="left" w:pos="720"/>
        </w:tabs>
      </w:pPr>
    </w:p>
    <w:p w14:paraId="5A579BF4" w14:textId="77777777" w:rsidR="00B77052" w:rsidRPr="00A711DE" w:rsidRDefault="00B77052" w:rsidP="00A711DE">
      <w:pPr>
        <w:tabs>
          <w:tab w:val="left" w:pos="720"/>
        </w:tabs>
      </w:pPr>
    </w:p>
    <w:p w14:paraId="6E06C744" w14:textId="77777777" w:rsidR="00B77052" w:rsidRPr="00A711DE" w:rsidRDefault="00B77052" w:rsidP="00A711DE">
      <w:pPr>
        <w:tabs>
          <w:tab w:val="left" w:pos="720"/>
        </w:tabs>
      </w:pPr>
    </w:p>
    <w:p w14:paraId="15175D90" w14:textId="77777777" w:rsidR="00B77052" w:rsidRPr="00A711DE" w:rsidRDefault="00B77052" w:rsidP="00A711DE">
      <w:pPr>
        <w:tabs>
          <w:tab w:val="left" w:pos="720"/>
        </w:tabs>
      </w:pPr>
    </w:p>
    <w:p w14:paraId="3C6D197B" w14:textId="77777777" w:rsidR="00B77052" w:rsidRPr="00A711DE" w:rsidRDefault="00B77052" w:rsidP="00A711DE">
      <w:pPr>
        <w:tabs>
          <w:tab w:val="left" w:pos="720"/>
        </w:tabs>
      </w:pPr>
    </w:p>
    <w:p w14:paraId="4077580E" w14:textId="77777777" w:rsidR="00B77052" w:rsidRPr="00A711DE" w:rsidRDefault="00B77052" w:rsidP="00A711DE">
      <w:pPr>
        <w:tabs>
          <w:tab w:val="left" w:pos="720"/>
        </w:tabs>
      </w:pPr>
    </w:p>
    <w:p w14:paraId="3D79D8CB" w14:textId="77777777" w:rsidR="00B77052" w:rsidRPr="00A711DE" w:rsidRDefault="00B77052" w:rsidP="00A711DE">
      <w:pPr>
        <w:tabs>
          <w:tab w:val="left" w:pos="720"/>
        </w:tabs>
      </w:pPr>
    </w:p>
    <w:p w14:paraId="067EB712" w14:textId="77777777" w:rsidR="00B77052" w:rsidRPr="00A711DE" w:rsidRDefault="00B77052" w:rsidP="00A711DE">
      <w:pPr>
        <w:tabs>
          <w:tab w:val="left" w:pos="720"/>
        </w:tabs>
      </w:pPr>
    </w:p>
    <w:p w14:paraId="4641E06A" w14:textId="77777777" w:rsidR="00B77052" w:rsidRPr="00A711DE" w:rsidRDefault="00B77052" w:rsidP="00A711DE">
      <w:pPr>
        <w:tabs>
          <w:tab w:val="left" w:pos="720"/>
        </w:tabs>
      </w:pPr>
    </w:p>
    <w:p w14:paraId="684B2928" w14:textId="77777777" w:rsidR="00B77052" w:rsidRPr="00A711DE" w:rsidRDefault="00B77052" w:rsidP="00A711DE">
      <w:pPr>
        <w:tabs>
          <w:tab w:val="left" w:pos="720"/>
        </w:tabs>
      </w:pPr>
    </w:p>
    <w:p w14:paraId="2676DDE4" w14:textId="77777777" w:rsidR="00B77052" w:rsidRPr="00A711DE" w:rsidRDefault="00B77052" w:rsidP="00A711DE">
      <w:pPr>
        <w:tabs>
          <w:tab w:val="left" w:pos="720"/>
        </w:tabs>
      </w:pPr>
    </w:p>
    <w:p w14:paraId="392B3F0F" w14:textId="77777777" w:rsidR="00B77052" w:rsidRPr="00A711DE" w:rsidRDefault="00B77052" w:rsidP="00A711DE">
      <w:pPr>
        <w:tabs>
          <w:tab w:val="left" w:pos="720"/>
        </w:tabs>
      </w:pPr>
    </w:p>
    <w:p w14:paraId="4B1EE403" w14:textId="77777777" w:rsidR="00B77052" w:rsidRPr="00A711DE" w:rsidRDefault="00B77052" w:rsidP="00A711DE">
      <w:pPr>
        <w:tabs>
          <w:tab w:val="left" w:pos="720"/>
        </w:tabs>
      </w:pPr>
    </w:p>
    <w:p w14:paraId="7B1E1E74" w14:textId="77777777" w:rsidR="00B77052" w:rsidRPr="00A711DE" w:rsidRDefault="00B77052" w:rsidP="00A711DE">
      <w:pPr>
        <w:tabs>
          <w:tab w:val="left" w:pos="720"/>
        </w:tabs>
      </w:pPr>
    </w:p>
    <w:p w14:paraId="4D834066" w14:textId="77777777" w:rsidR="00B77052" w:rsidRPr="00A711DE" w:rsidRDefault="00B77052" w:rsidP="00A711DE">
      <w:pPr>
        <w:tabs>
          <w:tab w:val="left" w:pos="720"/>
        </w:tabs>
      </w:pPr>
    </w:p>
    <w:p w14:paraId="3F4A776D" w14:textId="77777777" w:rsidR="00B77052" w:rsidRPr="00A711DE" w:rsidRDefault="00B77052" w:rsidP="00A711DE">
      <w:pPr>
        <w:tabs>
          <w:tab w:val="left" w:pos="720"/>
        </w:tabs>
      </w:pPr>
    </w:p>
    <w:p w14:paraId="26D4596E" w14:textId="77777777" w:rsidR="00B77052" w:rsidRPr="00A711DE" w:rsidRDefault="00B77052" w:rsidP="00A711DE">
      <w:pPr>
        <w:tabs>
          <w:tab w:val="left" w:pos="720"/>
        </w:tabs>
      </w:pPr>
    </w:p>
    <w:p w14:paraId="3B7799B8" w14:textId="77777777" w:rsidR="00B77052" w:rsidRPr="00A711DE" w:rsidRDefault="00B77052" w:rsidP="00A711DE">
      <w:pPr>
        <w:tabs>
          <w:tab w:val="left" w:pos="720"/>
        </w:tabs>
      </w:pPr>
    </w:p>
    <w:p w14:paraId="7650E9A1" w14:textId="77777777" w:rsidR="00B77052" w:rsidRPr="00A711DE" w:rsidRDefault="00B77052" w:rsidP="00A711DE">
      <w:pPr>
        <w:tabs>
          <w:tab w:val="left" w:pos="720"/>
        </w:tabs>
      </w:pPr>
    </w:p>
    <w:p w14:paraId="191FB1C3" w14:textId="77777777" w:rsidR="00B77052" w:rsidRPr="00A711DE" w:rsidRDefault="00B77052" w:rsidP="00A711DE">
      <w:pPr>
        <w:tabs>
          <w:tab w:val="left" w:pos="720"/>
        </w:tabs>
      </w:pPr>
    </w:p>
    <w:p w14:paraId="6FF34B72" w14:textId="77777777" w:rsidR="00B77052" w:rsidRPr="00A711DE" w:rsidRDefault="00B77052" w:rsidP="00A711DE">
      <w:pPr>
        <w:tabs>
          <w:tab w:val="left" w:pos="720"/>
        </w:tabs>
      </w:pPr>
    </w:p>
    <w:p w14:paraId="63A24ACD" w14:textId="77777777" w:rsidR="00B77052" w:rsidRPr="00A711DE" w:rsidRDefault="00B77052" w:rsidP="00A711DE">
      <w:pPr>
        <w:tabs>
          <w:tab w:val="left" w:pos="720"/>
        </w:tabs>
      </w:pPr>
    </w:p>
    <w:p w14:paraId="329B7341" w14:textId="77777777" w:rsidR="00B77052" w:rsidRDefault="00B77052" w:rsidP="00A711DE">
      <w:pPr>
        <w:tabs>
          <w:tab w:val="left" w:pos="720"/>
        </w:tabs>
      </w:pPr>
    </w:p>
    <w:p w14:paraId="65E994F3" w14:textId="77777777" w:rsidR="00BA34E1" w:rsidRDefault="00BA34E1" w:rsidP="00A711DE">
      <w:pPr>
        <w:tabs>
          <w:tab w:val="left" w:pos="720"/>
        </w:tabs>
      </w:pPr>
    </w:p>
    <w:p w14:paraId="4D0410CF" w14:textId="77777777" w:rsidR="00BA34E1" w:rsidRDefault="00BA34E1" w:rsidP="00A711DE">
      <w:pPr>
        <w:tabs>
          <w:tab w:val="left" w:pos="720"/>
        </w:tabs>
      </w:pPr>
    </w:p>
    <w:p w14:paraId="3005A992" w14:textId="77777777" w:rsidR="00BA34E1" w:rsidRDefault="00BA34E1" w:rsidP="00A711DE">
      <w:pPr>
        <w:tabs>
          <w:tab w:val="left" w:pos="720"/>
        </w:tabs>
      </w:pPr>
    </w:p>
    <w:p w14:paraId="10A14820" w14:textId="77777777" w:rsidR="00B77052" w:rsidRPr="00A711DE" w:rsidRDefault="00B77052" w:rsidP="00A711DE">
      <w:pPr>
        <w:tabs>
          <w:tab w:val="left" w:pos="720"/>
        </w:tabs>
      </w:pPr>
    </w:p>
    <w:p w14:paraId="1658C05B" w14:textId="77777777" w:rsidR="00B77052" w:rsidRPr="00A711DE" w:rsidRDefault="00B77052" w:rsidP="00A711DE">
      <w:pPr>
        <w:tabs>
          <w:tab w:val="left" w:pos="720"/>
        </w:tabs>
      </w:pPr>
    </w:p>
    <w:p w14:paraId="65D81688" w14:textId="77777777" w:rsidR="00B77052" w:rsidRPr="00A711DE" w:rsidRDefault="00B77052" w:rsidP="00A711DE">
      <w:pPr>
        <w:tabs>
          <w:tab w:val="left" w:pos="720"/>
        </w:tabs>
      </w:pPr>
    </w:p>
    <w:p w14:paraId="2DE55771" w14:textId="77777777" w:rsidR="00B77052" w:rsidRPr="00A711DE" w:rsidRDefault="00B77052" w:rsidP="00A711DE">
      <w:pPr>
        <w:tabs>
          <w:tab w:val="left" w:pos="720"/>
        </w:tabs>
      </w:pPr>
    </w:p>
    <w:p w14:paraId="52586370" w14:textId="77777777" w:rsidR="00B77052" w:rsidRPr="00A711DE" w:rsidRDefault="00B77052" w:rsidP="00A711DE">
      <w:pPr>
        <w:tabs>
          <w:tab w:val="left" w:pos="720"/>
        </w:tabs>
      </w:pPr>
    </w:p>
    <w:p w14:paraId="1DEC7EC6" w14:textId="77777777" w:rsidR="005E2F3D" w:rsidRDefault="005E2F3D" w:rsidP="00A711DE">
      <w:pPr>
        <w:tabs>
          <w:tab w:val="left" w:pos="720"/>
        </w:tabs>
      </w:pPr>
      <w:r w:rsidRPr="00A711DE">
        <w:t>Parengė</w:t>
      </w:r>
    </w:p>
    <w:p w14:paraId="5CCD4517" w14:textId="77777777" w:rsidR="00BA34E1" w:rsidRPr="00A711DE" w:rsidRDefault="00BA34E1" w:rsidP="00A711DE">
      <w:pPr>
        <w:tabs>
          <w:tab w:val="left" w:pos="720"/>
        </w:tabs>
      </w:pPr>
    </w:p>
    <w:p w14:paraId="1DEC7EC8" w14:textId="10C7D1EE" w:rsidR="005E2F3D" w:rsidRPr="00A711DE" w:rsidRDefault="00194FA5" w:rsidP="00A711DE">
      <w:pPr>
        <w:tabs>
          <w:tab w:val="left" w:pos="720"/>
          <w:tab w:val="left" w:pos="2610"/>
        </w:tabs>
      </w:pPr>
      <w:r w:rsidRPr="00A711DE">
        <w:t>Dalius Drevinskas</w:t>
      </w:r>
      <w:r w:rsidR="00204899" w:rsidRPr="00A711DE">
        <w:tab/>
      </w:r>
    </w:p>
    <w:p w14:paraId="1DEC7EC9" w14:textId="3A986875" w:rsidR="00136223" w:rsidRPr="00A711DE" w:rsidRDefault="00CF42B6" w:rsidP="00A711DE">
      <w:pPr>
        <w:tabs>
          <w:tab w:val="left" w:pos="720"/>
        </w:tabs>
      </w:pPr>
      <w:r w:rsidRPr="00A711DE">
        <w:t>2020-1</w:t>
      </w:r>
      <w:r w:rsidR="00B77052" w:rsidRPr="00A711DE">
        <w:t>1-19</w:t>
      </w:r>
    </w:p>
    <w:p w14:paraId="5EBB63AE" w14:textId="17A59F30" w:rsidR="00FE70B5" w:rsidRPr="00A711DE" w:rsidRDefault="00FE70B5" w:rsidP="00A711DE">
      <w:pPr>
        <w:tabs>
          <w:tab w:val="left" w:pos="720"/>
        </w:tabs>
        <w:ind w:left="5184"/>
        <w:jc w:val="both"/>
        <w:outlineLvl w:val="0"/>
        <w:rPr>
          <w:rFonts w:eastAsia="Batang"/>
          <w:lang w:eastAsia="en-US"/>
        </w:rPr>
      </w:pPr>
      <w:r w:rsidRPr="00A711DE">
        <w:rPr>
          <w:rFonts w:eastAsia="Batang"/>
          <w:lang w:eastAsia="en-US"/>
        </w:rPr>
        <w:lastRenderedPageBreak/>
        <w:t>PATVIRTINTA</w:t>
      </w:r>
    </w:p>
    <w:p w14:paraId="6D3F39D3" w14:textId="436D7E38" w:rsidR="00FE70B5" w:rsidRPr="00A711DE" w:rsidRDefault="00FE70B5" w:rsidP="00A711DE">
      <w:pPr>
        <w:tabs>
          <w:tab w:val="left" w:pos="720"/>
        </w:tabs>
        <w:ind w:left="5184"/>
        <w:jc w:val="both"/>
        <w:outlineLvl w:val="0"/>
        <w:rPr>
          <w:rFonts w:eastAsia="Batang"/>
          <w:lang w:eastAsia="en-US"/>
        </w:rPr>
      </w:pPr>
      <w:r w:rsidRPr="00A711DE">
        <w:rPr>
          <w:rFonts w:eastAsia="Batang"/>
          <w:lang w:eastAsia="en-US"/>
        </w:rPr>
        <w:t>Biržų rajono savivaldybės tarybos</w:t>
      </w:r>
      <w:r w:rsidRPr="00A711DE">
        <w:rPr>
          <w:rFonts w:eastAsia="Batang"/>
          <w:lang w:eastAsia="en-US"/>
        </w:rPr>
        <w:tab/>
      </w:r>
      <w:r w:rsidRPr="00A711DE">
        <w:rPr>
          <w:rFonts w:eastAsia="Batang"/>
          <w:lang w:eastAsia="en-US"/>
        </w:rPr>
        <w:tab/>
      </w:r>
      <w:r w:rsidRPr="00A711DE">
        <w:rPr>
          <w:rFonts w:eastAsia="Batang"/>
          <w:lang w:eastAsia="en-US"/>
        </w:rPr>
        <w:tab/>
        <w:t xml:space="preserve">            </w:t>
      </w:r>
      <w:r w:rsidRPr="00A711DE">
        <w:rPr>
          <w:rFonts w:eastAsia="Batang"/>
          <w:lang w:eastAsia="en-US"/>
        </w:rPr>
        <w:tab/>
        <w:t xml:space="preserve">             20</w:t>
      </w:r>
      <w:r w:rsidR="00D1445E">
        <w:rPr>
          <w:rFonts w:eastAsia="Batang"/>
          <w:lang w:eastAsia="en-US"/>
        </w:rPr>
        <w:t>20</w:t>
      </w:r>
      <w:r w:rsidRPr="00A711DE">
        <w:rPr>
          <w:rFonts w:eastAsia="Batang"/>
          <w:lang w:eastAsia="en-US"/>
        </w:rPr>
        <w:t xml:space="preserve">  m. </w:t>
      </w:r>
      <w:r w:rsidR="00D1445E">
        <w:rPr>
          <w:rFonts w:eastAsia="Batang"/>
          <w:lang w:eastAsia="en-US"/>
        </w:rPr>
        <w:t>gruodžio 4</w:t>
      </w:r>
      <w:r w:rsidRPr="00A711DE">
        <w:rPr>
          <w:rFonts w:eastAsia="Batang"/>
          <w:lang w:eastAsia="en-US"/>
        </w:rPr>
        <w:t xml:space="preserve"> d.    </w:t>
      </w:r>
      <w:r w:rsidRPr="00A711DE">
        <w:rPr>
          <w:rFonts w:eastAsia="Batang"/>
          <w:lang w:eastAsia="en-US"/>
        </w:rPr>
        <w:tab/>
      </w:r>
      <w:r w:rsidRPr="00A711DE">
        <w:rPr>
          <w:rFonts w:eastAsia="Batang"/>
          <w:lang w:eastAsia="en-US"/>
        </w:rPr>
        <w:tab/>
      </w:r>
      <w:r w:rsidRPr="00A711DE">
        <w:rPr>
          <w:rFonts w:eastAsia="Batang"/>
          <w:lang w:eastAsia="en-US"/>
        </w:rPr>
        <w:tab/>
      </w:r>
      <w:r w:rsidRPr="00A711DE">
        <w:rPr>
          <w:rFonts w:eastAsia="Batang"/>
          <w:lang w:eastAsia="en-US"/>
        </w:rPr>
        <w:tab/>
        <w:t xml:space="preserve">            </w:t>
      </w:r>
      <w:r w:rsidRPr="00A711DE">
        <w:rPr>
          <w:rFonts w:eastAsia="Batang"/>
          <w:lang w:eastAsia="en-US"/>
        </w:rPr>
        <w:tab/>
        <w:t xml:space="preserve">             sprendimu Nr.  </w:t>
      </w:r>
      <w:r w:rsidR="00D1445E">
        <w:rPr>
          <w:rFonts w:eastAsia="Batang"/>
          <w:lang w:eastAsia="en-US"/>
        </w:rPr>
        <w:t>T-259</w:t>
      </w:r>
    </w:p>
    <w:p w14:paraId="2D9A43AC" w14:textId="77777777" w:rsidR="00FE70B5" w:rsidRPr="00A711DE" w:rsidRDefault="00FE70B5" w:rsidP="00A711DE">
      <w:pPr>
        <w:tabs>
          <w:tab w:val="left" w:pos="720"/>
        </w:tabs>
        <w:jc w:val="both"/>
        <w:rPr>
          <w:rFonts w:eastAsia="Batang"/>
          <w:lang w:eastAsia="en-US"/>
        </w:rPr>
      </w:pPr>
    </w:p>
    <w:p w14:paraId="21484EFB" w14:textId="40F98838" w:rsidR="00BD4DD9" w:rsidRPr="00A711DE" w:rsidRDefault="00BD4DD9" w:rsidP="00A711DE">
      <w:pPr>
        <w:tabs>
          <w:tab w:val="left" w:pos="720"/>
        </w:tabs>
        <w:jc w:val="center"/>
        <w:rPr>
          <w:b/>
        </w:rPr>
      </w:pPr>
      <w:r w:rsidRPr="00A711DE">
        <w:rPr>
          <w:b/>
        </w:rPr>
        <w:t xml:space="preserve">KOMPENSACIJŲ PASTATŲ SAVININKAMS (FIZINIAMS ASMENIMS) UŽ PRISIJUNGIMĄ PRIE </w:t>
      </w:r>
      <w:r w:rsidR="00AA12DF" w:rsidRPr="00A711DE">
        <w:rPr>
          <w:b/>
        </w:rPr>
        <w:t xml:space="preserve">GERIAMOJO VANDENS TIEKIMO IR </w:t>
      </w:r>
      <w:r w:rsidR="00502D3C">
        <w:rPr>
          <w:b/>
        </w:rPr>
        <w:t>/ ARBA</w:t>
      </w:r>
      <w:r w:rsidR="00AA12DF" w:rsidRPr="00A711DE">
        <w:rPr>
          <w:b/>
        </w:rPr>
        <w:t xml:space="preserve"> NUOTEKŲ TVARKYMO INFRASTRUKTŪROS, KURIĄ EKSPLOATUOJA  VIEŠASIS GERIAMOJO VANDENS TIEKĖJAS IR NUOTEKŲ TVARKYTOJAS</w:t>
      </w:r>
      <w:r w:rsidR="00FE302F">
        <w:rPr>
          <w:b/>
        </w:rPr>
        <w:t>,</w:t>
      </w:r>
      <w:r w:rsidRPr="00A711DE">
        <w:rPr>
          <w:b/>
        </w:rPr>
        <w:t xml:space="preserve"> SKYRIMO TVARKOS APRAŠAS</w:t>
      </w:r>
    </w:p>
    <w:p w14:paraId="6E0AAA54" w14:textId="77777777" w:rsidR="00BD4DD9" w:rsidRPr="00A711DE" w:rsidRDefault="00BD4DD9" w:rsidP="00A711DE">
      <w:pPr>
        <w:tabs>
          <w:tab w:val="left" w:pos="720"/>
        </w:tabs>
        <w:jc w:val="center"/>
        <w:rPr>
          <w:b/>
        </w:rPr>
      </w:pPr>
    </w:p>
    <w:p w14:paraId="2A354CBB" w14:textId="77777777" w:rsidR="00BD4DD9" w:rsidRPr="00A711DE" w:rsidRDefault="00BD4DD9" w:rsidP="00A711DE">
      <w:pPr>
        <w:tabs>
          <w:tab w:val="left" w:pos="720"/>
        </w:tabs>
        <w:jc w:val="center"/>
        <w:rPr>
          <w:b/>
        </w:rPr>
      </w:pPr>
      <w:r w:rsidRPr="00A711DE">
        <w:rPr>
          <w:b/>
        </w:rPr>
        <w:t>I SKYRIUS</w:t>
      </w:r>
    </w:p>
    <w:p w14:paraId="59CD7148" w14:textId="77777777" w:rsidR="00BD4DD9" w:rsidRPr="00A711DE" w:rsidRDefault="00BD4DD9" w:rsidP="00A711DE">
      <w:pPr>
        <w:tabs>
          <w:tab w:val="left" w:pos="720"/>
        </w:tabs>
        <w:jc w:val="center"/>
        <w:rPr>
          <w:b/>
        </w:rPr>
      </w:pPr>
      <w:r w:rsidRPr="00A711DE">
        <w:rPr>
          <w:b/>
        </w:rPr>
        <w:t>BENDROSIOS NUOSTATOS</w:t>
      </w:r>
    </w:p>
    <w:p w14:paraId="397FBEB5" w14:textId="77777777" w:rsidR="00BD4DD9" w:rsidRPr="00A711DE" w:rsidRDefault="00BD4DD9" w:rsidP="00A711DE">
      <w:pPr>
        <w:tabs>
          <w:tab w:val="left" w:pos="720"/>
        </w:tabs>
        <w:jc w:val="center"/>
        <w:rPr>
          <w:b/>
        </w:rPr>
      </w:pPr>
    </w:p>
    <w:p w14:paraId="1A9D2915" w14:textId="0F833EDE" w:rsidR="00085E6D" w:rsidRPr="00BA34E1" w:rsidRDefault="00085E6D" w:rsidP="00A711DE">
      <w:pPr>
        <w:pStyle w:val="Sraopastraipa"/>
        <w:numPr>
          <w:ilvl w:val="0"/>
          <w:numId w:val="11"/>
        </w:numPr>
        <w:tabs>
          <w:tab w:val="left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34E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BD4DD9" w:rsidRPr="00BA34E1">
        <w:rPr>
          <w:rFonts w:ascii="Times New Roman" w:hAnsi="Times New Roman" w:cs="Times New Roman"/>
          <w:noProof/>
          <w:sz w:val="24"/>
          <w:szCs w:val="24"/>
        </w:rPr>
        <w:t xml:space="preserve">Kompensacijų pastatų savininkams (fiziniams asmenims) už prisijungimą </w:t>
      </w:r>
      <w:r w:rsidR="00FC6D05" w:rsidRPr="00BA34E1">
        <w:rPr>
          <w:rFonts w:ascii="Times New Roman" w:hAnsi="Times New Roman" w:cs="Times New Roman"/>
          <w:noProof/>
          <w:sz w:val="24"/>
          <w:szCs w:val="24"/>
        </w:rPr>
        <w:t xml:space="preserve">prie geriamojo vandens tiekimo </w:t>
      </w:r>
      <w:r w:rsidR="008E1250" w:rsidRPr="00BA34E1">
        <w:rPr>
          <w:rFonts w:ascii="Times New Roman" w:hAnsi="Times New Roman" w:cs="Times New Roman"/>
          <w:sz w:val="24"/>
          <w:szCs w:val="24"/>
        </w:rPr>
        <w:t xml:space="preserve">ir / arba </w:t>
      </w:r>
      <w:r w:rsidR="00FC6D05" w:rsidRPr="00BA34E1">
        <w:rPr>
          <w:rFonts w:ascii="Times New Roman" w:hAnsi="Times New Roman" w:cs="Times New Roman"/>
          <w:noProof/>
          <w:sz w:val="24"/>
          <w:szCs w:val="24"/>
        </w:rPr>
        <w:t>nuotekų tvarkymo infrastruktūros</w:t>
      </w:r>
      <w:r w:rsidR="00AD5902" w:rsidRPr="00BA34E1">
        <w:rPr>
          <w:rFonts w:ascii="Times New Roman" w:hAnsi="Times New Roman" w:cs="Times New Roman"/>
          <w:noProof/>
          <w:sz w:val="24"/>
          <w:szCs w:val="24"/>
        </w:rPr>
        <w:t>,</w:t>
      </w:r>
      <w:r w:rsidR="00FC6D05" w:rsidRPr="00BA34E1">
        <w:rPr>
          <w:rFonts w:ascii="Times New Roman" w:hAnsi="Times New Roman" w:cs="Times New Roman"/>
          <w:noProof/>
          <w:sz w:val="24"/>
          <w:szCs w:val="24"/>
        </w:rPr>
        <w:t xml:space="preserve"> kurią eksploatuoja viešasis geriamojo vandens tiekėjas ir nuotekų tvarkytojas</w:t>
      </w:r>
      <w:r w:rsidR="00BD4DD9" w:rsidRPr="00BA34E1">
        <w:rPr>
          <w:rFonts w:ascii="Times New Roman" w:hAnsi="Times New Roman" w:cs="Times New Roman"/>
          <w:noProof/>
          <w:sz w:val="24"/>
          <w:szCs w:val="24"/>
        </w:rPr>
        <w:t>, skyrimo tvarkos aprašas (toliau – Tvarkos aprašas) nustato dokumentų</w:t>
      </w:r>
      <w:r w:rsidR="00926694" w:rsidRPr="00BA34E1">
        <w:rPr>
          <w:rFonts w:ascii="Times New Roman" w:hAnsi="Times New Roman" w:cs="Times New Roman"/>
          <w:noProof/>
          <w:sz w:val="24"/>
          <w:szCs w:val="24"/>
        </w:rPr>
        <w:t>,</w:t>
      </w:r>
      <w:r w:rsidR="00BD4DD9" w:rsidRPr="00BA34E1">
        <w:rPr>
          <w:rFonts w:ascii="Times New Roman" w:hAnsi="Times New Roman" w:cs="Times New Roman"/>
          <w:noProof/>
          <w:sz w:val="24"/>
          <w:szCs w:val="24"/>
        </w:rPr>
        <w:t xml:space="preserve"> dėl </w:t>
      </w:r>
      <w:r w:rsidR="009F2F90" w:rsidRPr="00BA34E1">
        <w:rPr>
          <w:rFonts w:ascii="Times New Roman" w:hAnsi="Times New Roman" w:cs="Times New Roman"/>
          <w:noProof/>
          <w:sz w:val="24"/>
          <w:szCs w:val="24"/>
        </w:rPr>
        <w:t>Biržų</w:t>
      </w:r>
      <w:r w:rsidR="00BD4DD9" w:rsidRPr="00BA34E1">
        <w:rPr>
          <w:rFonts w:ascii="Times New Roman" w:hAnsi="Times New Roman" w:cs="Times New Roman"/>
          <w:noProof/>
          <w:sz w:val="24"/>
          <w:szCs w:val="24"/>
        </w:rPr>
        <w:t xml:space="preserve"> rajono savivaldybės tarybos sprendimu nustatytų kompensacijų, </w:t>
      </w:r>
      <w:r w:rsidR="00926694" w:rsidRPr="00BA34E1">
        <w:rPr>
          <w:rFonts w:ascii="Times New Roman" w:hAnsi="Times New Roman" w:cs="Times New Roman"/>
          <w:noProof/>
          <w:sz w:val="24"/>
          <w:szCs w:val="24"/>
        </w:rPr>
        <w:t>taikomų</w:t>
      </w:r>
      <w:r w:rsidR="00BD4DD9" w:rsidRPr="00BA34E1">
        <w:rPr>
          <w:rFonts w:ascii="Times New Roman" w:hAnsi="Times New Roman" w:cs="Times New Roman"/>
          <w:noProof/>
          <w:sz w:val="24"/>
          <w:szCs w:val="24"/>
        </w:rPr>
        <w:t xml:space="preserve"> pastatų sa</w:t>
      </w:r>
      <w:r w:rsidR="00713473" w:rsidRPr="00BA34E1">
        <w:rPr>
          <w:rFonts w:ascii="Times New Roman" w:hAnsi="Times New Roman" w:cs="Times New Roman"/>
          <w:noProof/>
          <w:sz w:val="24"/>
          <w:szCs w:val="24"/>
        </w:rPr>
        <w:t>vininkams (fiziniams asmenims)</w:t>
      </w:r>
      <w:r w:rsidR="00926694" w:rsidRPr="00BA34E1">
        <w:rPr>
          <w:rFonts w:ascii="Times New Roman" w:hAnsi="Times New Roman" w:cs="Times New Roman"/>
          <w:noProof/>
          <w:sz w:val="24"/>
          <w:szCs w:val="24"/>
        </w:rPr>
        <w:t xml:space="preserve"> skyrimo</w:t>
      </w:r>
      <w:r w:rsidR="00713473" w:rsidRPr="00BA34E1">
        <w:rPr>
          <w:rFonts w:ascii="Times New Roman" w:hAnsi="Times New Roman" w:cs="Times New Roman"/>
          <w:noProof/>
          <w:sz w:val="24"/>
          <w:szCs w:val="24"/>
        </w:rPr>
        <w:t>:</w:t>
      </w:r>
      <w:r w:rsidR="008E1250" w:rsidRPr="00BA34E1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="00713473" w:rsidRPr="00BA34E1">
        <w:rPr>
          <w:rFonts w:ascii="Times New Roman" w:hAnsi="Times New Roman" w:cs="Times New Roman"/>
          <w:noProof/>
          <w:sz w:val="24"/>
          <w:szCs w:val="24"/>
        </w:rPr>
        <w:t xml:space="preserve"> prisijungus</w:t>
      </w:r>
      <w:r w:rsidR="008E1250" w:rsidRPr="00BA34E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713473" w:rsidRPr="00BA34E1">
        <w:rPr>
          <w:rFonts w:ascii="Times New Roman" w:hAnsi="Times New Roman" w:cs="Times New Roman"/>
          <w:noProof/>
          <w:sz w:val="24"/>
          <w:szCs w:val="24"/>
        </w:rPr>
        <w:t xml:space="preserve"> prie </w:t>
      </w:r>
      <w:r w:rsidR="008E1250" w:rsidRPr="00BA34E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713473" w:rsidRPr="00BA34E1">
        <w:rPr>
          <w:rFonts w:ascii="Times New Roman" w:hAnsi="Times New Roman" w:cs="Times New Roman"/>
          <w:noProof/>
          <w:sz w:val="24"/>
          <w:szCs w:val="24"/>
        </w:rPr>
        <w:t xml:space="preserve">geriamojo vandens </w:t>
      </w:r>
      <w:r w:rsidR="00E606A8" w:rsidRPr="00BA34E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713473" w:rsidRPr="00BA34E1">
        <w:rPr>
          <w:rFonts w:ascii="Times New Roman" w:hAnsi="Times New Roman" w:cs="Times New Roman"/>
          <w:noProof/>
          <w:sz w:val="24"/>
          <w:szCs w:val="24"/>
        </w:rPr>
        <w:t>tiekimo</w:t>
      </w:r>
      <w:r w:rsidR="008E1250" w:rsidRPr="00BA34E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713473" w:rsidRPr="00BA34E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8E1250" w:rsidRPr="00BA34E1">
        <w:rPr>
          <w:rFonts w:ascii="Times New Roman" w:hAnsi="Times New Roman" w:cs="Times New Roman"/>
          <w:sz w:val="24"/>
          <w:szCs w:val="24"/>
        </w:rPr>
        <w:t xml:space="preserve">ir / arba </w:t>
      </w:r>
      <w:r w:rsidR="00713473" w:rsidRPr="00BA34E1">
        <w:rPr>
          <w:rFonts w:ascii="Times New Roman" w:hAnsi="Times New Roman" w:cs="Times New Roman"/>
          <w:noProof/>
          <w:sz w:val="24"/>
          <w:szCs w:val="24"/>
        </w:rPr>
        <w:t>nuotekų tvarkymo infrastruktūros</w:t>
      </w:r>
      <w:r w:rsidR="00AD5902" w:rsidRPr="00BA34E1">
        <w:rPr>
          <w:rFonts w:ascii="Times New Roman" w:hAnsi="Times New Roman" w:cs="Times New Roman"/>
          <w:noProof/>
          <w:sz w:val="24"/>
          <w:szCs w:val="24"/>
        </w:rPr>
        <w:t>,</w:t>
      </w:r>
      <w:r w:rsidR="00FC6D05" w:rsidRPr="00BA34E1"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  <w:t xml:space="preserve"> </w:t>
      </w:r>
      <w:r w:rsidR="00FC6D05" w:rsidRPr="00BA34E1">
        <w:rPr>
          <w:rFonts w:ascii="Times New Roman" w:hAnsi="Times New Roman" w:cs="Times New Roman"/>
          <w:noProof/>
          <w:sz w:val="24"/>
          <w:szCs w:val="24"/>
        </w:rPr>
        <w:t>kurią eksploatuoja viešasis geriamojo vandens tiekėjas ir nuotekų tvarkytojas</w:t>
      </w:r>
      <w:r w:rsidR="00713473" w:rsidRPr="00BA34E1">
        <w:rPr>
          <w:rFonts w:ascii="Times New Roman" w:hAnsi="Times New Roman" w:cs="Times New Roman"/>
          <w:sz w:val="24"/>
          <w:szCs w:val="24"/>
        </w:rPr>
        <w:t xml:space="preserve">; </w:t>
      </w:r>
      <w:r w:rsidR="00713473" w:rsidRPr="00BA34E1">
        <w:rPr>
          <w:rFonts w:ascii="Times New Roman" w:hAnsi="Times New Roman" w:cs="Times New Roman"/>
          <w:iCs/>
          <w:noProof/>
          <w:sz w:val="24"/>
          <w:szCs w:val="24"/>
        </w:rPr>
        <w:t>įsigijus ir sumontavus nuotekų siurblį</w:t>
      </w:r>
      <w:r w:rsidR="00CC18FC" w:rsidRPr="00BA34E1">
        <w:rPr>
          <w:rFonts w:ascii="Times New Roman" w:hAnsi="Times New Roman" w:cs="Times New Roman"/>
          <w:iCs/>
          <w:noProof/>
          <w:sz w:val="24"/>
          <w:szCs w:val="24"/>
        </w:rPr>
        <w:t xml:space="preserve">; ir prisijungus prie </w:t>
      </w:r>
      <w:r w:rsidR="00CC18FC" w:rsidRPr="00BA34E1">
        <w:rPr>
          <w:rFonts w:ascii="Times New Roman" w:hAnsi="Times New Roman" w:cs="Times New Roman"/>
          <w:sz w:val="24"/>
          <w:szCs w:val="24"/>
        </w:rPr>
        <w:t xml:space="preserve">nuotekų tvarkymo infrastruktūros; prisijungus prie geriamojo vandens tiekimo </w:t>
      </w:r>
      <w:r w:rsidR="008E1250" w:rsidRPr="00BA34E1">
        <w:rPr>
          <w:rFonts w:ascii="Times New Roman" w:hAnsi="Times New Roman" w:cs="Times New Roman"/>
          <w:sz w:val="24"/>
          <w:szCs w:val="24"/>
        </w:rPr>
        <w:t xml:space="preserve">ir / arba </w:t>
      </w:r>
      <w:r w:rsidR="00CC18FC" w:rsidRPr="00BA34E1">
        <w:rPr>
          <w:rFonts w:ascii="Times New Roman" w:hAnsi="Times New Roman" w:cs="Times New Roman"/>
          <w:sz w:val="24"/>
          <w:szCs w:val="24"/>
        </w:rPr>
        <w:t xml:space="preserve">nuotekų tvarkymo infrastruktūros, kai įrengtų tinklų ilgis yra 20 m. ar daugiau (matuojant nuo pastato sienos ties įvadu (ar nuotekų </w:t>
      </w:r>
      <w:r w:rsidR="0092518A" w:rsidRPr="00BA34E1">
        <w:rPr>
          <w:rFonts w:ascii="Times New Roman" w:hAnsi="Times New Roman" w:cs="Times New Roman"/>
          <w:sz w:val="24"/>
          <w:szCs w:val="24"/>
        </w:rPr>
        <w:t>išvadų</w:t>
      </w:r>
      <w:r w:rsidR="00CC18FC" w:rsidRPr="00BA34E1">
        <w:rPr>
          <w:rFonts w:ascii="Times New Roman" w:hAnsi="Times New Roman" w:cs="Times New Roman"/>
          <w:sz w:val="24"/>
          <w:szCs w:val="24"/>
        </w:rPr>
        <w:t xml:space="preserve">) iki šulinio prie sklypo ribos); prisijungus prie geriamojo vandens tiekimo </w:t>
      </w:r>
      <w:r w:rsidR="008E1250" w:rsidRPr="00BA34E1">
        <w:rPr>
          <w:rFonts w:ascii="Times New Roman" w:hAnsi="Times New Roman" w:cs="Times New Roman"/>
          <w:sz w:val="24"/>
          <w:szCs w:val="24"/>
        </w:rPr>
        <w:t xml:space="preserve">ir / arba </w:t>
      </w:r>
      <w:r w:rsidR="00CC18FC" w:rsidRPr="00BA34E1">
        <w:rPr>
          <w:rFonts w:ascii="Times New Roman" w:hAnsi="Times New Roman" w:cs="Times New Roman"/>
          <w:sz w:val="24"/>
          <w:szCs w:val="24"/>
        </w:rPr>
        <w:t>nuotekų tvarkymo infrastruktūros, kai prisijungimas vykdomas nuo gatvėje esančių magistralinių vamzdynų (nesant ties sklypo riba įrengtos infrastruktūros)</w:t>
      </w:r>
      <w:r w:rsidR="00926694"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1E37C1" w:rsidRPr="00BA34E1">
        <w:rPr>
          <w:rFonts w:ascii="Times New Roman" w:hAnsi="Times New Roman" w:cs="Times New Roman"/>
          <w:noProof/>
          <w:sz w:val="24"/>
          <w:szCs w:val="24"/>
        </w:rPr>
        <w:t>pateikimą</w:t>
      </w:r>
      <w:r w:rsidR="00BD4DD9" w:rsidRPr="00BA34E1">
        <w:rPr>
          <w:rFonts w:ascii="Times New Roman" w:hAnsi="Times New Roman" w:cs="Times New Roman"/>
          <w:noProof/>
          <w:sz w:val="24"/>
          <w:szCs w:val="24"/>
        </w:rPr>
        <w:t xml:space="preserve"> ir sprendimų priėmimą</w:t>
      </w:r>
      <w:r w:rsidR="00BD4DD9" w:rsidRPr="00BA34E1">
        <w:rPr>
          <w:rFonts w:ascii="Times New Roman" w:hAnsi="Times New Roman" w:cs="Times New Roman"/>
          <w:sz w:val="24"/>
          <w:szCs w:val="24"/>
        </w:rPr>
        <w:t>.</w:t>
      </w:r>
    </w:p>
    <w:p w14:paraId="38B94292" w14:textId="53AE56C1" w:rsidR="00125A69" w:rsidRPr="00BA34E1" w:rsidRDefault="00085E6D" w:rsidP="00A711DE">
      <w:pPr>
        <w:pStyle w:val="Sraopastraipa"/>
        <w:numPr>
          <w:ilvl w:val="0"/>
          <w:numId w:val="11"/>
        </w:numPr>
        <w:tabs>
          <w:tab w:val="left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125A69" w:rsidRPr="00BA34E1">
        <w:rPr>
          <w:rFonts w:ascii="Times New Roman" w:hAnsi="Times New Roman" w:cs="Times New Roman"/>
          <w:sz w:val="24"/>
          <w:szCs w:val="24"/>
        </w:rPr>
        <w:t>Tvarkos apraše vartojamos sąvokos:</w:t>
      </w:r>
    </w:p>
    <w:p w14:paraId="7AB38160" w14:textId="649B94DB" w:rsidR="00CC5BC7" w:rsidRPr="00BA34E1" w:rsidRDefault="00056C8E" w:rsidP="00A711DE">
      <w:pPr>
        <w:tabs>
          <w:tab w:val="left" w:pos="720"/>
        </w:tabs>
        <w:ind w:right="-57" w:firstLine="851"/>
        <w:jc w:val="both"/>
      </w:pPr>
      <w:r w:rsidRPr="00BA34E1">
        <w:rPr>
          <w:bCs/>
        </w:rPr>
        <w:t>A</w:t>
      </w:r>
      <w:r w:rsidR="00CC5BC7" w:rsidRPr="00BA34E1">
        <w:rPr>
          <w:bCs/>
        </w:rPr>
        <w:t>bonentas</w:t>
      </w:r>
      <w:r w:rsidR="00CC5BC7" w:rsidRPr="00BA34E1">
        <w:t xml:space="preserve"> – fizinis asmuo, sudaręs su </w:t>
      </w:r>
      <w:r w:rsidR="00FC6D05" w:rsidRPr="00BA34E1">
        <w:t xml:space="preserve">viešuoju </w:t>
      </w:r>
      <w:r w:rsidR="00CC5BC7" w:rsidRPr="00BA34E1">
        <w:t>vandens tiekėju</w:t>
      </w:r>
      <w:r w:rsidR="001E37C1" w:rsidRPr="00BA34E1">
        <w:t xml:space="preserve"> ir </w:t>
      </w:r>
      <w:r w:rsidR="005877B7" w:rsidRPr="00BA34E1">
        <w:t>nuotekų</w:t>
      </w:r>
      <w:r w:rsidR="001E37C1" w:rsidRPr="00BA34E1">
        <w:t xml:space="preserve"> tvarkytoju</w:t>
      </w:r>
      <w:r w:rsidR="00CC5BC7" w:rsidRPr="00BA34E1">
        <w:t xml:space="preserve"> vandens tiekimo sutartį dėl geriamojo vandens pirkimo-pardavimo </w:t>
      </w:r>
      <w:r w:rsidR="008E1250" w:rsidRPr="00BA34E1">
        <w:t xml:space="preserve">ir / arba </w:t>
      </w:r>
      <w:r w:rsidR="00CC5BC7" w:rsidRPr="00BA34E1">
        <w:t xml:space="preserve">nuotekų tvarkymo paslaugų teikimo arba prijungęs savo geriamojo vandens naudojimo įrenginius, geriamajam vandeniui tiekti reikalingas komunikacijas </w:t>
      </w:r>
      <w:r w:rsidR="00BB69ED" w:rsidRPr="00BA34E1">
        <w:t xml:space="preserve">ir / arba </w:t>
      </w:r>
      <w:r w:rsidR="00CC5BC7" w:rsidRPr="00BA34E1">
        <w:t xml:space="preserve">nuotekų šalinimo įrenginius prie geriamojo vandens tiekimo </w:t>
      </w:r>
      <w:r w:rsidR="008E1250" w:rsidRPr="00BA34E1">
        <w:t xml:space="preserve">ir / arba </w:t>
      </w:r>
      <w:r w:rsidR="00CC5BC7" w:rsidRPr="00BA34E1">
        <w:t xml:space="preserve">nuotekų tvarkymo infrastruktūros, kurią eksploatuoja </w:t>
      </w:r>
      <w:r w:rsidR="00FC6D05" w:rsidRPr="00BA34E1">
        <w:t xml:space="preserve">viešasis </w:t>
      </w:r>
      <w:r w:rsidR="00CC5BC7" w:rsidRPr="00BA34E1">
        <w:t>vandens tiekėjas</w:t>
      </w:r>
      <w:r w:rsidR="001E37C1" w:rsidRPr="00BA34E1">
        <w:t xml:space="preserve"> ir nuotekų tvarkytojas</w:t>
      </w:r>
      <w:r w:rsidR="000C314E" w:rsidRPr="00BA34E1">
        <w:t xml:space="preserve"> </w:t>
      </w:r>
      <w:r w:rsidR="00CC5BC7" w:rsidRPr="00BA34E1">
        <w:t xml:space="preserve"> ir perkantis vandenį </w:t>
      </w:r>
      <w:r w:rsidR="00BB69ED" w:rsidRPr="00BA34E1">
        <w:t xml:space="preserve">ir / arba </w:t>
      </w:r>
      <w:r w:rsidR="00CC5BC7" w:rsidRPr="00BA34E1">
        <w:t>nuotekų tvarkymo paslaugas ne verslo, bet savo asmeniniams, šeimos, namų ūkio poreikiams tenkinti</w:t>
      </w:r>
      <w:r w:rsidR="00125A69" w:rsidRPr="00BA34E1">
        <w:t>;</w:t>
      </w:r>
    </w:p>
    <w:p w14:paraId="2C54E4F1" w14:textId="4256C1B6" w:rsidR="00125A69" w:rsidRPr="00BA34E1" w:rsidRDefault="00125A69" w:rsidP="00A711DE">
      <w:pPr>
        <w:tabs>
          <w:tab w:val="left" w:pos="720"/>
        </w:tabs>
        <w:ind w:right="-57" w:firstLine="851"/>
        <w:jc w:val="both"/>
      </w:pPr>
      <w:r w:rsidRPr="00BA34E1">
        <w:rPr>
          <w:bCs/>
        </w:rPr>
        <w:t>paslaugų teikėjas</w:t>
      </w:r>
      <w:r w:rsidRPr="00BA34E1">
        <w:t xml:space="preserve"> - Biržų rajono savivaldybės tarybos </w:t>
      </w:r>
      <w:r w:rsidR="00517A8A" w:rsidRPr="00BA34E1">
        <w:t xml:space="preserve"> </w:t>
      </w:r>
      <w:r w:rsidRPr="00BA34E1">
        <w:t xml:space="preserve">2015 m. </w:t>
      </w:r>
      <w:r w:rsidR="00517A8A" w:rsidRPr="00BA34E1">
        <w:t xml:space="preserve"> </w:t>
      </w:r>
      <w:r w:rsidRPr="00BA34E1">
        <w:t xml:space="preserve">rugsėjo 29 d. </w:t>
      </w:r>
      <w:r w:rsidR="00517A8A" w:rsidRPr="00BA34E1">
        <w:t xml:space="preserve"> </w:t>
      </w:r>
      <w:r w:rsidRPr="00BA34E1">
        <w:t>sprendimu Nr. T-213 viešuoju geriamojo vandens tiekėju ir nuotekų tvarkytoju paskirta UAB „Biržų vandenys“</w:t>
      </w:r>
      <w:r w:rsidR="000B29C9" w:rsidRPr="00BA34E1">
        <w:t>.</w:t>
      </w:r>
    </w:p>
    <w:p w14:paraId="011490CA" w14:textId="0CCA7C54" w:rsidR="00085E6D" w:rsidRPr="00BA34E1" w:rsidRDefault="00125A69" w:rsidP="00A711DE">
      <w:pPr>
        <w:tabs>
          <w:tab w:val="left" w:pos="720"/>
        </w:tabs>
        <w:ind w:right="-57" w:firstLine="851"/>
        <w:jc w:val="both"/>
      </w:pPr>
      <w:r w:rsidRPr="00BA34E1">
        <w:rPr>
          <w:bCs/>
        </w:rPr>
        <w:t>infrastruktūra</w:t>
      </w:r>
      <w:r w:rsidRPr="00BA34E1">
        <w:t xml:space="preserve"> - geriamojo vandens tiekimo </w:t>
      </w:r>
      <w:r w:rsidR="00BB69ED" w:rsidRPr="00BA34E1">
        <w:t xml:space="preserve">ir / arba </w:t>
      </w:r>
      <w:r w:rsidRPr="00BA34E1">
        <w:t>nuotekų tvarkymo infrastruktūr</w:t>
      </w:r>
      <w:r w:rsidR="003D71D3" w:rsidRPr="00BA34E1">
        <w:t>a</w:t>
      </w:r>
      <w:r w:rsidRPr="00BA34E1">
        <w:t>;</w:t>
      </w:r>
    </w:p>
    <w:p w14:paraId="3CCBDB90" w14:textId="44F44F57" w:rsidR="003127D4" w:rsidRPr="00BA34E1" w:rsidRDefault="003127D4" w:rsidP="00A711DE">
      <w:pPr>
        <w:tabs>
          <w:tab w:val="left" w:pos="720"/>
        </w:tabs>
        <w:ind w:right="-57" w:firstLine="851"/>
        <w:jc w:val="both"/>
      </w:pPr>
      <w:r w:rsidRPr="00BA34E1">
        <w:t xml:space="preserve">komisija – Administracijos direktoriaus įsakymu sudaryta </w:t>
      </w:r>
      <w:r w:rsidR="00AD46A4" w:rsidRPr="00BA34E1">
        <w:t xml:space="preserve">asmenų </w:t>
      </w:r>
      <w:r w:rsidRPr="00BA34E1">
        <w:t>grupė, kurios užduotis – užtikrinti Tvarkos apraše nustatytų kompensacijų skyrimo proceso įgyvendinimą.</w:t>
      </w:r>
    </w:p>
    <w:p w14:paraId="69AD3DAF" w14:textId="61B16EF3" w:rsidR="00BD4DD9" w:rsidRPr="00BA34E1" w:rsidRDefault="009125B9" w:rsidP="00A711DE">
      <w:pPr>
        <w:pStyle w:val="Sraopastraipa"/>
        <w:numPr>
          <w:ilvl w:val="0"/>
          <w:numId w:val="11"/>
        </w:numPr>
        <w:tabs>
          <w:tab w:val="left" w:pos="720"/>
        </w:tabs>
        <w:spacing w:line="240" w:lineRule="auto"/>
        <w:ind w:left="0" w:right="-5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9F2F90" w:rsidRPr="00BA34E1">
        <w:rPr>
          <w:rFonts w:ascii="Times New Roman" w:hAnsi="Times New Roman" w:cs="Times New Roman"/>
          <w:sz w:val="24"/>
          <w:szCs w:val="24"/>
        </w:rPr>
        <w:t>Kompensacijos mokamos iš Biržų</w:t>
      </w:r>
      <w:r w:rsidR="00BD4DD9" w:rsidRPr="00BA34E1">
        <w:rPr>
          <w:rFonts w:ascii="Times New Roman" w:hAnsi="Times New Roman" w:cs="Times New Roman"/>
          <w:sz w:val="24"/>
          <w:szCs w:val="24"/>
        </w:rPr>
        <w:t xml:space="preserve"> rajono savivaldybės biudžeto lėšų. </w:t>
      </w:r>
    </w:p>
    <w:p w14:paraId="36245C69" w14:textId="390F80F9" w:rsidR="00BD4DD9" w:rsidRPr="00BA34E1" w:rsidRDefault="00713473" w:rsidP="00A711DE">
      <w:pPr>
        <w:pStyle w:val="Sraopastraipa"/>
        <w:numPr>
          <w:ilvl w:val="0"/>
          <w:numId w:val="11"/>
        </w:numPr>
        <w:tabs>
          <w:tab w:val="left" w:pos="720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34E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BD4DD9" w:rsidRPr="00BA34E1">
        <w:rPr>
          <w:rFonts w:ascii="Times New Roman" w:hAnsi="Times New Roman" w:cs="Times New Roman"/>
          <w:noProof/>
          <w:sz w:val="24"/>
          <w:szCs w:val="24"/>
        </w:rPr>
        <w:t xml:space="preserve">Kompensacijos, prisijungus </w:t>
      </w:r>
      <w:r w:rsidR="000B29C9" w:rsidRPr="00BA34E1">
        <w:rPr>
          <w:rFonts w:ascii="Times New Roman" w:hAnsi="Times New Roman" w:cs="Times New Roman"/>
          <w:sz w:val="24"/>
          <w:szCs w:val="24"/>
        </w:rPr>
        <w:t xml:space="preserve">prie geriamojo vandens tiekimo </w:t>
      </w:r>
      <w:r w:rsidR="00BB69ED" w:rsidRPr="00BA34E1">
        <w:rPr>
          <w:rFonts w:ascii="Times New Roman" w:hAnsi="Times New Roman" w:cs="Times New Roman"/>
          <w:sz w:val="24"/>
          <w:szCs w:val="24"/>
        </w:rPr>
        <w:t xml:space="preserve">ir / arba </w:t>
      </w:r>
      <w:r w:rsidR="00EA07AD" w:rsidRPr="00BA34E1">
        <w:rPr>
          <w:rFonts w:ascii="Times New Roman" w:hAnsi="Times New Roman" w:cs="Times New Roman"/>
          <w:sz w:val="24"/>
          <w:szCs w:val="24"/>
        </w:rPr>
        <w:t xml:space="preserve">nuotekų tvarkymo </w:t>
      </w:r>
      <w:r w:rsidR="000B29C9" w:rsidRPr="00BA34E1">
        <w:rPr>
          <w:rFonts w:ascii="Times New Roman" w:hAnsi="Times New Roman" w:cs="Times New Roman"/>
          <w:sz w:val="24"/>
          <w:szCs w:val="24"/>
        </w:rPr>
        <w:t xml:space="preserve">infrastruktūros, kurią eksploatuoja </w:t>
      </w:r>
      <w:r w:rsidR="00FC6D05" w:rsidRPr="00BA34E1">
        <w:rPr>
          <w:rFonts w:ascii="Times New Roman" w:hAnsi="Times New Roman" w:cs="Times New Roman"/>
          <w:sz w:val="24"/>
          <w:szCs w:val="24"/>
        </w:rPr>
        <w:t xml:space="preserve">viešasis vandens tiekėjas ir nuotekų tvarkytojas  </w:t>
      </w:r>
      <w:r w:rsidR="009F2F90" w:rsidRPr="00BA34E1">
        <w:rPr>
          <w:rFonts w:ascii="Times New Roman" w:hAnsi="Times New Roman" w:cs="Times New Roman"/>
          <w:noProof/>
          <w:sz w:val="24"/>
          <w:szCs w:val="24"/>
        </w:rPr>
        <w:t xml:space="preserve"> skiriamos </w:t>
      </w:r>
      <w:r w:rsidR="008D3811" w:rsidRPr="00BA34E1">
        <w:rPr>
          <w:rFonts w:ascii="Times New Roman" w:hAnsi="Times New Roman" w:cs="Times New Roman"/>
          <w:noProof/>
          <w:sz w:val="24"/>
          <w:szCs w:val="24"/>
        </w:rPr>
        <w:t xml:space="preserve">Biržų rajono  teritorijoje nuosavybės teise valdantiems pastatą (būstą) fiziniams asmenims </w:t>
      </w:r>
      <w:r w:rsidR="00BD4DD9" w:rsidRPr="00BA34E1">
        <w:rPr>
          <w:rFonts w:ascii="Times New Roman" w:hAnsi="Times New Roman" w:cs="Times New Roman"/>
          <w:noProof/>
          <w:sz w:val="24"/>
          <w:szCs w:val="24"/>
        </w:rPr>
        <w:t xml:space="preserve">po to, kai jie prisijungia prie </w:t>
      </w:r>
      <w:r w:rsidR="00FC6D05" w:rsidRPr="00BA34E1">
        <w:rPr>
          <w:rFonts w:ascii="Times New Roman" w:hAnsi="Times New Roman" w:cs="Times New Roman"/>
          <w:noProof/>
          <w:sz w:val="24"/>
          <w:szCs w:val="24"/>
        </w:rPr>
        <w:t xml:space="preserve">geriamojo vandens tiekimo </w:t>
      </w:r>
      <w:r w:rsidR="00BB69ED" w:rsidRPr="00BA34E1">
        <w:rPr>
          <w:rFonts w:ascii="Times New Roman" w:hAnsi="Times New Roman" w:cs="Times New Roman"/>
          <w:sz w:val="24"/>
          <w:szCs w:val="24"/>
        </w:rPr>
        <w:t xml:space="preserve">ir / arba </w:t>
      </w:r>
      <w:r w:rsidR="00FC6D05" w:rsidRPr="00BA34E1">
        <w:rPr>
          <w:rFonts w:ascii="Times New Roman" w:hAnsi="Times New Roman" w:cs="Times New Roman"/>
          <w:noProof/>
          <w:sz w:val="24"/>
          <w:szCs w:val="24"/>
        </w:rPr>
        <w:t>nuotekų tvarkymo infrastruktūros</w:t>
      </w:r>
      <w:r w:rsidR="00AD5902" w:rsidRPr="00BA34E1">
        <w:rPr>
          <w:rFonts w:ascii="Times New Roman" w:hAnsi="Times New Roman" w:cs="Times New Roman"/>
          <w:noProof/>
          <w:sz w:val="24"/>
          <w:szCs w:val="24"/>
        </w:rPr>
        <w:t>,</w:t>
      </w:r>
      <w:r w:rsidR="00FC6D05" w:rsidRPr="00BA34E1">
        <w:rPr>
          <w:rFonts w:ascii="Times New Roman" w:hAnsi="Times New Roman" w:cs="Times New Roman"/>
          <w:noProof/>
          <w:sz w:val="24"/>
          <w:szCs w:val="24"/>
        </w:rPr>
        <w:t xml:space="preserve"> kurią eksploatuoja viešasis geriamojo vandens tiekėjas ir nuotekų tvarkytojas </w:t>
      </w:r>
      <w:r w:rsidR="00BD4DD9" w:rsidRPr="00BA34E1">
        <w:rPr>
          <w:rFonts w:ascii="Times New Roman" w:hAnsi="Times New Roman" w:cs="Times New Roman"/>
          <w:noProof/>
          <w:sz w:val="24"/>
          <w:szCs w:val="24"/>
        </w:rPr>
        <w:t xml:space="preserve"> ir tampa </w:t>
      </w:r>
      <w:r w:rsidR="009D666E" w:rsidRPr="00BA34E1">
        <w:rPr>
          <w:rFonts w:ascii="Times New Roman" w:hAnsi="Times New Roman" w:cs="Times New Roman"/>
          <w:noProof/>
          <w:sz w:val="24"/>
          <w:szCs w:val="24"/>
        </w:rPr>
        <w:t>A</w:t>
      </w:r>
      <w:r w:rsidR="00BD4DD9" w:rsidRPr="00BA34E1">
        <w:rPr>
          <w:rFonts w:ascii="Times New Roman" w:hAnsi="Times New Roman" w:cs="Times New Roman"/>
          <w:noProof/>
          <w:sz w:val="24"/>
          <w:szCs w:val="24"/>
        </w:rPr>
        <w:t>bonentais</w:t>
      </w:r>
      <w:r w:rsidR="00BD4DD9" w:rsidRPr="00BA34E1">
        <w:rPr>
          <w:rFonts w:ascii="Times New Roman" w:hAnsi="Times New Roman" w:cs="Times New Roman"/>
          <w:sz w:val="24"/>
          <w:szCs w:val="24"/>
        </w:rPr>
        <w:t>.</w:t>
      </w:r>
    </w:p>
    <w:p w14:paraId="77BD0040" w14:textId="124AB3C4" w:rsidR="00BD4DD9" w:rsidRPr="00BA34E1" w:rsidRDefault="00713473" w:rsidP="00A711DE">
      <w:pPr>
        <w:pStyle w:val="Sraopastraipa"/>
        <w:numPr>
          <w:ilvl w:val="0"/>
          <w:numId w:val="11"/>
        </w:numPr>
        <w:tabs>
          <w:tab w:val="left" w:pos="720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BD4DD9" w:rsidRPr="00BA34E1">
        <w:rPr>
          <w:rFonts w:ascii="Times New Roman" w:hAnsi="Times New Roman" w:cs="Times New Roman"/>
          <w:sz w:val="24"/>
          <w:szCs w:val="24"/>
        </w:rPr>
        <w:t xml:space="preserve">Kompensacijos įsigijus ir sumontavus nuotekų siurblį skiriamos </w:t>
      </w:r>
      <w:r w:rsidR="008D3811" w:rsidRPr="00BA34E1">
        <w:rPr>
          <w:rFonts w:ascii="Times New Roman" w:hAnsi="Times New Roman" w:cs="Times New Roman"/>
          <w:sz w:val="24"/>
          <w:szCs w:val="24"/>
        </w:rPr>
        <w:t xml:space="preserve">Biržų rajono  teritorijoje nuosavybės teise valdantiems pastatą (būstą) fiziniams asmenims </w:t>
      </w:r>
      <w:r w:rsidR="00EA07AD"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BD4DD9" w:rsidRPr="00BA34E1">
        <w:rPr>
          <w:rFonts w:ascii="Times New Roman" w:hAnsi="Times New Roman" w:cs="Times New Roman"/>
          <w:sz w:val="24"/>
          <w:szCs w:val="24"/>
        </w:rPr>
        <w:t xml:space="preserve">po to, kai jie įsigyja ir sumontuoja nuotekų siurblį ir prisijungia prie nuotekų tvarkymo infrastruktūros, kurią eksploatuoja </w:t>
      </w:r>
      <w:r w:rsidR="006D005B" w:rsidRPr="00BA34E1">
        <w:rPr>
          <w:rFonts w:ascii="Times New Roman" w:hAnsi="Times New Roman" w:cs="Times New Roman"/>
          <w:sz w:val="24"/>
          <w:szCs w:val="24"/>
        </w:rPr>
        <w:t>viešasis nuotekų tvarkytojas</w:t>
      </w:r>
      <w:r w:rsidR="00BD4DD9" w:rsidRPr="00BA34E1">
        <w:rPr>
          <w:rFonts w:ascii="Times New Roman" w:hAnsi="Times New Roman" w:cs="Times New Roman"/>
          <w:sz w:val="24"/>
          <w:szCs w:val="24"/>
        </w:rPr>
        <w:t xml:space="preserve"> ir tampa </w:t>
      </w:r>
      <w:r w:rsidR="009D666E" w:rsidRPr="00BA34E1">
        <w:rPr>
          <w:rFonts w:ascii="Times New Roman" w:hAnsi="Times New Roman" w:cs="Times New Roman"/>
          <w:sz w:val="24"/>
          <w:szCs w:val="24"/>
        </w:rPr>
        <w:t>A</w:t>
      </w:r>
      <w:r w:rsidR="00BD4DD9" w:rsidRPr="00BA34E1">
        <w:rPr>
          <w:rFonts w:ascii="Times New Roman" w:hAnsi="Times New Roman" w:cs="Times New Roman"/>
          <w:sz w:val="24"/>
          <w:szCs w:val="24"/>
        </w:rPr>
        <w:t>bonentais.</w:t>
      </w:r>
    </w:p>
    <w:p w14:paraId="5A9A9E16" w14:textId="394E1D35" w:rsidR="00085E6D" w:rsidRPr="00BA34E1" w:rsidRDefault="00713473" w:rsidP="00A711DE">
      <w:pPr>
        <w:pStyle w:val="Sraopastraipa"/>
        <w:numPr>
          <w:ilvl w:val="0"/>
          <w:numId w:val="11"/>
        </w:numPr>
        <w:tabs>
          <w:tab w:val="left" w:pos="720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BD4DD9" w:rsidRPr="00BA34E1">
        <w:rPr>
          <w:rFonts w:ascii="Times New Roman" w:hAnsi="Times New Roman" w:cs="Times New Roman"/>
          <w:sz w:val="24"/>
          <w:szCs w:val="24"/>
        </w:rPr>
        <w:t>Kompe</w:t>
      </w:r>
      <w:r w:rsidR="00EA07AD" w:rsidRPr="00BA34E1">
        <w:rPr>
          <w:rFonts w:ascii="Times New Roman" w:hAnsi="Times New Roman" w:cs="Times New Roman"/>
          <w:sz w:val="24"/>
          <w:szCs w:val="24"/>
        </w:rPr>
        <w:t>nsacijos</w:t>
      </w:r>
      <w:r w:rsidR="00455092"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CC18FC" w:rsidRPr="00BA34E1">
        <w:rPr>
          <w:rFonts w:ascii="Times New Roman" w:hAnsi="Times New Roman" w:cs="Times New Roman"/>
          <w:sz w:val="24"/>
          <w:szCs w:val="24"/>
        </w:rPr>
        <w:t xml:space="preserve">prisijungus prie geriamojo vandens tiekimo </w:t>
      </w:r>
      <w:r w:rsidR="00BB69ED" w:rsidRPr="00BA34E1">
        <w:rPr>
          <w:rFonts w:ascii="Times New Roman" w:hAnsi="Times New Roman" w:cs="Times New Roman"/>
          <w:sz w:val="24"/>
          <w:szCs w:val="24"/>
        </w:rPr>
        <w:t xml:space="preserve">ir / arba </w:t>
      </w:r>
      <w:r w:rsidR="00CC18FC" w:rsidRPr="00BA34E1">
        <w:rPr>
          <w:rFonts w:ascii="Times New Roman" w:hAnsi="Times New Roman" w:cs="Times New Roman"/>
          <w:sz w:val="24"/>
          <w:szCs w:val="24"/>
        </w:rPr>
        <w:t>nuotekų</w:t>
      </w:r>
      <w:r w:rsidR="00CC18FC" w:rsidRPr="00A711DE">
        <w:rPr>
          <w:rFonts w:ascii="Times New Roman" w:hAnsi="Times New Roman" w:cs="Times New Roman"/>
          <w:sz w:val="24"/>
          <w:szCs w:val="24"/>
        </w:rPr>
        <w:t xml:space="preserve"> tvarkymo infrastruktūros</w:t>
      </w:r>
      <w:r w:rsidR="00EA07AD" w:rsidRPr="00A711DE">
        <w:rPr>
          <w:rFonts w:ascii="Times New Roman" w:hAnsi="Times New Roman" w:cs="Times New Roman"/>
          <w:sz w:val="24"/>
          <w:szCs w:val="24"/>
        </w:rPr>
        <w:t xml:space="preserve">, kai </w:t>
      </w:r>
      <w:r w:rsidR="00CC18FC" w:rsidRPr="00A711DE">
        <w:rPr>
          <w:rFonts w:ascii="Times New Roman" w:hAnsi="Times New Roman" w:cs="Times New Roman"/>
          <w:sz w:val="24"/>
          <w:szCs w:val="24"/>
        </w:rPr>
        <w:t xml:space="preserve">įrengtų </w:t>
      </w:r>
      <w:r w:rsidR="00EA07AD" w:rsidRPr="00A711DE">
        <w:rPr>
          <w:rFonts w:ascii="Times New Roman" w:hAnsi="Times New Roman" w:cs="Times New Roman"/>
          <w:sz w:val="24"/>
          <w:szCs w:val="24"/>
        </w:rPr>
        <w:t xml:space="preserve">tinklų ilgis yra 20 m. ar daugiau (matuojant nuo pastato sienos ties įvadu (ar nuotekų </w:t>
      </w:r>
      <w:r w:rsidR="00EF5D21" w:rsidRPr="00A711DE">
        <w:rPr>
          <w:rFonts w:ascii="Times New Roman" w:hAnsi="Times New Roman" w:cs="Times New Roman"/>
          <w:sz w:val="24"/>
          <w:szCs w:val="24"/>
        </w:rPr>
        <w:t>išvadų</w:t>
      </w:r>
      <w:r w:rsidR="00EA07AD" w:rsidRPr="00A711DE">
        <w:rPr>
          <w:rFonts w:ascii="Times New Roman" w:hAnsi="Times New Roman" w:cs="Times New Roman"/>
          <w:sz w:val="24"/>
          <w:szCs w:val="24"/>
        </w:rPr>
        <w:t>) iki šulinio prie sklypo ribos)</w:t>
      </w:r>
      <w:r w:rsidR="00BD4DD9" w:rsidRPr="00A711DE">
        <w:rPr>
          <w:rFonts w:ascii="Times New Roman" w:hAnsi="Times New Roman" w:cs="Times New Roman"/>
          <w:sz w:val="24"/>
          <w:szCs w:val="24"/>
        </w:rPr>
        <w:t xml:space="preserve">, skiriamos </w:t>
      </w:r>
      <w:r w:rsidR="00817DAA" w:rsidRPr="00A711DE">
        <w:rPr>
          <w:rFonts w:ascii="Times New Roman" w:hAnsi="Times New Roman" w:cs="Times New Roman"/>
          <w:noProof/>
          <w:sz w:val="24"/>
          <w:szCs w:val="24"/>
        </w:rPr>
        <w:t xml:space="preserve">Biržų </w:t>
      </w:r>
      <w:r w:rsidR="008D3811" w:rsidRPr="00A711DE">
        <w:rPr>
          <w:rFonts w:ascii="Times New Roman" w:hAnsi="Times New Roman" w:cs="Times New Roman"/>
          <w:noProof/>
          <w:sz w:val="24"/>
          <w:szCs w:val="24"/>
        </w:rPr>
        <w:t xml:space="preserve">rajono </w:t>
      </w:r>
      <w:r w:rsidR="00817DAA" w:rsidRPr="00A711DE">
        <w:rPr>
          <w:rFonts w:ascii="Times New Roman" w:hAnsi="Times New Roman" w:cs="Times New Roman"/>
          <w:noProof/>
          <w:sz w:val="24"/>
          <w:szCs w:val="24"/>
        </w:rPr>
        <w:t xml:space="preserve"> teritorijoje</w:t>
      </w:r>
      <w:r w:rsidR="00BD4DD9" w:rsidRPr="00A711DE">
        <w:rPr>
          <w:rFonts w:ascii="Times New Roman" w:hAnsi="Times New Roman" w:cs="Times New Roman"/>
          <w:sz w:val="24"/>
          <w:szCs w:val="24"/>
        </w:rPr>
        <w:t xml:space="preserve"> nuosavybės teise </w:t>
      </w:r>
      <w:r w:rsidR="00BD4DD9" w:rsidRPr="00A711DE">
        <w:rPr>
          <w:rFonts w:ascii="Times New Roman" w:hAnsi="Times New Roman" w:cs="Times New Roman"/>
          <w:sz w:val="24"/>
          <w:szCs w:val="24"/>
        </w:rPr>
        <w:lastRenderedPageBreak/>
        <w:t xml:space="preserve">valdantiems pastatą </w:t>
      </w:r>
      <w:r w:rsidR="00B66EFE" w:rsidRPr="00A711DE">
        <w:rPr>
          <w:rFonts w:ascii="Times New Roman" w:hAnsi="Times New Roman" w:cs="Times New Roman"/>
          <w:sz w:val="24"/>
          <w:szCs w:val="24"/>
        </w:rPr>
        <w:t>(būstą)</w:t>
      </w:r>
      <w:r w:rsidR="00BD4DD9" w:rsidRPr="00A711DE">
        <w:rPr>
          <w:rFonts w:ascii="Times New Roman" w:hAnsi="Times New Roman" w:cs="Times New Roman"/>
          <w:sz w:val="24"/>
          <w:szCs w:val="24"/>
        </w:rPr>
        <w:t xml:space="preserve"> fiziniams asmenims po to, kai jie prisijungia prie</w:t>
      </w:r>
      <w:r w:rsidR="006D005B" w:rsidRPr="00A711D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6D005B" w:rsidRPr="00A711DE">
        <w:rPr>
          <w:rFonts w:ascii="Times New Roman" w:hAnsi="Times New Roman" w:cs="Times New Roman"/>
          <w:sz w:val="24"/>
          <w:szCs w:val="24"/>
        </w:rPr>
        <w:t xml:space="preserve">geriamojo vandens tiekimo </w:t>
      </w:r>
      <w:r w:rsidR="00BB69ED" w:rsidRPr="00BA34E1">
        <w:rPr>
          <w:rFonts w:ascii="Times New Roman" w:hAnsi="Times New Roman" w:cs="Times New Roman"/>
          <w:sz w:val="24"/>
          <w:szCs w:val="24"/>
        </w:rPr>
        <w:t xml:space="preserve">ir / arba </w:t>
      </w:r>
      <w:r w:rsidR="006D005B" w:rsidRPr="00BA34E1">
        <w:rPr>
          <w:rFonts w:ascii="Times New Roman" w:hAnsi="Times New Roman" w:cs="Times New Roman"/>
          <w:sz w:val="24"/>
          <w:szCs w:val="24"/>
        </w:rPr>
        <w:t>nuotekų tvarkymo infrastruktūros</w:t>
      </w:r>
      <w:r w:rsidR="00DE0AB0" w:rsidRPr="00BA34E1">
        <w:rPr>
          <w:rFonts w:ascii="Times New Roman" w:hAnsi="Times New Roman" w:cs="Times New Roman"/>
          <w:sz w:val="24"/>
          <w:szCs w:val="24"/>
        </w:rPr>
        <w:t>,</w:t>
      </w:r>
      <w:r w:rsidR="006D005B" w:rsidRPr="00BA34E1">
        <w:rPr>
          <w:rFonts w:ascii="Times New Roman" w:hAnsi="Times New Roman" w:cs="Times New Roman"/>
          <w:sz w:val="24"/>
          <w:szCs w:val="24"/>
        </w:rPr>
        <w:t xml:space="preserve"> kurią eksploatuoja viešasis geriamojo vandens teikėjas ir nuotekų tvarkytojas</w:t>
      </w:r>
      <w:r w:rsidR="00BD4DD9" w:rsidRPr="00BA34E1">
        <w:rPr>
          <w:rFonts w:ascii="Times New Roman" w:hAnsi="Times New Roman" w:cs="Times New Roman"/>
          <w:sz w:val="24"/>
          <w:szCs w:val="24"/>
        </w:rPr>
        <w:t xml:space="preserve"> ir tampa </w:t>
      </w:r>
      <w:r w:rsidR="009D666E" w:rsidRPr="00BA34E1">
        <w:rPr>
          <w:rFonts w:ascii="Times New Roman" w:hAnsi="Times New Roman" w:cs="Times New Roman"/>
          <w:sz w:val="24"/>
          <w:szCs w:val="24"/>
        </w:rPr>
        <w:t>A</w:t>
      </w:r>
      <w:r w:rsidR="00BD4DD9" w:rsidRPr="00BA34E1">
        <w:rPr>
          <w:rFonts w:ascii="Times New Roman" w:hAnsi="Times New Roman" w:cs="Times New Roman"/>
          <w:sz w:val="24"/>
          <w:szCs w:val="24"/>
        </w:rPr>
        <w:t>bonentais.</w:t>
      </w:r>
      <w:r w:rsidR="00085E6D" w:rsidRPr="00BA34E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9E4006" w14:textId="04C34D0E" w:rsidR="00713473" w:rsidRPr="00BA34E1" w:rsidRDefault="00713473" w:rsidP="00A711DE">
      <w:pPr>
        <w:pStyle w:val="Sraopastraipa"/>
        <w:numPr>
          <w:ilvl w:val="0"/>
          <w:numId w:val="11"/>
        </w:numPr>
        <w:tabs>
          <w:tab w:val="left" w:pos="720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B66EFE" w:rsidRPr="00BA34E1">
        <w:rPr>
          <w:rFonts w:ascii="Times New Roman" w:hAnsi="Times New Roman" w:cs="Times New Roman"/>
          <w:sz w:val="24"/>
          <w:szCs w:val="24"/>
        </w:rPr>
        <w:t xml:space="preserve">Kompensacijos, </w:t>
      </w:r>
      <w:r w:rsidR="00176CFD" w:rsidRPr="00BA34E1">
        <w:rPr>
          <w:rFonts w:ascii="Times New Roman" w:hAnsi="Times New Roman" w:cs="Times New Roman"/>
          <w:sz w:val="24"/>
          <w:szCs w:val="24"/>
        </w:rPr>
        <w:t xml:space="preserve">prisijungus </w:t>
      </w:r>
      <w:r w:rsidR="001B521F" w:rsidRPr="00BA34E1">
        <w:rPr>
          <w:rFonts w:ascii="Times New Roman" w:hAnsi="Times New Roman" w:cs="Times New Roman"/>
          <w:sz w:val="24"/>
          <w:szCs w:val="24"/>
        </w:rPr>
        <w:t>prie geriamojo vandens tiekimo ir</w:t>
      </w:r>
      <w:r w:rsidR="00B77052"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1B521F" w:rsidRPr="00BA34E1">
        <w:rPr>
          <w:rFonts w:ascii="Times New Roman" w:hAnsi="Times New Roman" w:cs="Times New Roman"/>
          <w:sz w:val="24"/>
          <w:szCs w:val="24"/>
        </w:rPr>
        <w:t>/</w:t>
      </w:r>
      <w:r w:rsidR="00B77052"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1B521F" w:rsidRPr="00BA34E1">
        <w:rPr>
          <w:rFonts w:ascii="Times New Roman" w:hAnsi="Times New Roman" w:cs="Times New Roman"/>
          <w:sz w:val="24"/>
          <w:szCs w:val="24"/>
        </w:rPr>
        <w:t>arba nuotekų tvarkymo infrastruktūros</w:t>
      </w:r>
      <w:r w:rsidR="00176CFD" w:rsidRPr="00BA34E1">
        <w:rPr>
          <w:rFonts w:ascii="Times New Roman" w:hAnsi="Times New Roman" w:cs="Times New Roman"/>
          <w:sz w:val="24"/>
          <w:szCs w:val="24"/>
        </w:rPr>
        <w:t>, kai prisijungimas</w:t>
      </w:r>
      <w:r w:rsidR="001B521F" w:rsidRPr="00BA34E1">
        <w:rPr>
          <w:rFonts w:ascii="Times New Roman" w:hAnsi="Times New Roman" w:cs="Times New Roman"/>
          <w:sz w:val="24"/>
          <w:szCs w:val="24"/>
        </w:rPr>
        <w:t xml:space="preserve"> vykdomas nuo gatvėje esančių magistralinių vamzdynų (nesant ties sklypo riba įrengtos infrastruktūros)</w:t>
      </w:r>
      <w:r w:rsidR="00176CFD" w:rsidRPr="00BA34E1">
        <w:rPr>
          <w:rFonts w:ascii="Times New Roman" w:hAnsi="Times New Roman" w:cs="Times New Roman"/>
          <w:sz w:val="24"/>
          <w:szCs w:val="24"/>
        </w:rPr>
        <w:t>,</w:t>
      </w:r>
      <w:r w:rsidR="001B521F"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B66EFE" w:rsidRPr="00BA34E1">
        <w:rPr>
          <w:rFonts w:ascii="Times New Roman" w:hAnsi="Times New Roman" w:cs="Times New Roman"/>
          <w:sz w:val="24"/>
          <w:szCs w:val="24"/>
        </w:rPr>
        <w:t xml:space="preserve">skiriamos </w:t>
      </w:r>
      <w:r w:rsidR="00B77052" w:rsidRPr="00BA34E1">
        <w:rPr>
          <w:rFonts w:ascii="Times New Roman" w:hAnsi="Times New Roman" w:cs="Times New Roman"/>
          <w:sz w:val="24"/>
          <w:szCs w:val="24"/>
        </w:rPr>
        <w:t>Biržų rajono</w:t>
      </w:r>
      <w:r w:rsidR="008D3811" w:rsidRPr="00BA34E1">
        <w:rPr>
          <w:rFonts w:ascii="Times New Roman" w:hAnsi="Times New Roman" w:cs="Times New Roman"/>
          <w:sz w:val="24"/>
          <w:szCs w:val="24"/>
        </w:rPr>
        <w:t xml:space="preserve"> teritorijoje nuosavybės teise valdantiems pastatą (būstą) fiziniams asmenims </w:t>
      </w:r>
      <w:r w:rsidR="00B66EFE" w:rsidRPr="00BA34E1">
        <w:rPr>
          <w:rFonts w:ascii="Times New Roman" w:hAnsi="Times New Roman" w:cs="Times New Roman"/>
          <w:sz w:val="24"/>
          <w:szCs w:val="24"/>
        </w:rPr>
        <w:t xml:space="preserve">po to, kai jie prisijungia prie </w:t>
      </w:r>
      <w:r w:rsidR="006D005B" w:rsidRPr="00BA34E1">
        <w:rPr>
          <w:rFonts w:ascii="Times New Roman" w:hAnsi="Times New Roman" w:cs="Times New Roman"/>
          <w:sz w:val="24"/>
          <w:szCs w:val="24"/>
        </w:rPr>
        <w:t xml:space="preserve">geriamojo vandens tiekimo </w:t>
      </w:r>
      <w:r w:rsidR="00BB69ED" w:rsidRPr="00BA34E1">
        <w:rPr>
          <w:rFonts w:ascii="Times New Roman" w:hAnsi="Times New Roman" w:cs="Times New Roman"/>
          <w:sz w:val="24"/>
          <w:szCs w:val="24"/>
        </w:rPr>
        <w:t xml:space="preserve">ir / arba </w:t>
      </w:r>
      <w:r w:rsidR="006D005B" w:rsidRPr="00BA34E1">
        <w:rPr>
          <w:rFonts w:ascii="Times New Roman" w:hAnsi="Times New Roman" w:cs="Times New Roman"/>
          <w:sz w:val="24"/>
          <w:szCs w:val="24"/>
        </w:rPr>
        <w:t>nuotekų tvarkymo infrastruktūros</w:t>
      </w:r>
      <w:r w:rsidR="00DE0AB0" w:rsidRPr="00BA34E1">
        <w:rPr>
          <w:rFonts w:ascii="Times New Roman" w:hAnsi="Times New Roman" w:cs="Times New Roman"/>
          <w:sz w:val="24"/>
          <w:szCs w:val="24"/>
        </w:rPr>
        <w:t>,</w:t>
      </w:r>
      <w:r w:rsidR="006D005B" w:rsidRPr="00BA34E1">
        <w:rPr>
          <w:rFonts w:ascii="Times New Roman" w:hAnsi="Times New Roman" w:cs="Times New Roman"/>
          <w:sz w:val="24"/>
          <w:szCs w:val="24"/>
        </w:rPr>
        <w:t xml:space="preserve"> kurią eksploatuoj</w:t>
      </w:r>
      <w:r w:rsidR="001B43F5" w:rsidRPr="00BA34E1">
        <w:rPr>
          <w:rFonts w:ascii="Times New Roman" w:hAnsi="Times New Roman" w:cs="Times New Roman"/>
          <w:sz w:val="24"/>
          <w:szCs w:val="24"/>
        </w:rPr>
        <w:t>a viešasis geriamojo vandens tie</w:t>
      </w:r>
      <w:r w:rsidR="006D005B" w:rsidRPr="00BA34E1">
        <w:rPr>
          <w:rFonts w:ascii="Times New Roman" w:hAnsi="Times New Roman" w:cs="Times New Roman"/>
          <w:sz w:val="24"/>
          <w:szCs w:val="24"/>
        </w:rPr>
        <w:t xml:space="preserve">kėjas ir nuotekų tvarkytojas </w:t>
      </w:r>
      <w:r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B66EFE" w:rsidRPr="00BA34E1">
        <w:rPr>
          <w:rFonts w:ascii="Times New Roman" w:hAnsi="Times New Roman" w:cs="Times New Roman"/>
          <w:sz w:val="24"/>
          <w:szCs w:val="24"/>
        </w:rPr>
        <w:t>ir tampa Abonentais.</w:t>
      </w:r>
    </w:p>
    <w:p w14:paraId="5C5DD386" w14:textId="721621A6" w:rsidR="00B66EFE" w:rsidRPr="00A711DE" w:rsidRDefault="00713473" w:rsidP="00A711DE">
      <w:pPr>
        <w:pStyle w:val="Sraopastraipa"/>
        <w:numPr>
          <w:ilvl w:val="0"/>
          <w:numId w:val="11"/>
        </w:numPr>
        <w:tabs>
          <w:tab w:val="left" w:pos="720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28351E" w:rsidRPr="00BA34E1">
        <w:rPr>
          <w:rFonts w:ascii="Times New Roman" w:hAnsi="Times New Roman" w:cs="Times New Roman"/>
          <w:sz w:val="24"/>
          <w:szCs w:val="24"/>
        </w:rPr>
        <w:t>Fiziniai asmenys</w:t>
      </w:r>
      <w:r w:rsidRPr="00BA34E1">
        <w:rPr>
          <w:rFonts w:ascii="Times New Roman" w:hAnsi="Times New Roman" w:cs="Times New Roman"/>
          <w:sz w:val="24"/>
          <w:szCs w:val="24"/>
        </w:rPr>
        <w:t>,</w:t>
      </w:r>
      <w:r w:rsidR="0028351E" w:rsidRPr="00BA34E1">
        <w:rPr>
          <w:rFonts w:ascii="Times New Roman" w:hAnsi="Times New Roman" w:cs="Times New Roman"/>
          <w:sz w:val="24"/>
          <w:szCs w:val="24"/>
        </w:rPr>
        <w:t xml:space="preserve"> savo lėšomis įrengę </w:t>
      </w:r>
      <w:r w:rsidR="008D3811" w:rsidRPr="00BA34E1">
        <w:rPr>
          <w:rFonts w:ascii="Times New Roman" w:hAnsi="Times New Roman" w:cs="Times New Roman"/>
          <w:sz w:val="24"/>
          <w:szCs w:val="24"/>
        </w:rPr>
        <w:t>geriamojo vandens tiekimo ir</w:t>
      </w:r>
      <w:r w:rsidR="00B77052"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8D3811" w:rsidRPr="00BA34E1">
        <w:rPr>
          <w:rFonts w:ascii="Times New Roman" w:hAnsi="Times New Roman" w:cs="Times New Roman"/>
          <w:sz w:val="24"/>
          <w:szCs w:val="24"/>
        </w:rPr>
        <w:t>/</w:t>
      </w:r>
      <w:r w:rsidR="00B77052"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8D3811" w:rsidRPr="00BA34E1">
        <w:rPr>
          <w:rFonts w:ascii="Times New Roman" w:hAnsi="Times New Roman" w:cs="Times New Roman"/>
          <w:sz w:val="24"/>
          <w:szCs w:val="24"/>
        </w:rPr>
        <w:t xml:space="preserve">arba nuotekų tvarkymo </w:t>
      </w:r>
      <w:r w:rsidR="0028351E" w:rsidRPr="00BA34E1">
        <w:rPr>
          <w:rFonts w:ascii="Times New Roman" w:hAnsi="Times New Roman" w:cs="Times New Roman"/>
          <w:sz w:val="24"/>
          <w:szCs w:val="24"/>
        </w:rPr>
        <w:t>infrastruktūrą už savo sklypo (artimiausio šulinio) r</w:t>
      </w:r>
      <w:r w:rsidRPr="00BA34E1">
        <w:rPr>
          <w:rFonts w:ascii="Times New Roman" w:hAnsi="Times New Roman" w:cs="Times New Roman"/>
          <w:sz w:val="24"/>
          <w:szCs w:val="24"/>
        </w:rPr>
        <w:t>ibų ir pasinaudoję T</w:t>
      </w:r>
      <w:r w:rsidR="0028351E" w:rsidRPr="00BA34E1">
        <w:rPr>
          <w:rFonts w:ascii="Times New Roman" w:hAnsi="Times New Roman" w:cs="Times New Roman"/>
          <w:sz w:val="24"/>
          <w:szCs w:val="24"/>
        </w:rPr>
        <w:t>varkos</w:t>
      </w:r>
      <w:r w:rsidRPr="00BA34E1">
        <w:rPr>
          <w:rFonts w:ascii="Times New Roman" w:hAnsi="Times New Roman" w:cs="Times New Roman"/>
          <w:sz w:val="24"/>
          <w:szCs w:val="24"/>
        </w:rPr>
        <w:t xml:space="preserve"> aprašo</w:t>
      </w:r>
      <w:r w:rsidR="0028351E"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Pr="00BA34E1">
        <w:rPr>
          <w:rFonts w:ascii="Times New Roman" w:hAnsi="Times New Roman" w:cs="Times New Roman"/>
          <w:sz w:val="24"/>
          <w:szCs w:val="24"/>
        </w:rPr>
        <w:t>7</w:t>
      </w:r>
      <w:r w:rsidR="0028351E" w:rsidRPr="00BA34E1">
        <w:rPr>
          <w:rFonts w:ascii="Times New Roman" w:hAnsi="Times New Roman" w:cs="Times New Roman"/>
          <w:sz w:val="24"/>
          <w:szCs w:val="24"/>
        </w:rPr>
        <w:t xml:space="preserve"> </w:t>
      </w:r>
      <w:r w:rsidR="0028351E" w:rsidRPr="00A711DE">
        <w:rPr>
          <w:rFonts w:ascii="Times New Roman" w:hAnsi="Times New Roman" w:cs="Times New Roman"/>
          <w:sz w:val="24"/>
          <w:szCs w:val="24"/>
        </w:rPr>
        <w:t>punkte nustatyta kompensacija</w:t>
      </w:r>
      <w:r w:rsidRPr="00A711DE">
        <w:rPr>
          <w:rFonts w:ascii="Times New Roman" w:hAnsi="Times New Roman" w:cs="Times New Roman"/>
          <w:sz w:val="24"/>
          <w:szCs w:val="24"/>
        </w:rPr>
        <w:t>,</w:t>
      </w:r>
      <w:r w:rsidR="0028351E" w:rsidRPr="00A711DE">
        <w:rPr>
          <w:rFonts w:ascii="Times New Roman" w:hAnsi="Times New Roman" w:cs="Times New Roman"/>
          <w:sz w:val="24"/>
          <w:szCs w:val="24"/>
        </w:rPr>
        <w:t xml:space="preserve"> privalo neatlygintinai perduoti tinklus</w:t>
      </w:r>
      <w:r w:rsidR="007A5BF3" w:rsidRPr="00A711DE">
        <w:rPr>
          <w:rFonts w:ascii="Times New Roman" w:hAnsi="Times New Roman" w:cs="Times New Roman"/>
          <w:sz w:val="24"/>
          <w:szCs w:val="24"/>
        </w:rPr>
        <w:t xml:space="preserve"> UAB „Biržų vandenys“ nuosavybėn.</w:t>
      </w:r>
    </w:p>
    <w:p w14:paraId="58DBAF74" w14:textId="676C8ABA" w:rsidR="00BD4DD9" w:rsidRPr="00A711DE" w:rsidRDefault="00713473" w:rsidP="00A711DE">
      <w:pPr>
        <w:pStyle w:val="Sraopastraipa"/>
        <w:numPr>
          <w:ilvl w:val="0"/>
          <w:numId w:val="11"/>
        </w:numPr>
        <w:tabs>
          <w:tab w:val="left" w:pos="720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1DE">
        <w:rPr>
          <w:rFonts w:ascii="Times New Roman" w:hAnsi="Times New Roman" w:cs="Times New Roman"/>
          <w:sz w:val="24"/>
          <w:szCs w:val="24"/>
        </w:rPr>
        <w:t xml:space="preserve"> </w:t>
      </w:r>
      <w:r w:rsidR="00BD4DD9" w:rsidRPr="00A711DE">
        <w:rPr>
          <w:rFonts w:ascii="Times New Roman" w:hAnsi="Times New Roman" w:cs="Times New Roman"/>
          <w:sz w:val="24"/>
          <w:szCs w:val="24"/>
        </w:rPr>
        <w:t xml:space="preserve">Kitos sąvokos, vartojamos Tvarkos apraše, atitinka Lietuvos Respublikos </w:t>
      </w:r>
      <w:r w:rsidR="00F3669D" w:rsidRPr="00A711DE">
        <w:rPr>
          <w:rFonts w:ascii="Times New Roman" w:hAnsi="Times New Roman" w:cs="Times New Roman"/>
          <w:sz w:val="24"/>
          <w:szCs w:val="24"/>
        </w:rPr>
        <w:t>g</w:t>
      </w:r>
      <w:r w:rsidR="00BD4DD9" w:rsidRPr="00A711DE">
        <w:rPr>
          <w:rFonts w:ascii="Times New Roman" w:hAnsi="Times New Roman" w:cs="Times New Roman"/>
          <w:sz w:val="24"/>
          <w:szCs w:val="24"/>
        </w:rPr>
        <w:t>eriamojo vandens tiekimo ir nuotekų tvarkymo įstatyme ir kituose Lietuvos Respublikos įstatymuose  bei teisės aktuose vartojamas sąvokas.</w:t>
      </w:r>
    </w:p>
    <w:p w14:paraId="191E471F" w14:textId="77777777" w:rsidR="004266CA" w:rsidRPr="00A711DE" w:rsidRDefault="004266CA" w:rsidP="00A711DE">
      <w:pPr>
        <w:tabs>
          <w:tab w:val="left" w:pos="720"/>
        </w:tabs>
        <w:rPr>
          <w:b/>
        </w:rPr>
      </w:pPr>
    </w:p>
    <w:p w14:paraId="20963147" w14:textId="77777777" w:rsidR="00B77052" w:rsidRPr="00A711DE" w:rsidRDefault="00F3669D" w:rsidP="00A711DE">
      <w:pPr>
        <w:tabs>
          <w:tab w:val="left" w:pos="720"/>
        </w:tabs>
        <w:jc w:val="center"/>
        <w:rPr>
          <w:b/>
        </w:rPr>
      </w:pPr>
      <w:r w:rsidRPr="00A711DE">
        <w:tab/>
      </w:r>
      <w:r w:rsidR="00B77052" w:rsidRPr="00A711DE">
        <w:rPr>
          <w:b/>
        </w:rPr>
        <w:t>II SKYRIUS</w:t>
      </w:r>
    </w:p>
    <w:p w14:paraId="3CED38BA" w14:textId="77777777" w:rsidR="00B77052" w:rsidRPr="00A711DE" w:rsidRDefault="00B77052" w:rsidP="00A711DE">
      <w:pPr>
        <w:tabs>
          <w:tab w:val="left" w:pos="720"/>
        </w:tabs>
        <w:jc w:val="center"/>
        <w:rPr>
          <w:b/>
        </w:rPr>
      </w:pPr>
      <w:r w:rsidRPr="00A711DE">
        <w:rPr>
          <w:b/>
        </w:rPr>
        <w:t>DOKUMENTŲ PATEIKIMO IR SPRENDIMŲ PRIĖMIMO TVARKA</w:t>
      </w:r>
    </w:p>
    <w:p w14:paraId="73A5F96E" w14:textId="77777777" w:rsidR="00B77052" w:rsidRPr="00A711DE" w:rsidRDefault="00B77052" w:rsidP="00A711DE">
      <w:pPr>
        <w:tabs>
          <w:tab w:val="left" w:pos="720"/>
        </w:tabs>
        <w:jc w:val="both"/>
      </w:pPr>
    </w:p>
    <w:p w14:paraId="415EE433" w14:textId="536FBA8C" w:rsidR="00B77052" w:rsidRPr="00A711DE" w:rsidRDefault="00B77052" w:rsidP="00A711DE">
      <w:pPr>
        <w:tabs>
          <w:tab w:val="left" w:pos="720"/>
        </w:tabs>
        <w:ind w:left="142"/>
        <w:jc w:val="both"/>
        <w:rPr>
          <w:b/>
          <w:i/>
          <w:u w:val="single"/>
        </w:rPr>
      </w:pPr>
      <w:r w:rsidRPr="00A711DE">
        <w:tab/>
        <w:t xml:space="preserve">10. Paraiškas dėl kompensacijų skyrimo </w:t>
      </w:r>
      <w:r w:rsidRPr="00A711DE">
        <w:rPr>
          <w:rFonts w:eastAsia="Lucida Sans Unicode"/>
        </w:rPr>
        <w:t xml:space="preserve">pastatų savininkams (fiziniams asmenims) 2021 m. sausio 1 d.  – 2022 m. spalio 1 d. laikotarpiu </w:t>
      </w:r>
      <w:r w:rsidRPr="00A711DE">
        <w:t xml:space="preserve">prisijungus prie geriamojo vandens </w:t>
      </w:r>
      <w:r w:rsidRPr="00BA34E1">
        <w:t xml:space="preserve">tiekimo </w:t>
      </w:r>
      <w:r w:rsidR="00692959" w:rsidRPr="00BA34E1">
        <w:t>ir / arba</w:t>
      </w:r>
      <w:r w:rsidR="00692959" w:rsidRPr="00A711DE">
        <w:t xml:space="preserve"> </w:t>
      </w:r>
      <w:r w:rsidRPr="00A711DE">
        <w:t>nuotekų tvarkymo infrastruktūros</w:t>
      </w:r>
      <w:r w:rsidR="00DE0AB0">
        <w:t>,</w:t>
      </w:r>
      <w:r w:rsidRPr="00A711DE">
        <w:t xml:space="preserve"> kurią eksploatuoja viešasis geriamojo vandens tiekėjas ir nuotekų tvarkytojas, priima Biržų rajono savivaldybės administracija (toliau – Administracija). Paraiškos priimamos nuo einamųjų metų rugpjūčio 1 d. iki spalio 1 d.</w:t>
      </w:r>
    </w:p>
    <w:p w14:paraId="70656073" w14:textId="00546A00" w:rsidR="00B77052" w:rsidRPr="00A711DE" w:rsidRDefault="00B77052" w:rsidP="00A711DE">
      <w:pPr>
        <w:tabs>
          <w:tab w:val="left" w:pos="720"/>
        </w:tabs>
        <w:ind w:left="142"/>
        <w:jc w:val="both"/>
      </w:pPr>
      <w:r w:rsidRPr="00A711DE">
        <w:tab/>
        <w:t xml:space="preserve">11. Pastatų savininkai, norintys gauti piniginę kompensaciją už prisijungimą prie geriamojo vandens </w:t>
      </w:r>
      <w:r w:rsidRPr="00BA34E1">
        <w:t>tiekimo</w:t>
      </w:r>
      <w:r w:rsidR="00963002" w:rsidRPr="00BA34E1">
        <w:t xml:space="preserve"> ir / arba </w:t>
      </w:r>
      <w:r w:rsidRPr="00BA34E1">
        <w:t>nuotekų tvarkymo infrastruktūros</w:t>
      </w:r>
      <w:r w:rsidR="00DE0AB0" w:rsidRPr="00BA34E1">
        <w:t>,</w:t>
      </w:r>
      <w:r w:rsidRPr="00BA34E1">
        <w:t xml:space="preserve"> kurią eksploatuoja viešasis geriamojo vandens tiekėjas ir nuotekų tvarkytojas</w:t>
      </w:r>
      <w:r w:rsidRPr="00A711DE">
        <w:t xml:space="preserve"> infrastruktūros (toliau – Pareiškėjai), teikia Administracijai nustatytos formos paraišką, kurioje: </w:t>
      </w:r>
    </w:p>
    <w:p w14:paraId="7C321981" w14:textId="77777777" w:rsidR="00B77052" w:rsidRPr="00A711DE" w:rsidRDefault="00B77052" w:rsidP="00A711DE">
      <w:pPr>
        <w:tabs>
          <w:tab w:val="left" w:pos="720"/>
        </w:tabs>
        <w:ind w:left="142"/>
        <w:jc w:val="both"/>
      </w:pPr>
      <w:r w:rsidRPr="00A711DE">
        <w:tab/>
        <w:t xml:space="preserve">11.1. nurodo statybos leidimo numerį (kai jis privalomas); </w:t>
      </w:r>
    </w:p>
    <w:p w14:paraId="29096246" w14:textId="77777777" w:rsidR="00B77052" w:rsidRPr="00A711DE" w:rsidRDefault="00B77052" w:rsidP="00A711DE">
      <w:pPr>
        <w:tabs>
          <w:tab w:val="left" w:pos="720"/>
        </w:tabs>
        <w:ind w:left="142"/>
        <w:jc w:val="both"/>
      </w:pPr>
      <w:r w:rsidRPr="00A711DE">
        <w:tab/>
        <w:t xml:space="preserve">11.2. išreiškia sutikimą, kad valstybės informacinėse sistemose ir registruose būtų tikrinami asmens (šeimos) duomenys, būtini kompensacijai gauti; </w:t>
      </w:r>
    </w:p>
    <w:p w14:paraId="680BED5F" w14:textId="77777777" w:rsidR="00B77052" w:rsidRPr="00A711DE" w:rsidRDefault="00B77052" w:rsidP="00A711DE">
      <w:pPr>
        <w:tabs>
          <w:tab w:val="left" w:pos="720"/>
        </w:tabs>
        <w:ind w:left="142"/>
        <w:jc w:val="both"/>
      </w:pPr>
      <w:r w:rsidRPr="00A711DE">
        <w:tab/>
        <w:t>11.3. išreiškia sutikimą, kad komisija kreiptųsi į paslaugos teikėją dėl duomenų apie:</w:t>
      </w:r>
    </w:p>
    <w:p w14:paraId="2C9E3C77" w14:textId="77777777" w:rsidR="00B77052" w:rsidRPr="00A711DE" w:rsidRDefault="00B77052" w:rsidP="00A711DE">
      <w:pPr>
        <w:tabs>
          <w:tab w:val="left" w:pos="720"/>
        </w:tabs>
        <w:ind w:left="142"/>
        <w:jc w:val="both"/>
      </w:pPr>
      <w:r w:rsidRPr="00A711DE">
        <w:tab/>
        <w:t>11.3.1. nuotekų siurblio įrengimą (jei siekiama pasinaudoti Tvarkos aprašo 5 punkte numatyta kompensacija);</w:t>
      </w:r>
    </w:p>
    <w:p w14:paraId="4D826ABC" w14:textId="77777777" w:rsidR="00B77052" w:rsidRPr="00A711DE" w:rsidRDefault="00B77052" w:rsidP="00A711DE">
      <w:pPr>
        <w:tabs>
          <w:tab w:val="left" w:pos="720"/>
        </w:tabs>
        <w:ind w:left="142"/>
        <w:jc w:val="both"/>
      </w:pPr>
      <w:r w:rsidRPr="00A711DE">
        <w:tab/>
        <w:t>11.3.2. sudarytą sutartį (patvirtinančią, kad gyventojas tapo Abonentu) su paslaugos teikėju;</w:t>
      </w:r>
    </w:p>
    <w:p w14:paraId="1F458F68" w14:textId="03F730E9" w:rsidR="00B77052" w:rsidRPr="00A711DE" w:rsidRDefault="00B77052" w:rsidP="00A711DE">
      <w:pPr>
        <w:tabs>
          <w:tab w:val="left" w:pos="720"/>
        </w:tabs>
        <w:ind w:left="142"/>
        <w:jc w:val="both"/>
      </w:pPr>
      <w:r w:rsidRPr="00A711DE">
        <w:tab/>
        <w:t xml:space="preserve">11.3.3. sudarytą sutartį dėl neatlygintinai perduodamo turto (tinklų) (jei siekiama pasinaudoti Tvarkos aprašo </w:t>
      </w:r>
      <w:r w:rsidR="00AC5E1E">
        <w:t>7 punkte numatyta kompensacija).</w:t>
      </w:r>
    </w:p>
    <w:p w14:paraId="4A9B4BD7" w14:textId="77777777" w:rsidR="00B77052" w:rsidRPr="00A711DE" w:rsidRDefault="00B77052" w:rsidP="00A711DE">
      <w:pPr>
        <w:pStyle w:val="Sraopastraipa"/>
        <w:tabs>
          <w:tab w:val="left" w:pos="567"/>
          <w:tab w:val="left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1DE">
        <w:rPr>
          <w:rFonts w:ascii="Times New Roman" w:hAnsi="Times New Roman" w:cs="Times New Roman"/>
          <w:sz w:val="24"/>
          <w:szCs w:val="24"/>
        </w:rPr>
        <w:tab/>
        <w:t xml:space="preserve">12. Kartu su paraiška pateikiamos šių dokumentų kopijos (pateiktų duomenų teisingumą pareiškėjas patvirtina įrašu „kopija tikra“ ir savo parašu): </w:t>
      </w:r>
    </w:p>
    <w:p w14:paraId="42B966C0" w14:textId="77777777" w:rsidR="00B77052" w:rsidRPr="00A711DE" w:rsidRDefault="00B77052" w:rsidP="00A711DE">
      <w:pPr>
        <w:tabs>
          <w:tab w:val="left" w:pos="720"/>
        </w:tabs>
        <w:ind w:left="142"/>
        <w:jc w:val="both"/>
      </w:pPr>
      <w:r w:rsidRPr="00A711DE">
        <w:tab/>
        <w:t>12.1. išpildomoji nuotrauka;</w:t>
      </w:r>
    </w:p>
    <w:p w14:paraId="5DA79FF3" w14:textId="77777777" w:rsidR="00B77052" w:rsidRPr="00A711DE" w:rsidRDefault="00B77052" w:rsidP="00A711DE">
      <w:pPr>
        <w:tabs>
          <w:tab w:val="left" w:pos="720"/>
        </w:tabs>
        <w:ind w:left="142"/>
        <w:jc w:val="both"/>
      </w:pPr>
      <w:r w:rsidRPr="00A711DE">
        <w:tab/>
        <w:t>12.2. Nacionalinės žemės tarnybos ar kito žemės valdytojo sutikimas (kai jis privalomas) tiesti inžinerinius tinklus ne pareiškėjo valdomame sklype (šie dokumentai reikalingi, kai statybos leidimas neprivalomas).</w:t>
      </w:r>
    </w:p>
    <w:p w14:paraId="02B02312" w14:textId="77777777" w:rsidR="00B77052" w:rsidRPr="00A711DE" w:rsidRDefault="00B77052" w:rsidP="00A711DE">
      <w:pPr>
        <w:tabs>
          <w:tab w:val="left" w:pos="720"/>
        </w:tabs>
        <w:ind w:left="142"/>
        <w:jc w:val="both"/>
      </w:pPr>
      <w:r w:rsidRPr="00A711DE">
        <w:tab/>
      </w:r>
      <w:r w:rsidRPr="00A711DE">
        <w:tab/>
        <w:t>13. Gautos ir užregistruotos paraiškos su pateiktais dokumentais pateikiamos nagrinėti komisijai. Komisija susideda iš ne mažiau kaip 7 asmenų, komisijos sudėtis ir darbo reglamentas tvirtinami Biržų rajono savivaldybės administracijos direktoriaus įsakymu.</w:t>
      </w:r>
    </w:p>
    <w:p w14:paraId="3A3E0B55" w14:textId="77777777" w:rsidR="00B77052" w:rsidRPr="00A711DE" w:rsidRDefault="00B77052" w:rsidP="00A711DE">
      <w:pPr>
        <w:pStyle w:val="Betarp"/>
        <w:tabs>
          <w:tab w:val="left" w:pos="720"/>
        </w:tabs>
        <w:ind w:left="142"/>
        <w:rPr>
          <w:rFonts w:ascii="Times New Roman" w:hAnsi="Times New Roman"/>
          <w:sz w:val="24"/>
          <w:szCs w:val="24"/>
        </w:rPr>
      </w:pPr>
      <w:r w:rsidRPr="00A711DE">
        <w:rPr>
          <w:rFonts w:ascii="Times New Roman" w:hAnsi="Times New Roman"/>
          <w:sz w:val="24"/>
          <w:szCs w:val="24"/>
          <w:lang w:eastAsia="lt-LT"/>
        </w:rPr>
        <w:tab/>
        <w:t xml:space="preserve">14. </w:t>
      </w:r>
      <w:r w:rsidRPr="00A711DE">
        <w:rPr>
          <w:rFonts w:ascii="Times New Roman" w:hAnsi="Times New Roman"/>
          <w:sz w:val="24"/>
          <w:szCs w:val="24"/>
        </w:rPr>
        <w:t>Komisija per 15 darbo dienų išnagrinėja prašymą ir informuoja pareiškėją apie priimtą sprendimą:</w:t>
      </w:r>
    </w:p>
    <w:p w14:paraId="794592A5" w14:textId="77777777" w:rsidR="00B77052" w:rsidRPr="00A711DE" w:rsidRDefault="00B77052" w:rsidP="00A711DE">
      <w:pPr>
        <w:pStyle w:val="Betarp"/>
        <w:numPr>
          <w:ilvl w:val="1"/>
          <w:numId w:val="20"/>
        </w:numPr>
        <w:tabs>
          <w:tab w:val="left" w:pos="720"/>
        </w:tabs>
        <w:rPr>
          <w:rFonts w:ascii="Times New Roman" w:hAnsi="Times New Roman"/>
          <w:sz w:val="24"/>
          <w:szCs w:val="24"/>
        </w:rPr>
      </w:pPr>
      <w:r w:rsidRPr="00A711DE">
        <w:rPr>
          <w:rFonts w:ascii="Times New Roman" w:hAnsi="Times New Roman"/>
          <w:sz w:val="24"/>
          <w:szCs w:val="24"/>
        </w:rPr>
        <w:t xml:space="preserve"> siūlyti Administracijos direktoriui skirti pareiškėjui kompensaciją;</w:t>
      </w:r>
    </w:p>
    <w:p w14:paraId="7D17C1D1" w14:textId="59C97665" w:rsidR="00B77052" w:rsidRPr="00A711DE" w:rsidRDefault="00B77052" w:rsidP="00A711DE">
      <w:pPr>
        <w:pStyle w:val="Betarp"/>
        <w:numPr>
          <w:ilvl w:val="1"/>
          <w:numId w:val="20"/>
        </w:numPr>
        <w:tabs>
          <w:tab w:val="left" w:pos="720"/>
        </w:tabs>
        <w:rPr>
          <w:rFonts w:ascii="Times New Roman" w:hAnsi="Times New Roman"/>
          <w:sz w:val="24"/>
          <w:szCs w:val="24"/>
        </w:rPr>
      </w:pPr>
      <w:r w:rsidRPr="00A711DE">
        <w:rPr>
          <w:rFonts w:ascii="Times New Roman" w:hAnsi="Times New Roman"/>
          <w:sz w:val="24"/>
          <w:szCs w:val="24"/>
        </w:rPr>
        <w:t xml:space="preserve"> </w:t>
      </w:r>
      <w:r w:rsidR="00BE4FE8">
        <w:rPr>
          <w:rFonts w:ascii="Times New Roman" w:hAnsi="Times New Roman"/>
          <w:sz w:val="24"/>
          <w:szCs w:val="24"/>
        </w:rPr>
        <w:t>p</w:t>
      </w:r>
      <w:r w:rsidRPr="00A711DE">
        <w:rPr>
          <w:rFonts w:ascii="Times New Roman" w:hAnsi="Times New Roman"/>
          <w:sz w:val="24"/>
          <w:szCs w:val="24"/>
        </w:rPr>
        <w:t>rašyti patikslinti</w:t>
      </w:r>
      <w:r w:rsidR="00E4065C">
        <w:rPr>
          <w:rFonts w:ascii="Times New Roman" w:hAnsi="Times New Roman"/>
          <w:sz w:val="24"/>
          <w:szCs w:val="24"/>
        </w:rPr>
        <w:t xml:space="preserve"> </w:t>
      </w:r>
      <w:r w:rsidRPr="00A711DE">
        <w:rPr>
          <w:rFonts w:ascii="Times New Roman" w:hAnsi="Times New Roman"/>
          <w:sz w:val="24"/>
          <w:szCs w:val="24"/>
        </w:rPr>
        <w:t>/</w:t>
      </w:r>
      <w:r w:rsidR="00E4065C">
        <w:rPr>
          <w:rFonts w:ascii="Times New Roman" w:hAnsi="Times New Roman"/>
          <w:sz w:val="24"/>
          <w:szCs w:val="24"/>
        </w:rPr>
        <w:t xml:space="preserve"> </w:t>
      </w:r>
      <w:r w:rsidRPr="00A711DE">
        <w:rPr>
          <w:rFonts w:ascii="Times New Roman" w:hAnsi="Times New Roman"/>
          <w:sz w:val="24"/>
          <w:szCs w:val="24"/>
        </w:rPr>
        <w:t>papildyt</w:t>
      </w:r>
      <w:r w:rsidR="00BA0BEB">
        <w:rPr>
          <w:rFonts w:ascii="Times New Roman" w:hAnsi="Times New Roman"/>
          <w:sz w:val="24"/>
          <w:szCs w:val="24"/>
        </w:rPr>
        <w:t>i paraiškoje pateiktus duomenis;</w:t>
      </w:r>
    </w:p>
    <w:p w14:paraId="13737520" w14:textId="4E9A5CA2" w:rsidR="00B77052" w:rsidRPr="00A711DE" w:rsidRDefault="0020237C" w:rsidP="0020237C">
      <w:pPr>
        <w:pStyle w:val="Betarp"/>
        <w:tabs>
          <w:tab w:val="left" w:pos="720"/>
        </w:tabs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</w:rPr>
        <w:lastRenderedPageBreak/>
        <w:tab/>
        <w:t>14.3.</w:t>
      </w:r>
      <w:r w:rsidR="00B77052" w:rsidRPr="00A711DE">
        <w:rPr>
          <w:rFonts w:ascii="Times New Roman" w:hAnsi="Times New Roman"/>
          <w:sz w:val="24"/>
          <w:szCs w:val="24"/>
        </w:rPr>
        <w:t xml:space="preserve"> Įtraukti į pretenduojančiųjų gauti kompensaciją eilę.</w:t>
      </w:r>
    </w:p>
    <w:p w14:paraId="7C28FB3D" w14:textId="3247DC39" w:rsidR="00BD4DD9" w:rsidRPr="00A711DE" w:rsidRDefault="00BD4DD9" w:rsidP="00A711DE">
      <w:pPr>
        <w:tabs>
          <w:tab w:val="left" w:pos="720"/>
        </w:tabs>
        <w:ind w:left="142"/>
        <w:jc w:val="both"/>
      </w:pPr>
    </w:p>
    <w:p w14:paraId="4B3B57C8" w14:textId="77777777" w:rsidR="00BD4DD9" w:rsidRPr="00A711DE" w:rsidRDefault="00BD4DD9" w:rsidP="00A711DE">
      <w:pPr>
        <w:tabs>
          <w:tab w:val="left" w:pos="720"/>
        </w:tabs>
        <w:jc w:val="center"/>
        <w:rPr>
          <w:b/>
        </w:rPr>
      </w:pPr>
      <w:r w:rsidRPr="00A711DE">
        <w:rPr>
          <w:b/>
        </w:rPr>
        <w:t xml:space="preserve">III SKYRIUS </w:t>
      </w:r>
    </w:p>
    <w:p w14:paraId="3EA380FA" w14:textId="77777777" w:rsidR="00BD4DD9" w:rsidRPr="00A711DE" w:rsidRDefault="00BD4DD9" w:rsidP="00A711DE">
      <w:pPr>
        <w:tabs>
          <w:tab w:val="left" w:pos="720"/>
        </w:tabs>
        <w:jc w:val="center"/>
        <w:rPr>
          <w:b/>
        </w:rPr>
      </w:pPr>
      <w:r w:rsidRPr="00A711DE">
        <w:rPr>
          <w:b/>
        </w:rPr>
        <w:t>KOMISIJOS DARBO ORGANIZAVIMAS</w:t>
      </w:r>
    </w:p>
    <w:p w14:paraId="2197D130" w14:textId="77777777" w:rsidR="00BD4DD9" w:rsidRPr="00A711DE" w:rsidRDefault="00BD4DD9" w:rsidP="00A711DE">
      <w:pPr>
        <w:tabs>
          <w:tab w:val="left" w:pos="720"/>
        </w:tabs>
        <w:jc w:val="both"/>
      </w:pPr>
    </w:p>
    <w:p w14:paraId="5840D429" w14:textId="75074509" w:rsidR="00BD4DD9" w:rsidRPr="00A711DE" w:rsidRDefault="007257AD" w:rsidP="00A711DE">
      <w:pPr>
        <w:tabs>
          <w:tab w:val="left" w:pos="720"/>
        </w:tabs>
        <w:jc w:val="both"/>
      </w:pPr>
      <w:r w:rsidRPr="00A711DE">
        <w:tab/>
        <w:t>1</w:t>
      </w:r>
      <w:r w:rsidR="0024551F">
        <w:t>5</w:t>
      </w:r>
      <w:r w:rsidR="003C36A6" w:rsidRPr="00A711DE">
        <w:t xml:space="preserve">. </w:t>
      </w:r>
      <w:r w:rsidR="00BD4DD9" w:rsidRPr="00A711DE">
        <w:t>Komisijos darbą organizuoja ir jai vadovauja komisijos pirmininkas, komisijos posėdžius protokoluoja komisijos sekretorius.</w:t>
      </w:r>
    </w:p>
    <w:p w14:paraId="4A180BCD" w14:textId="4ABEA676" w:rsidR="00BD4DD9" w:rsidRPr="00A711DE" w:rsidRDefault="002679F2" w:rsidP="00A711DE">
      <w:pPr>
        <w:tabs>
          <w:tab w:val="left" w:pos="720"/>
        </w:tabs>
        <w:ind w:left="142"/>
        <w:jc w:val="both"/>
      </w:pPr>
      <w:r w:rsidRPr="00A711DE">
        <w:tab/>
      </w:r>
      <w:r w:rsidR="001B521F" w:rsidRPr="00A711DE">
        <w:t>1</w:t>
      </w:r>
      <w:r w:rsidR="0024551F">
        <w:t>6</w:t>
      </w:r>
      <w:r w:rsidR="003C36A6" w:rsidRPr="00A711DE">
        <w:t xml:space="preserve">. </w:t>
      </w:r>
      <w:r w:rsidR="00BD4DD9" w:rsidRPr="00A711DE">
        <w:t>Komisijos posėdis teisėtas, jeigu jame dalyvauja daugiau kaip pusė jos narių. Sprendimai priimami posėdyje dalyvaujančių komisijos narių balsų dauguma.</w:t>
      </w:r>
    </w:p>
    <w:p w14:paraId="17898853" w14:textId="48E14196" w:rsidR="00BD4DD9" w:rsidRPr="00A711DE" w:rsidRDefault="002679F2" w:rsidP="00A711DE">
      <w:pPr>
        <w:tabs>
          <w:tab w:val="left" w:pos="720"/>
        </w:tabs>
        <w:jc w:val="both"/>
      </w:pPr>
      <w:r w:rsidRPr="00A711DE">
        <w:tab/>
      </w:r>
      <w:r w:rsidR="001B521F" w:rsidRPr="00A711DE">
        <w:t>1</w:t>
      </w:r>
      <w:r w:rsidR="0024551F">
        <w:t>7</w:t>
      </w:r>
      <w:r w:rsidR="003C36A6" w:rsidRPr="00A711DE">
        <w:t xml:space="preserve">. </w:t>
      </w:r>
      <w:r w:rsidR="00BD4DD9" w:rsidRPr="00A711DE">
        <w:t>Komisijos narius į posėdį sukviečia komisijos sekretorius komisijos pirmininko nurodymu.</w:t>
      </w:r>
      <w:r w:rsidR="002B5B0A" w:rsidRPr="00A711DE">
        <w:t xml:space="preserve"> </w:t>
      </w:r>
    </w:p>
    <w:p w14:paraId="7A8334CA" w14:textId="2B1C87C4" w:rsidR="002B5B0A" w:rsidRPr="00A711DE" w:rsidRDefault="002B5B0A" w:rsidP="00A711DE">
      <w:pPr>
        <w:tabs>
          <w:tab w:val="left" w:pos="720"/>
        </w:tabs>
        <w:jc w:val="center"/>
      </w:pPr>
      <w:r w:rsidRPr="00A711DE">
        <w:rPr>
          <w:b/>
          <w:bCs/>
        </w:rPr>
        <w:t>IV SKYRIUS</w:t>
      </w:r>
    </w:p>
    <w:p w14:paraId="168D138F" w14:textId="05DA8492" w:rsidR="002B5B0A" w:rsidRPr="00A711DE" w:rsidRDefault="002B5B0A" w:rsidP="00A711DE">
      <w:pPr>
        <w:tabs>
          <w:tab w:val="left" w:pos="720"/>
        </w:tabs>
        <w:jc w:val="center"/>
      </w:pPr>
      <w:r w:rsidRPr="00A711DE">
        <w:rPr>
          <w:b/>
          <w:bCs/>
        </w:rPr>
        <w:t>FINANSAVIMO PRIORITETAI</w:t>
      </w:r>
    </w:p>
    <w:p w14:paraId="14AE0877" w14:textId="77777777" w:rsidR="002B5B0A" w:rsidRPr="00A711DE" w:rsidRDefault="002B5B0A" w:rsidP="00A711DE">
      <w:pPr>
        <w:tabs>
          <w:tab w:val="left" w:pos="720"/>
        </w:tabs>
        <w:jc w:val="both"/>
      </w:pPr>
    </w:p>
    <w:p w14:paraId="2CC70888" w14:textId="56379B85" w:rsidR="002B5B0A" w:rsidRPr="00A711DE" w:rsidRDefault="002B5B0A" w:rsidP="00A711DE">
      <w:pPr>
        <w:shd w:val="clear" w:color="auto" w:fill="FFFFFF"/>
        <w:tabs>
          <w:tab w:val="left" w:pos="720"/>
          <w:tab w:val="left" w:pos="1418"/>
        </w:tabs>
        <w:ind w:firstLine="709"/>
        <w:jc w:val="both"/>
      </w:pPr>
      <w:r w:rsidRPr="00A711DE">
        <w:t>1</w:t>
      </w:r>
      <w:r w:rsidR="0024551F">
        <w:t>8</w:t>
      </w:r>
      <w:r w:rsidRPr="00A711DE">
        <w:t>. Finansavimo prioritetai teikiami</w:t>
      </w:r>
      <w:r w:rsidR="00782AEA">
        <w:t xml:space="preserve"> </w:t>
      </w:r>
      <w:r w:rsidR="0028351E" w:rsidRPr="00A711DE">
        <w:t xml:space="preserve">deklaravusiems gyvenamą vietą </w:t>
      </w:r>
      <w:r w:rsidR="00817DAA" w:rsidRPr="00A711DE">
        <w:rPr>
          <w:noProof/>
        </w:rPr>
        <w:t xml:space="preserve">Biržų </w:t>
      </w:r>
      <w:r w:rsidR="008D3811" w:rsidRPr="00A711DE">
        <w:rPr>
          <w:noProof/>
        </w:rPr>
        <w:t>rajono t</w:t>
      </w:r>
      <w:r w:rsidR="00817DAA" w:rsidRPr="00A711DE">
        <w:rPr>
          <w:noProof/>
        </w:rPr>
        <w:t>eritorijoje</w:t>
      </w:r>
      <w:r w:rsidR="00127724" w:rsidRPr="00A711DE">
        <w:t>:</w:t>
      </w:r>
    </w:p>
    <w:p w14:paraId="7F215C22" w14:textId="4E340A59" w:rsidR="00F014C2" w:rsidRPr="00A711DE" w:rsidRDefault="00127724" w:rsidP="00A711DE">
      <w:pPr>
        <w:shd w:val="clear" w:color="auto" w:fill="FFFFFF"/>
        <w:tabs>
          <w:tab w:val="left" w:pos="720"/>
          <w:tab w:val="left" w:pos="1418"/>
        </w:tabs>
        <w:ind w:firstLine="709"/>
        <w:jc w:val="both"/>
      </w:pPr>
      <w:r w:rsidRPr="00A711DE">
        <w:t>1</w:t>
      </w:r>
      <w:r w:rsidR="0024551F">
        <w:t>8</w:t>
      </w:r>
      <w:r w:rsidR="002B5B0A" w:rsidRPr="00A711DE">
        <w:t>.1</w:t>
      </w:r>
      <w:r w:rsidR="0024551F">
        <w:t>.</w:t>
      </w:r>
      <w:r w:rsidR="002B5B0A" w:rsidRPr="00A711DE">
        <w:t xml:space="preserve"> </w:t>
      </w:r>
      <w:r w:rsidRPr="00A711DE">
        <w:t>j</w:t>
      </w:r>
      <w:r w:rsidR="00194FA5" w:rsidRPr="00A711DE">
        <w:t>aunoms</w:t>
      </w:r>
      <w:r w:rsidRPr="00A711DE">
        <w:t>, vaikus auginančioms šeimoms</w:t>
      </w:r>
      <w:r w:rsidR="00194FA5" w:rsidRPr="00A711DE">
        <w:t xml:space="preserve"> </w:t>
      </w:r>
      <w:r w:rsidRPr="00A711DE">
        <w:t>(šeimos, kuriose</w:t>
      </w:r>
      <w:r w:rsidR="00194FA5" w:rsidRPr="00A711DE">
        <w:t xml:space="preserve"> </w:t>
      </w:r>
      <w:r w:rsidR="002B3C60">
        <w:t>vienas</w:t>
      </w:r>
      <w:r w:rsidR="00194FA5" w:rsidRPr="00A711DE">
        <w:t xml:space="preserve"> iš sutuoktinių yra ne vyresnis kaip 40 metų</w:t>
      </w:r>
      <w:r w:rsidR="00F014C2" w:rsidRPr="00A711DE">
        <w:t>);</w:t>
      </w:r>
    </w:p>
    <w:p w14:paraId="4248D508" w14:textId="6E5C19EC" w:rsidR="00F014C2" w:rsidRPr="00A711DE" w:rsidRDefault="00F014C2" w:rsidP="00A711DE">
      <w:pPr>
        <w:shd w:val="clear" w:color="auto" w:fill="FFFFFF"/>
        <w:tabs>
          <w:tab w:val="left" w:pos="720"/>
          <w:tab w:val="left" w:pos="1418"/>
        </w:tabs>
        <w:ind w:firstLine="709"/>
        <w:jc w:val="both"/>
      </w:pPr>
      <w:r w:rsidRPr="00A711DE">
        <w:t>1</w:t>
      </w:r>
      <w:r w:rsidR="0024551F">
        <w:t>8</w:t>
      </w:r>
      <w:r w:rsidRPr="00A711DE">
        <w:t>.2</w:t>
      </w:r>
      <w:r w:rsidR="0024551F">
        <w:t>.</w:t>
      </w:r>
      <w:r w:rsidRPr="00A711DE">
        <w:t xml:space="preserve"> šeimoms, kuriose vaikus augina tik vienas iš tėvų;</w:t>
      </w:r>
    </w:p>
    <w:p w14:paraId="74C4C8D1" w14:textId="78B5EC40" w:rsidR="002B5B0A" w:rsidRPr="00A711DE" w:rsidRDefault="00127724" w:rsidP="00A711DE">
      <w:pPr>
        <w:shd w:val="clear" w:color="auto" w:fill="FFFFFF"/>
        <w:tabs>
          <w:tab w:val="left" w:pos="720"/>
          <w:tab w:val="left" w:pos="1418"/>
        </w:tabs>
        <w:ind w:firstLine="709"/>
        <w:jc w:val="both"/>
      </w:pPr>
      <w:r w:rsidRPr="00A711DE">
        <w:t>1</w:t>
      </w:r>
      <w:r w:rsidR="0024551F">
        <w:t>8</w:t>
      </w:r>
      <w:r w:rsidRPr="00A711DE">
        <w:t>.</w:t>
      </w:r>
      <w:r w:rsidR="00F014C2" w:rsidRPr="00A711DE">
        <w:t>3</w:t>
      </w:r>
      <w:r w:rsidR="0024551F">
        <w:t>.</w:t>
      </w:r>
      <w:r w:rsidRPr="00A711DE">
        <w:t xml:space="preserve"> d</w:t>
      </w:r>
      <w:r w:rsidR="002B5B0A" w:rsidRPr="00A711DE">
        <w:t>augiavaikėms šeimoms;</w:t>
      </w:r>
    </w:p>
    <w:p w14:paraId="3C58ED3E" w14:textId="43115A65" w:rsidR="002B5B0A" w:rsidRPr="00A711DE" w:rsidRDefault="00F014C2" w:rsidP="00A711DE">
      <w:pPr>
        <w:shd w:val="clear" w:color="auto" w:fill="FFFFFF"/>
        <w:tabs>
          <w:tab w:val="left" w:pos="720"/>
          <w:tab w:val="left" w:pos="1418"/>
        </w:tabs>
        <w:ind w:firstLine="709"/>
        <w:jc w:val="both"/>
      </w:pPr>
      <w:r w:rsidRPr="00A711DE">
        <w:t>1</w:t>
      </w:r>
      <w:r w:rsidR="0024551F">
        <w:t>8</w:t>
      </w:r>
      <w:r w:rsidR="00127724" w:rsidRPr="00A711DE">
        <w:t>.</w:t>
      </w:r>
      <w:r w:rsidRPr="00A711DE">
        <w:t>4</w:t>
      </w:r>
      <w:r w:rsidR="0024551F">
        <w:t>.</w:t>
      </w:r>
      <w:r w:rsidR="002B5B0A" w:rsidRPr="00A711DE">
        <w:t xml:space="preserve"> senatvės pensininkams</w:t>
      </w:r>
      <w:r w:rsidR="007A5BF3" w:rsidRPr="00A711DE">
        <w:t xml:space="preserve"> ir asmenims turintiems neįgalumą</w:t>
      </w:r>
      <w:r w:rsidR="002B5B0A" w:rsidRPr="00A711DE">
        <w:t>;</w:t>
      </w:r>
    </w:p>
    <w:p w14:paraId="79CEB9E3" w14:textId="0E469BDB" w:rsidR="004266CA" w:rsidRPr="00A711DE" w:rsidRDefault="00F014C2" w:rsidP="00A711DE">
      <w:pPr>
        <w:tabs>
          <w:tab w:val="left" w:pos="720"/>
          <w:tab w:val="left" w:pos="1560"/>
        </w:tabs>
        <w:ind w:firstLine="709"/>
        <w:jc w:val="both"/>
      </w:pPr>
      <w:r w:rsidRPr="00A711DE">
        <w:t>1</w:t>
      </w:r>
      <w:r w:rsidR="0024551F">
        <w:t>8</w:t>
      </w:r>
      <w:r w:rsidRPr="00A711DE">
        <w:t>.5</w:t>
      </w:r>
      <w:r w:rsidR="0024551F">
        <w:t>.</w:t>
      </w:r>
      <w:r w:rsidRPr="00A711DE">
        <w:t xml:space="preserve"> nepasiturintiems (kurių vidutinės pajamos vienam šeimos nariui per mėnesį neviršija trijų valstybės remiamų pajamų dydžių.</w:t>
      </w:r>
    </w:p>
    <w:p w14:paraId="24DE549F" w14:textId="564016D4" w:rsidR="00F014C2" w:rsidRPr="00A711DE" w:rsidRDefault="0024551F" w:rsidP="00A711DE">
      <w:pPr>
        <w:tabs>
          <w:tab w:val="left" w:pos="720"/>
          <w:tab w:val="left" w:pos="1560"/>
        </w:tabs>
        <w:ind w:firstLine="709"/>
        <w:jc w:val="both"/>
      </w:pPr>
      <w:r>
        <w:t>19</w:t>
      </w:r>
      <w:r w:rsidR="00F014C2" w:rsidRPr="00A711DE">
        <w:t xml:space="preserve">. Kompensacijos skiriamos </w:t>
      </w:r>
      <w:r w:rsidR="00C106B7" w:rsidRPr="00A711DE">
        <w:t>Pareiškėjams, eilės tvarka pirmiausiai pateikusiems tvarkingas paraiškas, kol bus išnaudotos einamiesiems metams kompensacijoms mokėti skirtos lėšos.</w:t>
      </w:r>
    </w:p>
    <w:p w14:paraId="21D6B89C" w14:textId="1076E06B" w:rsidR="00C106B7" w:rsidRPr="00A711DE" w:rsidRDefault="00B77052" w:rsidP="00A711DE">
      <w:pPr>
        <w:tabs>
          <w:tab w:val="left" w:pos="720"/>
          <w:tab w:val="left" w:pos="1560"/>
        </w:tabs>
        <w:ind w:firstLine="709"/>
        <w:jc w:val="both"/>
      </w:pPr>
      <w:r w:rsidRPr="00A711DE">
        <w:t>2</w:t>
      </w:r>
      <w:r w:rsidR="0024551F">
        <w:t>0</w:t>
      </w:r>
      <w:r w:rsidR="00C106B7" w:rsidRPr="00A711DE">
        <w:t xml:space="preserve">. Eilėje laukiantys Pareiškėjai, einamaisiais metais negavę kompensacijų, galės teikti paraiškas </w:t>
      </w:r>
      <w:r w:rsidR="00E802A0" w:rsidRPr="00A711DE">
        <w:t>antrais</w:t>
      </w:r>
      <w:r w:rsidR="00C106B7" w:rsidRPr="00A711DE">
        <w:t xml:space="preserve"> metais</w:t>
      </w:r>
      <w:r w:rsidR="00B37EF6" w:rsidRPr="00A711DE">
        <w:t>.</w:t>
      </w:r>
    </w:p>
    <w:p w14:paraId="1A69F0E7" w14:textId="77777777" w:rsidR="00F014C2" w:rsidRPr="00A711DE" w:rsidRDefault="00F014C2" w:rsidP="00A711DE">
      <w:pPr>
        <w:tabs>
          <w:tab w:val="left" w:pos="720"/>
          <w:tab w:val="left" w:pos="1560"/>
        </w:tabs>
        <w:ind w:left="709" w:firstLine="1134"/>
        <w:jc w:val="both"/>
      </w:pPr>
    </w:p>
    <w:p w14:paraId="52AAA42D" w14:textId="48A51725" w:rsidR="00B77052" w:rsidRPr="00A711DE" w:rsidRDefault="002679F2" w:rsidP="00A711DE">
      <w:pPr>
        <w:tabs>
          <w:tab w:val="left" w:pos="720"/>
        </w:tabs>
        <w:jc w:val="center"/>
        <w:rPr>
          <w:b/>
        </w:rPr>
      </w:pPr>
      <w:r w:rsidRPr="00A711DE">
        <w:tab/>
      </w:r>
      <w:r w:rsidR="00B77052" w:rsidRPr="00A711DE">
        <w:rPr>
          <w:b/>
        </w:rPr>
        <w:t>V SKYRIUS</w:t>
      </w:r>
    </w:p>
    <w:p w14:paraId="77693ED7" w14:textId="77777777" w:rsidR="00B77052" w:rsidRPr="00A711DE" w:rsidRDefault="00B77052" w:rsidP="00A711DE">
      <w:pPr>
        <w:tabs>
          <w:tab w:val="left" w:pos="720"/>
        </w:tabs>
        <w:jc w:val="center"/>
        <w:rPr>
          <w:b/>
        </w:rPr>
      </w:pPr>
      <w:r w:rsidRPr="00A711DE">
        <w:rPr>
          <w:b/>
        </w:rPr>
        <w:t>PRIIMTŲ SPRENDIMŲ ĮGYVENDINIMAS</w:t>
      </w:r>
    </w:p>
    <w:p w14:paraId="1B9CBEE9" w14:textId="77777777" w:rsidR="00B77052" w:rsidRPr="00A711DE" w:rsidRDefault="00B77052" w:rsidP="00A711DE">
      <w:pPr>
        <w:tabs>
          <w:tab w:val="left" w:pos="720"/>
        </w:tabs>
        <w:jc w:val="both"/>
      </w:pPr>
    </w:p>
    <w:p w14:paraId="6754AD69" w14:textId="75272688" w:rsidR="00B77052" w:rsidRPr="00A711DE" w:rsidRDefault="00B77052" w:rsidP="00A711DE">
      <w:pPr>
        <w:tabs>
          <w:tab w:val="left" w:pos="720"/>
        </w:tabs>
        <w:jc w:val="both"/>
      </w:pPr>
      <w:r w:rsidRPr="00A711DE">
        <w:tab/>
        <w:t>2</w:t>
      </w:r>
      <w:r w:rsidR="00782AEA">
        <w:t>1</w:t>
      </w:r>
      <w:r w:rsidRPr="00A711DE">
        <w:t xml:space="preserve">. Kompensacijos Pareiškėjams skiriamos Administracijos direktoriaus įsakymu, atsižvelgiant į komisijos siūlymą. Skirta kompensacijos suma pervedama į Pareiškėjo nurodytą banko sąskaitą, jei šis įvykdė Tvarkos apraše nurodytas sąlygas. </w:t>
      </w:r>
    </w:p>
    <w:p w14:paraId="368D7AE6" w14:textId="25DD17C9" w:rsidR="00B77052" w:rsidRPr="00A711DE" w:rsidRDefault="00B77052" w:rsidP="00A711DE">
      <w:pPr>
        <w:tabs>
          <w:tab w:val="left" w:pos="720"/>
        </w:tabs>
        <w:jc w:val="both"/>
      </w:pPr>
      <w:r w:rsidRPr="00A711DE">
        <w:tab/>
        <w:t>2</w:t>
      </w:r>
      <w:r w:rsidR="00782AEA">
        <w:t>2</w:t>
      </w:r>
      <w:r w:rsidRPr="00A711DE">
        <w:t>. Sprendimai dėl kompensacijų skyrimo gali būti skundžiami Lietuvos Respublikos administracinių bylų teisenos įstatymo nustatyta tvarka.</w:t>
      </w:r>
    </w:p>
    <w:p w14:paraId="6CB096A7" w14:textId="74DED69D" w:rsidR="00B77052" w:rsidRPr="00A711DE" w:rsidRDefault="00B77052" w:rsidP="00A711DE">
      <w:pPr>
        <w:tabs>
          <w:tab w:val="left" w:pos="720"/>
        </w:tabs>
        <w:jc w:val="both"/>
      </w:pPr>
      <w:r w:rsidRPr="00A711DE">
        <w:tab/>
        <w:t>2</w:t>
      </w:r>
      <w:r w:rsidR="00782AEA">
        <w:t>3</w:t>
      </w:r>
      <w:r w:rsidRPr="00A711DE">
        <w:t>. Kompensacijų skyrimo kontrolė atliekama Lietuvos Respublikos teisės aktų nustatyta tvarka.</w:t>
      </w:r>
    </w:p>
    <w:p w14:paraId="4D908159" w14:textId="51E0A35C" w:rsidR="00B77052" w:rsidRPr="00A711DE" w:rsidRDefault="00B77052" w:rsidP="00A711DE">
      <w:pPr>
        <w:tabs>
          <w:tab w:val="left" w:pos="720"/>
        </w:tabs>
        <w:jc w:val="both"/>
      </w:pPr>
      <w:r w:rsidRPr="00A711DE">
        <w:tab/>
        <w:t>2</w:t>
      </w:r>
      <w:r w:rsidR="00782AEA">
        <w:t>4</w:t>
      </w:r>
      <w:r w:rsidRPr="00A711DE">
        <w:t>. Nustačius, kad Pareiškėjas pateikė neteisingus, melagingus duomenis, ir dėl to nepagrįstai buvo suteikta kompensacija, lėšos iš Pareiškėjo išieškomos Lietuvos Respublikos teisės aktų nustatyta tvarka.</w:t>
      </w:r>
    </w:p>
    <w:p w14:paraId="5ACCAF81" w14:textId="77777777" w:rsidR="001C021E" w:rsidRDefault="001C021E" w:rsidP="00022D8A">
      <w:pPr>
        <w:tabs>
          <w:tab w:val="left" w:pos="720"/>
        </w:tabs>
        <w:jc w:val="center"/>
        <w:rPr>
          <w:b/>
        </w:rPr>
      </w:pPr>
    </w:p>
    <w:p w14:paraId="306D1BEA" w14:textId="0075B2CC" w:rsidR="00BD4DD9" w:rsidRPr="00A711DE" w:rsidRDefault="00BD4DD9" w:rsidP="00022D8A">
      <w:pPr>
        <w:tabs>
          <w:tab w:val="left" w:pos="720"/>
        </w:tabs>
        <w:jc w:val="center"/>
        <w:rPr>
          <w:b/>
        </w:rPr>
      </w:pPr>
      <w:r w:rsidRPr="00A711DE">
        <w:rPr>
          <w:b/>
        </w:rPr>
        <w:t>V</w:t>
      </w:r>
      <w:r w:rsidR="00517A8A" w:rsidRPr="00A711DE">
        <w:rPr>
          <w:b/>
        </w:rPr>
        <w:t>I</w:t>
      </w:r>
      <w:r w:rsidRPr="00A711DE">
        <w:rPr>
          <w:b/>
        </w:rPr>
        <w:t xml:space="preserve"> SKYRIUS</w:t>
      </w:r>
    </w:p>
    <w:p w14:paraId="64D4A5D7" w14:textId="51714E69" w:rsidR="00BD4DD9" w:rsidRPr="00A711DE" w:rsidRDefault="00BD4DD9" w:rsidP="00A711DE">
      <w:pPr>
        <w:tabs>
          <w:tab w:val="left" w:pos="720"/>
        </w:tabs>
        <w:jc w:val="center"/>
        <w:rPr>
          <w:b/>
        </w:rPr>
      </w:pPr>
      <w:r w:rsidRPr="00A711DE">
        <w:rPr>
          <w:b/>
        </w:rPr>
        <w:t>BAIGIAMOSIOS NUOSTATOS</w:t>
      </w:r>
    </w:p>
    <w:p w14:paraId="02D9FB93" w14:textId="77777777" w:rsidR="00294C20" w:rsidRPr="00A711DE" w:rsidRDefault="00294C20" w:rsidP="00A711DE">
      <w:pPr>
        <w:tabs>
          <w:tab w:val="left" w:pos="720"/>
        </w:tabs>
        <w:jc w:val="center"/>
        <w:rPr>
          <w:b/>
        </w:rPr>
      </w:pPr>
    </w:p>
    <w:p w14:paraId="70863C71" w14:textId="24886EAB" w:rsidR="00BD4DD9" w:rsidRPr="00A711DE" w:rsidRDefault="002442E7" w:rsidP="00A711DE">
      <w:pPr>
        <w:tabs>
          <w:tab w:val="left" w:pos="720"/>
        </w:tabs>
        <w:jc w:val="both"/>
      </w:pPr>
      <w:r w:rsidRPr="00A711DE">
        <w:rPr>
          <w:b/>
        </w:rPr>
        <w:tab/>
      </w:r>
      <w:r w:rsidR="002B5B0A" w:rsidRPr="00A711DE">
        <w:t>2</w:t>
      </w:r>
      <w:r w:rsidR="00494DFE">
        <w:t>5</w:t>
      </w:r>
      <w:r w:rsidR="003C36A6" w:rsidRPr="00A711DE">
        <w:t xml:space="preserve">. </w:t>
      </w:r>
      <w:r w:rsidR="00BD4DD9" w:rsidRPr="00A711DE">
        <w:t>Asmenys, pažeidę šį Tvarkos aprašą, atsako Lietuvos Respublikos teisės aktų nustatyta tvarka.</w:t>
      </w:r>
    </w:p>
    <w:p w14:paraId="68C9BEB3" w14:textId="2607AE0A" w:rsidR="00BD4DD9" w:rsidRPr="00A711DE" w:rsidRDefault="002442E7" w:rsidP="00A711DE">
      <w:pPr>
        <w:tabs>
          <w:tab w:val="left" w:pos="720"/>
        </w:tabs>
        <w:jc w:val="both"/>
      </w:pPr>
      <w:r w:rsidRPr="00A711DE">
        <w:tab/>
      </w:r>
      <w:r w:rsidR="002B5B0A" w:rsidRPr="00A711DE">
        <w:t>2</w:t>
      </w:r>
      <w:r w:rsidR="00494DFE">
        <w:t>6</w:t>
      </w:r>
      <w:r w:rsidR="003C36A6" w:rsidRPr="00A711DE">
        <w:t xml:space="preserve">. </w:t>
      </w:r>
      <w:r w:rsidR="00BD4DD9" w:rsidRPr="00A711DE">
        <w:t>Tvarkos apraša</w:t>
      </w:r>
      <w:r w:rsidR="00BD5D88" w:rsidRPr="00A711DE">
        <w:t>s keičiamas Biržų</w:t>
      </w:r>
      <w:r w:rsidR="00BD4DD9" w:rsidRPr="00A711DE">
        <w:t xml:space="preserve"> rajono savivaldybės tarybos sprendimu.</w:t>
      </w:r>
    </w:p>
    <w:p w14:paraId="771F31E1" w14:textId="77777777" w:rsidR="00194FA5" w:rsidRPr="00A711DE" w:rsidRDefault="00194FA5" w:rsidP="00A711DE">
      <w:pPr>
        <w:tabs>
          <w:tab w:val="left" w:pos="720"/>
          <w:tab w:val="left" w:pos="5103"/>
        </w:tabs>
        <w:ind w:left="5102"/>
        <w:rPr>
          <w:caps/>
          <w:shd w:val="clear" w:color="auto" w:fill="FFFFFF"/>
        </w:rPr>
      </w:pPr>
    </w:p>
    <w:p w14:paraId="2779AC8D" w14:textId="631CA061" w:rsidR="003C36A6" w:rsidRPr="00A711DE" w:rsidRDefault="008B6E16" w:rsidP="00A711DE">
      <w:pPr>
        <w:tabs>
          <w:tab w:val="left" w:pos="720"/>
        </w:tabs>
        <w:jc w:val="center"/>
        <w:rPr>
          <w:caps/>
        </w:rPr>
      </w:pPr>
      <w:r w:rsidRPr="00A711DE">
        <w:rPr>
          <w:caps/>
        </w:rPr>
        <w:t>______________________</w:t>
      </w:r>
    </w:p>
    <w:p w14:paraId="7975C287" w14:textId="77777777" w:rsidR="001C021E" w:rsidRDefault="001C021E" w:rsidP="00A711DE">
      <w:pPr>
        <w:tabs>
          <w:tab w:val="left" w:pos="720"/>
        </w:tabs>
        <w:jc w:val="center"/>
        <w:rPr>
          <w:b/>
          <w:kern w:val="3"/>
          <w:lang w:bidi="hi-IN"/>
        </w:rPr>
      </w:pPr>
    </w:p>
    <w:p w14:paraId="49E074F2" w14:textId="77777777" w:rsidR="00BA34E1" w:rsidRDefault="00BA34E1" w:rsidP="00A711DE">
      <w:pPr>
        <w:tabs>
          <w:tab w:val="left" w:pos="720"/>
        </w:tabs>
        <w:jc w:val="center"/>
        <w:rPr>
          <w:b/>
          <w:kern w:val="3"/>
          <w:lang w:bidi="hi-IN"/>
        </w:rPr>
      </w:pPr>
    </w:p>
    <w:p w14:paraId="4E136DDA" w14:textId="77777777" w:rsidR="00BA34E1" w:rsidRPr="00A711DE" w:rsidRDefault="00BA34E1" w:rsidP="00A711DE">
      <w:pPr>
        <w:tabs>
          <w:tab w:val="left" w:pos="720"/>
          <w:tab w:val="left" w:pos="5103"/>
        </w:tabs>
        <w:ind w:left="5102"/>
        <w:rPr>
          <w:caps/>
        </w:rPr>
      </w:pPr>
    </w:p>
    <w:sectPr w:rsidR="00BA34E1" w:rsidRPr="00A711DE" w:rsidSect="00B77052">
      <w:headerReference w:type="default" r:id="rId8"/>
      <w:headerReference w:type="first" r:id="rId9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45D87F" w14:textId="77777777" w:rsidR="003A0643" w:rsidRDefault="003A0643">
      <w:r>
        <w:separator/>
      </w:r>
    </w:p>
  </w:endnote>
  <w:endnote w:type="continuationSeparator" w:id="0">
    <w:p w14:paraId="3C89234C" w14:textId="77777777" w:rsidR="003A0643" w:rsidRDefault="003A0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016A6" w14:textId="77777777" w:rsidR="003A0643" w:rsidRDefault="003A0643">
      <w:r>
        <w:separator/>
      </w:r>
    </w:p>
  </w:footnote>
  <w:footnote w:type="continuationSeparator" w:id="0">
    <w:p w14:paraId="3A4B151E" w14:textId="77777777" w:rsidR="003A0643" w:rsidRDefault="003A06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6043371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9F46281" w14:textId="48D8E833" w:rsidR="004266CA" w:rsidRDefault="004266CA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3C6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4E0CC6E" w14:textId="77777777" w:rsidR="00FE70B5" w:rsidRDefault="00FE70B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9D39A" w14:textId="34D0774E" w:rsidR="00FE70B5" w:rsidRPr="004266CA" w:rsidRDefault="00FE70B5" w:rsidP="004266CA">
    <w:pPr>
      <w:tabs>
        <w:tab w:val="center" w:pos="4153"/>
        <w:tab w:val="right" w:pos="8306"/>
      </w:tabs>
      <w:rPr>
        <w:b/>
      </w:rPr>
    </w:pPr>
    <w:r>
      <w:tab/>
    </w:r>
    <w:r w:rsidR="004266CA">
      <w:tab/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85B06"/>
    <w:multiLevelType w:val="hybridMultilevel"/>
    <w:tmpl w:val="93DAC136"/>
    <w:lvl w:ilvl="0" w:tplc="04270017">
      <w:start w:val="1"/>
      <w:numFmt w:val="lowerLetter"/>
      <w:lvlText w:val="%1)"/>
      <w:lvlJc w:val="left"/>
      <w:pPr>
        <w:ind w:left="862" w:hanging="360"/>
      </w:pPr>
    </w:lvl>
    <w:lvl w:ilvl="1" w:tplc="04270019" w:tentative="1">
      <w:start w:val="1"/>
      <w:numFmt w:val="lowerLetter"/>
      <w:lvlText w:val="%2."/>
      <w:lvlJc w:val="left"/>
      <w:pPr>
        <w:ind w:left="1582" w:hanging="360"/>
      </w:pPr>
    </w:lvl>
    <w:lvl w:ilvl="2" w:tplc="0427001B" w:tentative="1">
      <w:start w:val="1"/>
      <w:numFmt w:val="lowerRoman"/>
      <w:lvlText w:val="%3."/>
      <w:lvlJc w:val="right"/>
      <w:pPr>
        <w:ind w:left="2302" w:hanging="180"/>
      </w:pPr>
    </w:lvl>
    <w:lvl w:ilvl="3" w:tplc="0427000F" w:tentative="1">
      <w:start w:val="1"/>
      <w:numFmt w:val="decimal"/>
      <w:lvlText w:val="%4."/>
      <w:lvlJc w:val="left"/>
      <w:pPr>
        <w:ind w:left="3022" w:hanging="360"/>
      </w:pPr>
    </w:lvl>
    <w:lvl w:ilvl="4" w:tplc="04270019" w:tentative="1">
      <w:start w:val="1"/>
      <w:numFmt w:val="lowerLetter"/>
      <w:lvlText w:val="%5."/>
      <w:lvlJc w:val="left"/>
      <w:pPr>
        <w:ind w:left="3742" w:hanging="360"/>
      </w:pPr>
    </w:lvl>
    <w:lvl w:ilvl="5" w:tplc="0427001B" w:tentative="1">
      <w:start w:val="1"/>
      <w:numFmt w:val="lowerRoman"/>
      <w:lvlText w:val="%6."/>
      <w:lvlJc w:val="right"/>
      <w:pPr>
        <w:ind w:left="4462" w:hanging="180"/>
      </w:pPr>
    </w:lvl>
    <w:lvl w:ilvl="6" w:tplc="0427000F" w:tentative="1">
      <w:start w:val="1"/>
      <w:numFmt w:val="decimal"/>
      <w:lvlText w:val="%7."/>
      <w:lvlJc w:val="left"/>
      <w:pPr>
        <w:ind w:left="5182" w:hanging="360"/>
      </w:pPr>
    </w:lvl>
    <w:lvl w:ilvl="7" w:tplc="04270019" w:tentative="1">
      <w:start w:val="1"/>
      <w:numFmt w:val="lowerLetter"/>
      <w:lvlText w:val="%8."/>
      <w:lvlJc w:val="left"/>
      <w:pPr>
        <w:ind w:left="5902" w:hanging="360"/>
      </w:pPr>
    </w:lvl>
    <w:lvl w:ilvl="8" w:tplc="0427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9DF611A"/>
    <w:multiLevelType w:val="hybridMultilevel"/>
    <w:tmpl w:val="C418481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E1FCB"/>
    <w:multiLevelType w:val="singleLevel"/>
    <w:tmpl w:val="0409000F"/>
    <w:lvl w:ilvl="0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</w:abstractNum>
  <w:abstractNum w:abstractNumId="3" w15:restartNumberingAfterBreak="0">
    <w:nsid w:val="15B0239C"/>
    <w:multiLevelType w:val="hybridMultilevel"/>
    <w:tmpl w:val="B882DB7A"/>
    <w:lvl w:ilvl="0" w:tplc="87B48146">
      <w:start w:val="9"/>
      <w:numFmt w:val="decimal"/>
      <w:lvlText w:val="%1."/>
      <w:lvlJc w:val="left"/>
      <w:pPr>
        <w:ind w:left="194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668" w:hanging="360"/>
      </w:pPr>
    </w:lvl>
    <w:lvl w:ilvl="2" w:tplc="0427001B" w:tentative="1">
      <w:start w:val="1"/>
      <w:numFmt w:val="lowerRoman"/>
      <w:lvlText w:val="%3."/>
      <w:lvlJc w:val="right"/>
      <w:pPr>
        <w:ind w:left="3388" w:hanging="180"/>
      </w:pPr>
    </w:lvl>
    <w:lvl w:ilvl="3" w:tplc="0427000F" w:tentative="1">
      <w:start w:val="1"/>
      <w:numFmt w:val="decimal"/>
      <w:lvlText w:val="%4."/>
      <w:lvlJc w:val="left"/>
      <w:pPr>
        <w:ind w:left="4108" w:hanging="360"/>
      </w:pPr>
    </w:lvl>
    <w:lvl w:ilvl="4" w:tplc="04270019" w:tentative="1">
      <w:start w:val="1"/>
      <w:numFmt w:val="lowerLetter"/>
      <w:lvlText w:val="%5."/>
      <w:lvlJc w:val="left"/>
      <w:pPr>
        <w:ind w:left="4828" w:hanging="360"/>
      </w:pPr>
    </w:lvl>
    <w:lvl w:ilvl="5" w:tplc="0427001B" w:tentative="1">
      <w:start w:val="1"/>
      <w:numFmt w:val="lowerRoman"/>
      <w:lvlText w:val="%6."/>
      <w:lvlJc w:val="right"/>
      <w:pPr>
        <w:ind w:left="5548" w:hanging="180"/>
      </w:pPr>
    </w:lvl>
    <w:lvl w:ilvl="6" w:tplc="0427000F" w:tentative="1">
      <w:start w:val="1"/>
      <w:numFmt w:val="decimal"/>
      <w:lvlText w:val="%7."/>
      <w:lvlJc w:val="left"/>
      <w:pPr>
        <w:ind w:left="6268" w:hanging="360"/>
      </w:pPr>
    </w:lvl>
    <w:lvl w:ilvl="7" w:tplc="04270019" w:tentative="1">
      <w:start w:val="1"/>
      <w:numFmt w:val="lowerLetter"/>
      <w:lvlText w:val="%8."/>
      <w:lvlJc w:val="left"/>
      <w:pPr>
        <w:ind w:left="6988" w:hanging="360"/>
      </w:pPr>
    </w:lvl>
    <w:lvl w:ilvl="8" w:tplc="0427001B" w:tentative="1">
      <w:start w:val="1"/>
      <w:numFmt w:val="lowerRoman"/>
      <w:lvlText w:val="%9."/>
      <w:lvlJc w:val="right"/>
      <w:pPr>
        <w:ind w:left="7708" w:hanging="180"/>
      </w:pPr>
    </w:lvl>
  </w:abstractNum>
  <w:abstractNum w:abstractNumId="4" w15:restartNumberingAfterBreak="0">
    <w:nsid w:val="1842635E"/>
    <w:multiLevelType w:val="hybridMultilevel"/>
    <w:tmpl w:val="D78A4FC8"/>
    <w:lvl w:ilvl="0" w:tplc="0427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ind w:left="1582" w:hanging="360"/>
      </w:pPr>
    </w:lvl>
    <w:lvl w:ilvl="2" w:tplc="0427001B" w:tentative="1">
      <w:start w:val="1"/>
      <w:numFmt w:val="lowerRoman"/>
      <w:lvlText w:val="%3."/>
      <w:lvlJc w:val="right"/>
      <w:pPr>
        <w:ind w:left="2302" w:hanging="180"/>
      </w:pPr>
    </w:lvl>
    <w:lvl w:ilvl="3" w:tplc="0427000F" w:tentative="1">
      <w:start w:val="1"/>
      <w:numFmt w:val="decimal"/>
      <w:lvlText w:val="%4."/>
      <w:lvlJc w:val="left"/>
      <w:pPr>
        <w:ind w:left="3022" w:hanging="360"/>
      </w:pPr>
    </w:lvl>
    <w:lvl w:ilvl="4" w:tplc="04270019" w:tentative="1">
      <w:start w:val="1"/>
      <w:numFmt w:val="lowerLetter"/>
      <w:lvlText w:val="%5."/>
      <w:lvlJc w:val="left"/>
      <w:pPr>
        <w:ind w:left="3742" w:hanging="360"/>
      </w:pPr>
    </w:lvl>
    <w:lvl w:ilvl="5" w:tplc="0427001B" w:tentative="1">
      <w:start w:val="1"/>
      <w:numFmt w:val="lowerRoman"/>
      <w:lvlText w:val="%6."/>
      <w:lvlJc w:val="right"/>
      <w:pPr>
        <w:ind w:left="4462" w:hanging="180"/>
      </w:pPr>
    </w:lvl>
    <w:lvl w:ilvl="6" w:tplc="0427000F" w:tentative="1">
      <w:start w:val="1"/>
      <w:numFmt w:val="decimal"/>
      <w:lvlText w:val="%7."/>
      <w:lvlJc w:val="left"/>
      <w:pPr>
        <w:ind w:left="5182" w:hanging="360"/>
      </w:pPr>
    </w:lvl>
    <w:lvl w:ilvl="7" w:tplc="04270019" w:tentative="1">
      <w:start w:val="1"/>
      <w:numFmt w:val="lowerLetter"/>
      <w:lvlText w:val="%8."/>
      <w:lvlJc w:val="left"/>
      <w:pPr>
        <w:ind w:left="5902" w:hanging="360"/>
      </w:pPr>
    </w:lvl>
    <w:lvl w:ilvl="8" w:tplc="0427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193E249B"/>
    <w:multiLevelType w:val="multilevel"/>
    <w:tmpl w:val="0456942A"/>
    <w:lvl w:ilvl="0">
      <w:start w:val="1"/>
      <w:numFmt w:val="decimal"/>
      <w:lvlText w:val="%1."/>
      <w:lvlJc w:val="left"/>
      <w:pPr>
        <w:ind w:left="1998" w:hanging="10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48" w:hanging="1155"/>
      </w:pPr>
      <w:rPr>
        <w:rFonts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87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7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 w15:restartNumberingAfterBreak="0">
    <w:nsid w:val="1E251E08"/>
    <w:multiLevelType w:val="hybridMultilevel"/>
    <w:tmpl w:val="5798FF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D2354E"/>
    <w:multiLevelType w:val="multilevel"/>
    <w:tmpl w:val="7C541724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41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36" w:hanging="1800"/>
      </w:pPr>
      <w:rPr>
        <w:rFonts w:hint="default"/>
      </w:rPr>
    </w:lvl>
  </w:abstractNum>
  <w:abstractNum w:abstractNumId="8" w15:restartNumberingAfterBreak="0">
    <w:nsid w:val="251434B4"/>
    <w:multiLevelType w:val="multilevel"/>
    <w:tmpl w:val="E728686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286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45" w:hanging="1800"/>
      </w:pPr>
      <w:rPr>
        <w:rFonts w:hint="default"/>
      </w:rPr>
    </w:lvl>
  </w:abstractNum>
  <w:abstractNum w:abstractNumId="9" w15:restartNumberingAfterBreak="0">
    <w:nsid w:val="25A60F3B"/>
    <w:multiLevelType w:val="hybridMultilevel"/>
    <w:tmpl w:val="E5C446F4"/>
    <w:lvl w:ilvl="0" w:tplc="F8349AE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98" w:hanging="360"/>
      </w:pPr>
    </w:lvl>
    <w:lvl w:ilvl="2" w:tplc="0427001B" w:tentative="1">
      <w:start w:val="1"/>
      <w:numFmt w:val="lowerRoman"/>
      <w:lvlText w:val="%3."/>
      <w:lvlJc w:val="right"/>
      <w:pPr>
        <w:ind w:left="3218" w:hanging="180"/>
      </w:pPr>
    </w:lvl>
    <w:lvl w:ilvl="3" w:tplc="0427000F" w:tentative="1">
      <w:start w:val="1"/>
      <w:numFmt w:val="decimal"/>
      <w:lvlText w:val="%4."/>
      <w:lvlJc w:val="left"/>
      <w:pPr>
        <w:ind w:left="3938" w:hanging="360"/>
      </w:pPr>
    </w:lvl>
    <w:lvl w:ilvl="4" w:tplc="04270019" w:tentative="1">
      <w:start w:val="1"/>
      <w:numFmt w:val="lowerLetter"/>
      <w:lvlText w:val="%5."/>
      <w:lvlJc w:val="left"/>
      <w:pPr>
        <w:ind w:left="4658" w:hanging="360"/>
      </w:pPr>
    </w:lvl>
    <w:lvl w:ilvl="5" w:tplc="0427001B" w:tentative="1">
      <w:start w:val="1"/>
      <w:numFmt w:val="lowerRoman"/>
      <w:lvlText w:val="%6."/>
      <w:lvlJc w:val="right"/>
      <w:pPr>
        <w:ind w:left="5378" w:hanging="180"/>
      </w:pPr>
    </w:lvl>
    <w:lvl w:ilvl="6" w:tplc="0427000F" w:tentative="1">
      <w:start w:val="1"/>
      <w:numFmt w:val="decimal"/>
      <w:lvlText w:val="%7."/>
      <w:lvlJc w:val="left"/>
      <w:pPr>
        <w:ind w:left="6098" w:hanging="360"/>
      </w:pPr>
    </w:lvl>
    <w:lvl w:ilvl="7" w:tplc="04270019" w:tentative="1">
      <w:start w:val="1"/>
      <w:numFmt w:val="lowerLetter"/>
      <w:lvlText w:val="%8."/>
      <w:lvlJc w:val="left"/>
      <w:pPr>
        <w:ind w:left="6818" w:hanging="360"/>
      </w:pPr>
    </w:lvl>
    <w:lvl w:ilvl="8" w:tplc="0427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 w15:restartNumberingAfterBreak="0">
    <w:nsid w:val="318C024D"/>
    <w:multiLevelType w:val="hybridMultilevel"/>
    <w:tmpl w:val="5D366DBC"/>
    <w:lvl w:ilvl="0" w:tplc="FE665DAE">
      <w:start w:val="16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3F3C1F20"/>
    <w:multiLevelType w:val="hybridMultilevel"/>
    <w:tmpl w:val="4E0EFE32"/>
    <w:lvl w:ilvl="0" w:tplc="556EF6CA">
      <w:start w:val="1"/>
      <w:numFmt w:val="decimal"/>
      <w:lvlText w:val="%1."/>
      <w:lvlJc w:val="left"/>
      <w:pPr>
        <w:ind w:left="194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668" w:hanging="360"/>
      </w:pPr>
    </w:lvl>
    <w:lvl w:ilvl="2" w:tplc="0427001B" w:tentative="1">
      <w:start w:val="1"/>
      <w:numFmt w:val="lowerRoman"/>
      <w:lvlText w:val="%3."/>
      <w:lvlJc w:val="right"/>
      <w:pPr>
        <w:ind w:left="3388" w:hanging="180"/>
      </w:pPr>
    </w:lvl>
    <w:lvl w:ilvl="3" w:tplc="0427000F" w:tentative="1">
      <w:start w:val="1"/>
      <w:numFmt w:val="decimal"/>
      <w:lvlText w:val="%4."/>
      <w:lvlJc w:val="left"/>
      <w:pPr>
        <w:ind w:left="4108" w:hanging="360"/>
      </w:pPr>
    </w:lvl>
    <w:lvl w:ilvl="4" w:tplc="04270019" w:tentative="1">
      <w:start w:val="1"/>
      <w:numFmt w:val="lowerLetter"/>
      <w:lvlText w:val="%5."/>
      <w:lvlJc w:val="left"/>
      <w:pPr>
        <w:ind w:left="4828" w:hanging="360"/>
      </w:pPr>
    </w:lvl>
    <w:lvl w:ilvl="5" w:tplc="0427001B" w:tentative="1">
      <w:start w:val="1"/>
      <w:numFmt w:val="lowerRoman"/>
      <w:lvlText w:val="%6."/>
      <w:lvlJc w:val="right"/>
      <w:pPr>
        <w:ind w:left="5548" w:hanging="180"/>
      </w:pPr>
    </w:lvl>
    <w:lvl w:ilvl="6" w:tplc="0427000F" w:tentative="1">
      <w:start w:val="1"/>
      <w:numFmt w:val="decimal"/>
      <w:lvlText w:val="%7."/>
      <w:lvlJc w:val="left"/>
      <w:pPr>
        <w:ind w:left="6268" w:hanging="360"/>
      </w:pPr>
    </w:lvl>
    <w:lvl w:ilvl="7" w:tplc="04270019" w:tentative="1">
      <w:start w:val="1"/>
      <w:numFmt w:val="lowerLetter"/>
      <w:lvlText w:val="%8."/>
      <w:lvlJc w:val="left"/>
      <w:pPr>
        <w:ind w:left="6988" w:hanging="360"/>
      </w:pPr>
    </w:lvl>
    <w:lvl w:ilvl="8" w:tplc="0427001B" w:tentative="1">
      <w:start w:val="1"/>
      <w:numFmt w:val="lowerRoman"/>
      <w:lvlText w:val="%9."/>
      <w:lvlJc w:val="right"/>
      <w:pPr>
        <w:ind w:left="7708" w:hanging="180"/>
      </w:pPr>
    </w:lvl>
  </w:abstractNum>
  <w:abstractNum w:abstractNumId="12" w15:restartNumberingAfterBreak="0">
    <w:nsid w:val="44ED6FF9"/>
    <w:multiLevelType w:val="hybridMultilevel"/>
    <w:tmpl w:val="E208F3D8"/>
    <w:lvl w:ilvl="0" w:tplc="0409000F">
      <w:start w:val="1"/>
      <w:numFmt w:val="decimal"/>
      <w:lvlText w:val="%1."/>
      <w:lvlJc w:val="left"/>
      <w:pPr>
        <w:ind w:left="1070" w:hanging="360"/>
      </w:pPr>
      <w:rPr>
        <w:b w:val="0"/>
        <w:i w:val="0"/>
      </w:rPr>
    </w:lvl>
    <w:lvl w:ilvl="1" w:tplc="04270019" w:tentative="1">
      <w:start w:val="1"/>
      <w:numFmt w:val="lowerLetter"/>
      <w:lvlText w:val="%2."/>
      <w:lvlJc w:val="left"/>
      <w:pPr>
        <w:ind w:left="1299" w:hanging="360"/>
      </w:pPr>
    </w:lvl>
    <w:lvl w:ilvl="2" w:tplc="0427001B" w:tentative="1">
      <w:start w:val="1"/>
      <w:numFmt w:val="lowerRoman"/>
      <w:lvlText w:val="%3."/>
      <w:lvlJc w:val="right"/>
      <w:pPr>
        <w:ind w:left="2019" w:hanging="180"/>
      </w:pPr>
    </w:lvl>
    <w:lvl w:ilvl="3" w:tplc="0427000F" w:tentative="1">
      <w:start w:val="1"/>
      <w:numFmt w:val="decimal"/>
      <w:lvlText w:val="%4."/>
      <w:lvlJc w:val="left"/>
      <w:pPr>
        <w:ind w:left="2739" w:hanging="360"/>
      </w:pPr>
    </w:lvl>
    <w:lvl w:ilvl="4" w:tplc="04270019" w:tentative="1">
      <w:start w:val="1"/>
      <w:numFmt w:val="lowerLetter"/>
      <w:lvlText w:val="%5."/>
      <w:lvlJc w:val="left"/>
      <w:pPr>
        <w:ind w:left="3459" w:hanging="360"/>
      </w:pPr>
    </w:lvl>
    <w:lvl w:ilvl="5" w:tplc="0427001B" w:tentative="1">
      <w:start w:val="1"/>
      <w:numFmt w:val="lowerRoman"/>
      <w:lvlText w:val="%6."/>
      <w:lvlJc w:val="right"/>
      <w:pPr>
        <w:ind w:left="4179" w:hanging="180"/>
      </w:pPr>
    </w:lvl>
    <w:lvl w:ilvl="6" w:tplc="0427000F" w:tentative="1">
      <w:start w:val="1"/>
      <w:numFmt w:val="decimal"/>
      <w:lvlText w:val="%7."/>
      <w:lvlJc w:val="left"/>
      <w:pPr>
        <w:ind w:left="4899" w:hanging="360"/>
      </w:pPr>
    </w:lvl>
    <w:lvl w:ilvl="7" w:tplc="04270019" w:tentative="1">
      <w:start w:val="1"/>
      <w:numFmt w:val="lowerLetter"/>
      <w:lvlText w:val="%8."/>
      <w:lvlJc w:val="left"/>
      <w:pPr>
        <w:ind w:left="5619" w:hanging="360"/>
      </w:pPr>
    </w:lvl>
    <w:lvl w:ilvl="8" w:tplc="0427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13" w15:restartNumberingAfterBreak="0">
    <w:nsid w:val="48E364EC"/>
    <w:multiLevelType w:val="hybridMultilevel"/>
    <w:tmpl w:val="D4881C64"/>
    <w:lvl w:ilvl="0" w:tplc="AE241BA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4BB3554F"/>
    <w:multiLevelType w:val="hybridMultilevel"/>
    <w:tmpl w:val="BA5E1BF8"/>
    <w:lvl w:ilvl="0" w:tplc="895ACC8C">
      <w:start w:val="1"/>
      <w:numFmt w:val="decimal"/>
      <w:lvlText w:val="%1."/>
      <w:lvlJc w:val="left"/>
      <w:pPr>
        <w:ind w:left="1437" w:hanging="870"/>
      </w:pPr>
      <w:rPr>
        <w:rFonts w:ascii="Times New Roman" w:hAnsi="Times New Roman" w:cs="Times New Roman" w:hint="default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5DC0F76"/>
    <w:multiLevelType w:val="hybridMultilevel"/>
    <w:tmpl w:val="B7CA758A"/>
    <w:lvl w:ilvl="0" w:tplc="03E4960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B67400F"/>
    <w:multiLevelType w:val="hybridMultilevel"/>
    <w:tmpl w:val="9DFAF0E0"/>
    <w:lvl w:ilvl="0" w:tplc="0427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1" w:tplc="042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7" w15:restartNumberingAfterBreak="0">
    <w:nsid w:val="5C044E98"/>
    <w:multiLevelType w:val="hybridMultilevel"/>
    <w:tmpl w:val="C87271D6"/>
    <w:lvl w:ilvl="0" w:tplc="0427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 w15:restartNumberingAfterBreak="0">
    <w:nsid w:val="61537571"/>
    <w:multiLevelType w:val="multilevel"/>
    <w:tmpl w:val="AB12438A"/>
    <w:lvl w:ilvl="0">
      <w:start w:val="1"/>
      <w:numFmt w:val="decimal"/>
      <w:lvlText w:val="%1."/>
      <w:lvlJc w:val="left"/>
      <w:pPr>
        <w:ind w:left="2006" w:hanging="1155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126" w:hanging="1275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2126" w:hanging="1275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126" w:hanging="1275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126" w:hanging="1275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2126" w:hanging="1275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ascii="Times New Roman" w:hAnsi="Times New Roman" w:cs="Times New Roman" w:hint="default"/>
        <w:sz w:val="24"/>
      </w:rPr>
    </w:lvl>
  </w:abstractNum>
  <w:abstractNum w:abstractNumId="19" w15:restartNumberingAfterBreak="0">
    <w:nsid w:val="649B6CD4"/>
    <w:multiLevelType w:val="hybridMultilevel"/>
    <w:tmpl w:val="B33EED72"/>
    <w:lvl w:ilvl="0" w:tplc="0427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 w15:restartNumberingAfterBreak="0">
    <w:nsid w:val="6DC02E71"/>
    <w:multiLevelType w:val="hybridMultilevel"/>
    <w:tmpl w:val="B4221B82"/>
    <w:lvl w:ilvl="0" w:tplc="0427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4270019" w:tentative="1">
      <w:start w:val="1"/>
      <w:numFmt w:val="lowerLetter"/>
      <w:lvlText w:val="%2."/>
      <w:lvlJc w:val="left"/>
      <w:pPr>
        <w:ind w:left="1582" w:hanging="360"/>
      </w:pPr>
    </w:lvl>
    <w:lvl w:ilvl="2" w:tplc="0427001B" w:tentative="1">
      <w:start w:val="1"/>
      <w:numFmt w:val="lowerRoman"/>
      <w:lvlText w:val="%3."/>
      <w:lvlJc w:val="right"/>
      <w:pPr>
        <w:ind w:left="2302" w:hanging="180"/>
      </w:pPr>
    </w:lvl>
    <w:lvl w:ilvl="3" w:tplc="0427000F" w:tentative="1">
      <w:start w:val="1"/>
      <w:numFmt w:val="decimal"/>
      <w:lvlText w:val="%4."/>
      <w:lvlJc w:val="left"/>
      <w:pPr>
        <w:ind w:left="3022" w:hanging="360"/>
      </w:pPr>
    </w:lvl>
    <w:lvl w:ilvl="4" w:tplc="04270019" w:tentative="1">
      <w:start w:val="1"/>
      <w:numFmt w:val="lowerLetter"/>
      <w:lvlText w:val="%5."/>
      <w:lvlJc w:val="left"/>
      <w:pPr>
        <w:ind w:left="3742" w:hanging="360"/>
      </w:pPr>
    </w:lvl>
    <w:lvl w:ilvl="5" w:tplc="0427001B" w:tentative="1">
      <w:start w:val="1"/>
      <w:numFmt w:val="lowerRoman"/>
      <w:lvlText w:val="%6."/>
      <w:lvlJc w:val="right"/>
      <w:pPr>
        <w:ind w:left="4462" w:hanging="180"/>
      </w:pPr>
    </w:lvl>
    <w:lvl w:ilvl="6" w:tplc="0427000F" w:tentative="1">
      <w:start w:val="1"/>
      <w:numFmt w:val="decimal"/>
      <w:lvlText w:val="%7."/>
      <w:lvlJc w:val="left"/>
      <w:pPr>
        <w:ind w:left="5182" w:hanging="360"/>
      </w:pPr>
    </w:lvl>
    <w:lvl w:ilvl="7" w:tplc="04270019" w:tentative="1">
      <w:start w:val="1"/>
      <w:numFmt w:val="lowerLetter"/>
      <w:lvlText w:val="%8."/>
      <w:lvlJc w:val="left"/>
      <w:pPr>
        <w:ind w:left="5902" w:hanging="360"/>
      </w:pPr>
    </w:lvl>
    <w:lvl w:ilvl="8" w:tplc="0427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 w15:restartNumberingAfterBreak="0">
    <w:nsid w:val="73F371AD"/>
    <w:multiLevelType w:val="hybridMultilevel"/>
    <w:tmpl w:val="0C86B54A"/>
    <w:lvl w:ilvl="0" w:tplc="4AD6427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7F2E01"/>
    <w:multiLevelType w:val="multilevel"/>
    <w:tmpl w:val="5414F23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3" w15:restartNumberingAfterBreak="0">
    <w:nsid w:val="76A27314"/>
    <w:multiLevelType w:val="hybridMultilevel"/>
    <w:tmpl w:val="810C15EC"/>
    <w:lvl w:ilvl="0" w:tplc="F3A4A2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1"/>
  </w:num>
  <w:num w:numId="2">
    <w:abstractNumId w:val="23"/>
  </w:num>
  <w:num w:numId="3">
    <w:abstractNumId w:val="18"/>
  </w:num>
  <w:num w:numId="4">
    <w:abstractNumId w:val="14"/>
  </w:num>
  <w:num w:numId="5">
    <w:abstractNumId w:val="5"/>
  </w:num>
  <w:num w:numId="6">
    <w:abstractNumId w:val="2"/>
  </w:num>
  <w:num w:numId="7">
    <w:abstractNumId w:val="8"/>
  </w:num>
  <w:num w:numId="8">
    <w:abstractNumId w:val="6"/>
  </w:num>
  <w:num w:numId="9">
    <w:abstractNumId w:val="10"/>
  </w:num>
  <w:num w:numId="10">
    <w:abstractNumId w:val="7"/>
  </w:num>
  <w:num w:numId="11">
    <w:abstractNumId w:val="12"/>
  </w:num>
  <w:num w:numId="12">
    <w:abstractNumId w:val="1"/>
  </w:num>
  <w:num w:numId="13">
    <w:abstractNumId w:val="0"/>
  </w:num>
  <w:num w:numId="14">
    <w:abstractNumId w:val="17"/>
  </w:num>
  <w:num w:numId="15">
    <w:abstractNumId w:val="9"/>
  </w:num>
  <w:num w:numId="16">
    <w:abstractNumId w:val="16"/>
  </w:num>
  <w:num w:numId="17">
    <w:abstractNumId w:val="20"/>
  </w:num>
  <w:num w:numId="18">
    <w:abstractNumId w:val="4"/>
  </w:num>
  <w:num w:numId="19">
    <w:abstractNumId w:val="19"/>
  </w:num>
  <w:num w:numId="20">
    <w:abstractNumId w:val="22"/>
  </w:num>
  <w:num w:numId="21">
    <w:abstractNumId w:val="13"/>
  </w:num>
  <w:num w:numId="22">
    <w:abstractNumId w:val="11"/>
  </w:num>
  <w:num w:numId="23">
    <w:abstractNumId w:val="15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396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012"/>
    <w:rsid w:val="00016DF6"/>
    <w:rsid w:val="00016F26"/>
    <w:rsid w:val="0001720E"/>
    <w:rsid w:val="00022D8A"/>
    <w:rsid w:val="00041BF9"/>
    <w:rsid w:val="000472E0"/>
    <w:rsid w:val="00056C8E"/>
    <w:rsid w:val="00060C02"/>
    <w:rsid w:val="00062B8F"/>
    <w:rsid w:val="000707F4"/>
    <w:rsid w:val="000719E5"/>
    <w:rsid w:val="00085E6D"/>
    <w:rsid w:val="000B0EC3"/>
    <w:rsid w:val="000B29C9"/>
    <w:rsid w:val="000B544D"/>
    <w:rsid w:val="000C314E"/>
    <w:rsid w:val="000C5071"/>
    <w:rsid w:val="000D6509"/>
    <w:rsid w:val="000F27C9"/>
    <w:rsid w:val="000F5DA4"/>
    <w:rsid w:val="001019A9"/>
    <w:rsid w:val="00103996"/>
    <w:rsid w:val="00104F05"/>
    <w:rsid w:val="001060CF"/>
    <w:rsid w:val="00110615"/>
    <w:rsid w:val="0011767F"/>
    <w:rsid w:val="00125A69"/>
    <w:rsid w:val="00127724"/>
    <w:rsid w:val="00136223"/>
    <w:rsid w:val="00150A1C"/>
    <w:rsid w:val="00166B40"/>
    <w:rsid w:val="0017338A"/>
    <w:rsid w:val="00175367"/>
    <w:rsid w:val="00176CFD"/>
    <w:rsid w:val="00180006"/>
    <w:rsid w:val="001836D8"/>
    <w:rsid w:val="00183E69"/>
    <w:rsid w:val="001907C7"/>
    <w:rsid w:val="00194FA5"/>
    <w:rsid w:val="001956E3"/>
    <w:rsid w:val="001B43F5"/>
    <w:rsid w:val="001B521F"/>
    <w:rsid w:val="001C021E"/>
    <w:rsid w:val="001D2155"/>
    <w:rsid w:val="001E37C1"/>
    <w:rsid w:val="001E6360"/>
    <w:rsid w:val="001E68DC"/>
    <w:rsid w:val="001F74F2"/>
    <w:rsid w:val="0020237C"/>
    <w:rsid w:val="00204899"/>
    <w:rsid w:val="002066AC"/>
    <w:rsid w:val="00213570"/>
    <w:rsid w:val="00220C5C"/>
    <w:rsid w:val="002356BB"/>
    <w:rsid w:val="002442E7"/>
    <w:rsid w:val="0024551F"/>
    <w:rsid w:val="00245D12"/>
    <w:rsid w:val="00255EE8"/>
    <w:rsid w:val="002679F2"/>
    <w:rsid w:val="0028351E"/>
    <w:rsid w:val="002877D3"/>
    <w:rsid w:val="00294C20"/>
    <w:rsid w:val="002974B7"/>
    <w:rsid w:val="002B3C60"/>
    <w:rsid w:val="002B5B0A"/>
    <w:rsid w:val="002D7337"/>
    <w:rsid w:val="003127C5"/>
    <w:rsid w:val="003127D4"/>
    <w:rsid w:val="00317B38"/>
    <w:rsid w:val="0033335E"/>
    <w:rsid w:val="00335435"/>
    <w:rsid w:val="00354397"/>
    <w:rsid w:val="003543E5"/>
    <w:rsid w:val="00370915"/>
    <w:rsid w:val="00380E0E"/>
    <w:rsid w:val="00386F40"/>
    <w:rsid w:val="003912AC"/>
    <w:rsid w:val="0039206B"/>
    <w:rsid w:val="00393640"/>
    <w:rsid w:val="003A0643"/>
    <w:rsid w:val="003A1CCA"/>
    <w:rsid w:val="003A37F8"/>
    <w:rsid w:val="003A7AE1"/>
    <w:rsid w:val="003B5517"/>
    <w:rsid w:val="003B6D46"/>
    <w:rsid w:val="003C36A6"/>
    <w:rsid w:val="003D71D3"/>
    <w:rsid w:val="003F2768"/>
    <w:rsid w:val="003F5F79"/>
    <w:rsid w:val="00402A12"/>
    <w:rsid w:val="004061EC"/>
    <w:rsid w:val="004266CA"/>
    <w:rsid w:val="00432051"/>
    <w:rsid w:val="004328C1"/>
    <w:rsid w:val="00435083"/>
    <w:rsid w:val="004439AF"/>
    <w:rsid w:val="00453ED4"/>
    <w:rsid w:val="00453FCE"/>
    <w:rsid w:val="00454CDF"/>
    <w:rsid w:val="00455092"/>
    <w:rsid w:val="00463F01"/>
    <w:rsid w:val="004840D8"/>
    <w:rsid w:val="00494242"/>
    <w:rsid w:val="00494DFE"/>
    <w:rsid w:val="004B1D0C"/>
    <w:rsid w:val="004B5012"/>
    <w:rsid w:val="004D33A8"/>
    <w:rsid w:val="004F12D1"/>
    <w:rsid w:val="004F1745"/>
    <w:rsid w:val="004F3A03"/>
    <w:rsid w:val="004F6AA9"/>
    <w:rsid w:val="00502D3C"/>
    <w:rsid w:val="00503CF9"/>
    <w:rsid w:val="00514E21"/>
    <w:rsid w:val="00517A8A"/>
    <w:rsid w:val="00521B1F"/>
    <w:rsid w:val="00527CCD"/>
    <w:rsid w:val="005321D2"/>
    <w:rsid w:val="00534115"/>
    <w:rsid w:val="0053560E"/>
    <w:rsid w:val="005470BA"/>
    <w:rsid w:val="00554F99"/>
    <w:rsid w:val="00563325"/>
    <w:rsid w:val="005736B3"/>
    <w:rsid w:val="00577301"/>
    <w:rsid w:val="00581E59"/>
    <w:rsid w:val="005877B7"/>
    <w:rsid w:val="005A197E"/>
    <w:rsid w:val="005B3EBF"/>
    <w:rsid w:val="005B5C49"/>
    <w:rsid w:val="005B5E82"/>
    <w:rsid w:val="005E2F3D"/>
    <w:rsid w:val="005E6461"/>
    <w:rsid w:val="006119B0"/>
    <w:rsid w:val="00615E2C"/>
    <w:rsid w:val="00616DCA"/>
    <w:rsid w:val="00622B53"/>
    <w:rsid w:val="00622EDB"/>
    <w:rsid w:val="00640BF2"/>
    <w:rsid w:val="0064274C"/>
    <w:rsid w:val="00644ECB"/>
    <w:rsid w:val="006465F8"/>
    <w:rsid w:val="00661BCD"/>
    <w:rsid w:val="00661C5A"/>
    <w:rsid w:val="006636A8"/>
    <w:rsid w:val="00665A6E"/>
    <w:rsid w:val="00670F9E"/>
    <w:rsid w:val="006755DE"/>
    <w:rsid w:val="0067670E"/>
    <w:rsid w:val="00685B19"/>
    <w:rsid w:val="00692959"/>
    <w:rsid w:val="006C0A08"/>
    <w:rsid w:val="006C6210"/>
    <w:rsid w:val="006D005B"/>
    <w:rsid w:val="006F305F"/>
    <w:rsid w:val="006F3168"/>
    <w:rsid w:val="006F4055"/>
    <w:rsid w:val="006F6641"/>
    <w:rsid w:val="00703086"/>
    <w:rsid w:val="00703F50"/>
    <w:rsid w:val="0070729E"/>
    <w:rsid w:val="00711502"/>
    <w:rsid w:val="00713473"/>
    <w:rsid w:val="00715E73"/>
    <w:rsid w:val="00724C3B"/>
    <w:rsid w:val="007257AD"/>
    <w:rsid w:val="00741029"/>
    <w:rsid w:val="00751211"/>
    <w:rsid w:val="007525D7"/>
    <w:rsid w:val="00753168"/>
    <w:rsid w:val="00753A0C"/>
    <w:rsid w:val="00763EA7"/>
    <w:rsid w:val="00764311"/>
    <w:rsid w:val="0077392E"/>
    <w:rsid w:val="007756F1"/>
    <w:rsid w:val="00777794"/>
    <w:rsid w:val="00782AEA"/>
    <w:rsid w:val="00786826"/>
    <w:rsid w:val="0079396A"/>
    <w:rsid w:val="00795919"/>
    <w:rsid w:val="007A5BF3"/>
    <w:rsid w:val="007B155D"/>
    <w:rsid w:val="007B266C"/>
    <w:rsid w:val="007C6003"/>
    <w:rsid w:val="007D10FC"/>
    <w:rsid w:val="007D6B15"/>
    <w:rsid w:val="007F4E95"/>
    <w:rsid w:val="00817DAA"/>
    <w:rsid w:val="00823CD6"/>
    <w:rsid w:val="008373BA"/>
    <w:rsid w:val="00870979"/>
    <w:rsid w:val="0087773E"/>
    <w:rsid w:val="0088494B"/>
    <w:rsid w:val="00886913"/>
    <w:rsid w:val="008903A2"/>
    <w:rsid w:val="00890B9D"/>
    <w:rsid w:val="008A49A1"/>
    <w:rsid w:val="008B3A27"/>
    <w:rsid w:val="008B6E16"/>
    <w:rsid w:val="008C349F"/>
    <w:rsid w:val="008D3811"/>
    <w:rsid w:val="008D41A3"/>
    <w:rsid w:val="008E1250"/>
    <w:rsid w:val="008E1C16"/>
    <w:rsid w:val="00904D5B"/>
    <w:rsid w:val="009125B9"/>
    <w:rsid w:val="0092518A"/>
    <w:rsid w:val="00926694"/>
    <w:rsid w:val="009325F8"/>
    <w:rsid w:val="009457AC"/>
    <w:rsid w:val="00954F73"/>
    <w:rsid w:val="009566FF"/>
    <w:rsid w:val="00956E63"/>
    <w:rsid w:val="00963002"/>
    <w:rsid w:val="009635B8"/>
    <w:rsid w:val="00970FEE"/>
    <w:rsid w:val="00972DAA"/>
    <w:rsid w:val="009832A3"/>
    <w:rsid w:val="009832C3"/>
    <w:rsid w:val="00993CD0"/>
    <w:rsid w:val="0099629B"/>
    <w:rsid w:val="009A03C4"/>
    <w:rsid w:val="009A5085"/>
    <w:rsid w:val="009A5F3A"/>
    <w:rsid w:val="009A6D3B"/>
    <w:rsid w:val="009B42F8"/>
    <w:rsid w:val="009C0CEC"/>
    <w:rsid w:val="009C6355"/>
    <w:rsid w:val="009D666E"/>
    <w:rsid w:val="009E583E"/>
    <w:rsid w:val="009F10B0"/>
    <w:rsid w:val="009F2F90"/>
    <w:rsid w:val="009F5976"/>
    <w:rsid w:val="009F72F5"/>
    <w:rsid w:val="009F76EE"/>
    <w:rsid w:val="00A07023"/>
    <w:rsid w:val="00A36986"/>
    <w:rsid w:val="00A43357"/>
    <w:rsid w:val="00A62061"/>
    <w:rsid w:val="00A62F45"/>
    <w:rsid w:val="00A645C9"/>
    <w:rsid w:val="00A70DF0"/>
    <w:rsid w:val="00A711DE"/>
    <w:rsid w:val="00A810FF"/>
    <w:rsid w:val="00A9365E"/>
    <w:rsid w:val="00AA12DF"/>
    <w:rsid w:val="00AB40E3"/>
    <w:rsid w:val="00AB6827"/>
    <w:rsid w:val="00AB6BA0"/>
    <w:rsid w:val="00AC58FE"/>
    <w:rsid w:val="00AC5E1E"/>
    <w:rsid w:val="00AC63AC"/>
    <w:rsid w:val="00AD0F3C"/>
    <w:rsid w:val="00AD1C47"/>
    <w:rsid w:val="00AD46A4"/>
    <w:rsid w:val="00AD5902"/>
    <w:rsid w:val="00AD5A7A"/>
    <w:rsid w:val="00AE0633"/>
    <w:rsid w:val="00AE3185"/>
    <w:rsid w:val="00AF7A58"/>
    <w:rsid w:val="00B02064"/>
    <w:rsid w:val="00B12D97"/>
    <w:rsid w:val="00B134A5"/>
    <w:rsid w:val="00B22B99"/>
    <w:rsid w:val="00B25200"/>
    <w:rsid w:val="00B32703"/>
    <w:rsid w:val="00B36D7A"/>
    <w:rsid w:val="00B37EF6"/>
    <w:rsid w:val="00B5748E"/>
    <w:rsid w:val="00B66EFE"/>
    <w:rsid w:val="00B67DBC"/>
    <w:rsid w:val="00B71F11"/>
    <w:rsid w:val="00B75A5B"/>
    <w:rsid w:val="00B77052"/>
    <w:rsid w:val="00BA0BEB"/>
    <w:rsid w:val="00BA34E1"/>
    <w:rsid w:val="00BA5EDE"/>
    <w:rsid w:val="00BB0EC6"/>
    <w:rsid w:val="00BB69ED"/>
    <w:rsid w:val="00BB7641"/>
    <w:rsid w:val="00BD4DD9"/>
    <w:rsid w:val="00BD54E3"/>
    <w:rsid w:val="00BD5D88"/>
    <w:rsid w:val="00BD7DAC"/>
    <w:rsid w:val="00BE1DC4"/>
    <w:rsid w:val="00BE4FE8"/>
    <w:rsid w:val="00BF2272"/>
    <w:rsid w:val="00C04370"/>
    <w:rsid w:val="00C106B7"/>
    <w:rsid w:val="00C245D3"/>
    <w:rsid w:val="00C265C0"/>
    <w:rsid w:val="00C272A6"/>
    <w:rsid w:val="00C33DE9"/>
    <w:rsid w:val="00C50515"/>
    <w:rsid w:val="00CC18FC"/>
    <w:rsid w:val="00CC5BC7"/>
    <w:rsid w:val="00CC61E5"/>
    <w:rsid w:val="00CD4DAF"/>
    <w:rsid w:val="00CE2923"/>
    <w:rsid w:val="00CE4725"/>
    <w:rsid w:val="00CE5E37"/>
    <w:rsid w:val="00CE7F40"/>
    <w:rsid w:val="00CF42B6"/>
    <w:rsid w:val="00CF5ECB"/>
    <w:rsid w:val="00CF6EB8"/>
    <w:rsid w:val="00D07330"/>
    <w:rsid w:val="00D118AF"/>
    <w:rsid w:val="00D1445E"/>
    <w:rsid w:val="00D42DDB"/>
    <w:rsid w:val="00D4644E"/>
    <w:rsid w:val="00D73408"/>
    <w:rsid w:val="00D76E4B"/>
    <w:rsid w:val="00D8144E"/>
    <w:rsid w:val="00D912B9"/>
    <w:rsid w:val="00D9199F"/>
    <w:rsid w:val="00DA592D"/>
    <w:rsid w:val="00DB08A9"/>
    <w:rsid w:val="00DD0A41"/>
    <w:rsid w:val="00DD52E7"/>
    <w:rsid w:val="00DD63E4"/>
    <w:rsid w:val="00DE0AB0"/>
    <w:rsid w:val="00DE1CAC"/>
    <w:rsid w:val="00DE64ED"/>
    <w:rsid w:val="00DF259B"/>
    <w:rsid w:val="00E033FF"/>
    <w:rsid w:val="00E07922"/>
    <w:rsid w:val="00E146D8"/>
    <w:rsid w:val="00E176AE"/>
    <w:rsid w:val="00E23DC4"/>
    <w:rsid w:val="00E25853"/>
    <w:rsid w:val="00E25C65"/>
    <w:rsid w:val="00E27079"/>
    <w:rsid w:val="00E34181"/>
    <w:rsid w:val="00E34727"/>
    <w:rsid w:val="00E4065C"/>
    <w:rsid w:val="00E4711C"/>
    <w:rsid w:val="00E606A8"/>
    <w:rsid w:val="00E63159"/>
    <w:rsid w:val="00E802A0"/>
    <w:rsid w:val="00E83718"/>
    <w:rsid w:val="00E83B90"/>
    <w:rsid w:val="00E85448"/>
    <w:rsid w:val="00E87C50"/>
    <w:rsid w:val="00E934B4"/>
    <w:rsid w:val="00EA07AD"/>
    <w:rsid w:val="00EA6615"/>
    <w:rsid w:val="00EB04B4"/>
    <w:rsid w:val="00EB3520"/>
    <w:rsid w:val="00EB367A"/>
    <w:rsid w:val="00EB38EC"/>
    <w:rsid w:val="00EC30C3"/>
    <w:rsid w:val="00ED077B"/>
    <w:rsid w:val="00ED0F54"/>
    <w:rsid w:val="00ED5C9D"/>
    <w:rsid w:val="00EE11CE"/>
    <w:rsid w:val="00EF0357"/>
    <w:rsid w:val="00EF5D21"/>
    <w:rsid w:val="00F014C2"/>
    <w:rsid w:val="00F03821"/>
    <w:rsid w:val="00F048F7"/>
    <w:rsid w:val="00F07C76"/>
    <w:rsid w:val="00F11B30"/>
    <w:rsid w:val="00F3669D"/>
    <w:rsid w:val="00F367CC"/>
    <w:rsid w:val="00F402D0"/>
    <w:rsid w:val="00F40C19"/>
    <w:rsid w:val="00F424AF"/>
    <w:rsid w:val="00F45CEF"/>
    <w:rsid w:val="00F46C2E"/>
    <w:rsid w:val="00F55956"/>
    <w:rsid w:val="00F65720"/>
    <w:rsid w:val="00F70F1F"/>
    <w:rsid w:val="00FA13E5"/>
    <w:rsid w:val="00FC0F03"/>
    <w:rsid w:val="00FC3332"/>
    <w:rsid w:val="00FC6D05"/>
    <w:rsid w:val="00FD358F"/>
    <w:rsid w:val="00FD6250"/>
    <w:rsid w:val="00FD7C02"/>
    <w:rsid w:val="00FD7D31"/>
    <w:rsid w:val="00FE2A8D"/>
    <w:rsid w:val="00FE302F"/>
    <w:rsid w:val="00FE70B5"/>
    <w:rsid w:val="00FE7E3E"/>
    <w:rsid w:val="00FF1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DEC7E9C"/>
  <w15:chartTrackingRefBased/>
  <w15:docId w15:val="{8CB3B1A7-8A4D-4340-96FC-61FE469F7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136223"/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qFormat/>
    <w:rsid w:val="00136223"/>
    <w:pPr>
      <w:keepNext/>
      <w:overflowPunct w:val="0"/>
      <w:autoSpaceDE w:val="0"/>
      <w:autoSpaceDN w:val="0"/>
      <w:adjustRightInd w:val="0"/>
      <w:jc w:val="center"/>
      <w:outlineLvl w:val="2"/>
    </w:pPr>
    <w:rPr>
      <w:b/>
      <w:bCs/>
      <w:sz w:val="27"/>
      <w:szCs w:val="20"/>
      <w:lang w:eastAsia="en-US"/>
    </w:rPr>
  </w:style>
  <w:style w:type="paragraph" w:styleId="Antrat4">
    <w:name w:val="heading 4"/>
    <w:basedOn w:val="prastasis"/>
    <w:next w:val="prastasis"/>
    <w:link w:val="Antrat4Diagrama"/>
    <w:qFormat/>
    <w:rsid w:val="00136223"/>
    <w:pPr>
      <w:keepNext/>
      <w:overflowPunct w:val="0"/>
      <w:autoSpaceDE w:val="0"/>
      <w:autoSpaceDN w:val="0"/>
      <w:adjustRightInd w:val="0"/>
      <w:jc w:val="center"/>
      <w:outlineLvl w:val="3"/>
    </w:pPr>
    <w:rPr>
      <w:b/>
      <w:bCs/>
      <w:sz w:val="26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3Diagrama">
    <w:name w:val="Antraštė 3 Diagrama"/>
    <w:link w:val="Antrat3"/>
    <w:rsid w:val="00136223"/>
    <w:rPr>
      <w:b/>
      <w:bCs/>
      <w:sz w:val="27"/>
      <w:lang w:val="lt-LT" w:eastAsia="en-US" w:bidi="ar-SA"/>
    </w:rPr>
  </w:style>
  <w:style w:type="character" w:customStyle="1" w:styleId="Antrat4Diagrama">
    <w:name w:val="Antraštė 4 Diagrama"/>
    <w:link w:val="Antrat4"/>
    <w:rsid w:val="00136223"/>
    <w:rPr>
      <w:b/>
      <w:bCs/>
      <w:sz w:val="26"/>
      <w:lang w:val="lt-LT" w:eastAsia="en-US" w:bidi="ar-SA"/>
    </w:rPr>
  </w:style>
  <w:style w:type="paragraph" w:styleId="Antrats">
    <w:name w:val="header"/>
    <w:basedOn w:val="prastasis"/>
    <w:link w:val="AntratsDiagrama"/>
    <w:uiPriority w:val="99"/>
    <w:rsid w:val="00136223"/>
    <w:pPr>
      <w:tabs>
        <w:tab w:val="center" w:pos="4153"/>
        <w:tab w:val="right" w:pos="8306"/>
      </w:tabs>
      <w:overflowPunct w:val="0"/>
      <w:autoSpaceDE w:val="0"/>
      <w:autoSpaceDN w:val="0"/>
      <w:adjustRightInd w:val="0"/>
    </w:pPr>
    <w:rPr>
      <w:sz w:val="26"/>
      <w:szCs w:val="20"/>
      <w:lang w:eastAsia="en-US"/>
    </w:rPr>
  </w:style>
  <w:style w:type="character" w:customStyle="1" w:styleId="AntratsDiagrama">
    <w:name w:val="Antraštės Diagrama"/>
    <w:link w:val="Antrats"/>
    <w:uiPriority w:val="99"/>
    <w:rsid w:val="00136223"/>
    <w:rPr>
      <w:sz w:val="26"/>
      <w:lang w:val="lt-LT" w:eastAsia="en-US" w:bidi="ar-SA"/>
    </w:rPr>
  </w:style>
  <w:style w:type="paragraph" w:styleId="Porat">
    <w:name w:val="footer"/>
    <w:basedOn w:val="prastasis"/>
    <w:rsid w:val="00136223"/>
    <w:pPr>
      <w:tabs>
        <w:tab w:val="center" w:pos="4819"/>
        <w:tab w:val="right" w:pos="9638"/>
      </w:tabs>
    </w:pPr>
  </w:style>
  <w:style w:type="paragraph" w:styleId="Debesliotekstas">
    <w:name w:val="Balloon Text"/>
    <w:basedOn w:val="prastasis"/>
    <w:link w:val="DebesliotekstasDiagrama"/>
    <w:rsid w:val="00D7340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rsid w:val="00D73408"/>
    <w:rPr>
      <w:rFonts w:ascii="Segoe UI" w:hAnsi="Segoe UI" w:cs="Segoe UI"/>
      <w:sz w:val="18"/>
      <w:szCs w:val="18"/>
    </w:rPr>
  </w:style>
  <w:style w:type="paragraph" w:styleId="Betarp">
    <w:name w:val="No Spacing"/>
    <w:link w:val="BetarpDiagrama"/>
    <w:uiPriority w:val="1"/>
    <w:qFormat/>
    <w:rsid w:val="005E2F3D"/>
    <w:rPr>
      <w:rFonts w:ascii="Calibri" w:eastAsia="Batang" w:hAnsi="Calibri"/>
      <w:sz w:val="22"/>
      <w:szCs w:val="22"/>
      <w:lang w:eastAsia="en-US"/>
    </w:rPr>
  </w:style>
  <w:style w:type="character" w:styleId="Eilutsnumeris">
    <w:name w:val="line number"/>
    <w:rsid w:val="005E2F3D"/>
  </w:style>
  <w:style w:type="paragraph" w:customStyle="1" w:styleId="a">
    <w:basedOn w:val="prastasis"/>
    <w:next w:val="prastasiniatinklio"/>
    <w:link w:val="prastasistinklapisDiagrama"/>
    <w:rsid w:val="005E2F3D"/>
    <w:pPr>
      <w:spacing w:before="100" w:beforeAutospacing="1" w:after="100" w:afterAutospacing="1"/>
    </w:pPr>
    <w:rPr>
      <w:rFonts w:ascii="Calibri" w:eastAsia="Calibri" w:hAnsi="Calibri"/>
    </w:rPr>
  </w:style>
  <w:style w:type="character" w:customStyle="1" w:styleId="prastasistinklapisDiagrama">
    <w:name w:val="Įprastasis (tinklapis) Diagrama"/>
    <w:link w:val="a"/>
    <w:rsid w:val="005E2F3D"/>
    <w:rPr>
      <w:sz w:val="24"/>
      <w:szCs w:val="24"/>
      <w:lang w:val="lt-LT" w:eastAsia="lt-LT" w:bidi="ar-SA"/>
    </w:rPr>
  </w:style>
  <w:style w:type="character" w:customStyle="1" w:styleId="BetarpDiagrama">
    <w:name w:val="Be tarpų Diagrama"/>
    <w:link w:val="Betarp"/>
    <w:rsid w:val="005E2F3D"/>
    <w:rPr>
      <w:rFonts w:ascii="Calibri" w:eastAsia="Batang" w:hAnsi="Calibri"/>
      <w:sz w:val="22"/>
      <w:szCs w:val="22"/>
      <w:lang w:eastAsia="en-US"/>
    </w:rPr>
  </w:style>
  <w:style w:type="paragraph" w:styleId="prastasiniatinklio">
    <w:name w:val="Normal (Web)"/>
    <w:basedOn w:val="prastasis"/>
    <w:rsid w:val="005E2F3D"/>
  </w:style>
  <w:style w:type="character" w:styleId="Hipersaitas">
    <w:name w:val="Hyperlink"/>
    <w:basedOn w:val="Numatytasispastraiposriftas"/>
    <w:rsid w:val="00194FA5"/>
    <w:rPr>
      <w:color w:val="0563C1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194FA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1625</Words>
  <Characters>11685</Characters>
  <Application>Microsoft Office Word</Application>
  <DocSecurity>0</DocSecurity>
  <Lines>97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DĖL BIRŽŲ RAJONO SAVIVALDYBĖS VISUOMENĖS SVEIKATOS BIURO 2012 METŲ VEIKLOS PROGRAMOS PATVIRTINIMO</vt:lpstr>
      <vt:lpstr>DĖL BIRŽŲ RAJONO SAVIVALDYBĖS VISUOMENĖS SVEIKATOS BIURO 2012 METŲ VEIKLOS PROGRAMOS PATVIRTINIMO</vt:lpstr>
    </vt:vector>
  </TitlesOfParts>
  <Manager>2012-02-29</Manager>
  <Company>Socialinės paramos skyrius</Company>
  <LinksUpToDate>false</LinksUpToDate>
  <CharactersWithSpaces>13284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BIRŽŲ RAJONO SAVIVALDYBĖS VISUOMENĖS SVEIKATOS BIURO 2012 METŲ VEIKLOS PROGRAMOS PATVIRTINIMO</dc:title>
  <dc:subject>T-38</dc:subject>
  <dc:creator>BIRŽŲ RAJONO SAVIVALDYBĖS TARYBA</dc:creator>
  <cp:lastModifiedBy>Neringa Balciuniene</cp:lastModifiedBy>
  <cp:revision>2</cp:revision>
  <cp:lastPrinted>2020-11-25T07:44:00Z</cp:lastPrinted>
  <dcterms:created xsi:type="dcterms:W3CDTF">2021-10-12T06:35:00Z</dcterms:created>
  <dcterms:modified xsi:type="dcterms:W3CDTF">2021-10-12T06:35:00Z</dcterms:modified>
  <cp:category>SPRENDIMAS</cp:category>
</cp:coreProperties>
</file>