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26CCA" w14:textId="77777777" w:rsidR="009E1179" w:rsidRPr="00B162B3" w:rsidRDefault="009E1179" w:rsidP="009E1179">
      <w:pPr>
        <w:pStyle w:val="BodyTextIndent"/>
        <w:ind w:left="5670" w:firstLine="0"/>
        <w:rPr>
          <w:sz w:val="24"/>
          <w:szCs w:val="24"/>
        </w:rPr>
      </w:pPr>
      <w:r w:rsidRPr="00B162B3">
        <w:rPr>
          <w:sz w:val="24"/>
          <w:szCs w:val="24"/>
        </w:rPr>
        <w:t>Biržų rajono savivaldybės jaunimo organizacijų bei jų sąjungų registravimo išlaidų  kompensavimo tvarkos aprašo</w:t>
      </w:r>
    </w:p>
    <w:p w14:paraId="6C84377B" w14:textId="77777777" w:rsidR="009E1179" w:rsidRDefault="009E1179" w:rsidP="009E1179">
      <w:pPr>
        <w:pStyle w:val="NormalWeb"/>
        <w:spacing w:before="0" w:beforeAutospacing="0" w:after="0" w:afterAutospacing="0"/>
        <w:ind w:left="5670"/>
        <w:jc w:val="both"/>
      </w:pPr>
      <w:r w:rsidRPr="00B162B3">
        <w:t>1 priedas</w:t>
      </w:r>
    </w:p>
    <w:p w14:paraId="27514912" w14:textId="3772ABFB" w:rsidR="009E1179" w:rsidRDefault="009E1179" w:rsidP="009E1179">
      <w:pPr>
        <w:pStyle w:val="NormalWeb"/>
        <w:spacing w:before="0" w:beforeAutospacing="0" w:after="0" w:afterAutospacing="0"/>
        <w:ind w:left="5670"/>
        <w:jc w:val="both"/>
        <w:rPr>
          <w:color w:val="000000"/>
        </w:rPr>
      </w:pPr>
      <w:r>
        <w:rPr>
          <w:color w:val="000000"/>
        </w:rPr>
        <w:t xml:space="preserve">(Biržų rajono savivaldybės tarybos </w:t>
      </w:r>
      <w:r>
        <w:rPr>
          <w:color w:val="000000"/>
        </w:rPr>
        <w:br/>
        <w:t>20</w:t>
      </w:r>
      <w:r w:rsidR="0034593B">
        <w:rPr>
          <w:color w:val="000000"/>
        </w:rPr>
        <w:t xml:space="preserve">22 </w:t>
      </w:r>
      <w:r>
        <w:rPr>
          <w:color w:val="000000"/>
        </w:rPr>
        <w:t>m.</w:t>
      </w:r>
      <w:r w:rsidR="0034593B">
        <w:rPr>
          <w:color w:val="000000"/>
        </w:rPr>
        <w:t xml:space="preserve"> birželio 29</w:t>
      </w:r>
      <w:r>
        <w:rPr>
          <w:color w:val="000000"/>
        </w:rPr>
        <w:t xml:space="preserve"> d. </w:t>
      </w:r>
    </w:p>
    <w:p w14:paraId="746CF3DA" w14:textId="30F5240C" w:rsidR="009E1179" w:rsidRDefault="009E1179" w:rsidP="009E1179">
      <w:pPr>
        <w:pStyle w:val="NormalWeb"/>
        <w:spacing w:before="0" w:beforeAutospacing="0" w:after="0" w:afterAutospacing="0"/>
        <w:ind w:left="5670"/>
        <w:jc w:val="both"/>
        <w:rPr>
          <w:color w:val="000000"/>
        </w:rPr>
      </w:pPr>
      <w:r>
        <w:rPr>
          <w:color w:val="000000"/>
        </w:rPr>
        <w:t xml:space="preserve">sprendimo Nr. </w:t>
      </w:r>
      <w:r w:rsidR="0034593B">
        <w:rPr>
          <w:color w:val="000000"/>
        </w:rPr>
        <w:t>T-160</w:t>
      </w:r>
    </w:p>
    <w:p w14:paraId="12D3FADE" w14:textId="77777777" w:rsidR="009E1179" w:rsidRDefault="009E1179" w:rsidP="009E1179">
      <w:pPr>
        <w:pStyle w:val="NormalWeb"/>
        <w:spacing w:before="0" w:beforeAutospacing="0" w:after="0" w:afterAutospacing="0"/>
        <w:ind w:left="5670"/>
        <w:jc w:val="both"/>
      </w:pPr>
      <w:r>
        <w:rPr>
          <w:color w:val="000000"/>
        </w:rPr>
        <w:t>redakcija )</w:t>
      </w:r>
    </w:p>
    <w:p w14:paraId="59D615A2" w14:textId="77777777" w:rsidR="0000771F" w:rsidRDefault="0000771F" w:rsidP="009E1179">
      <w:pPr>
        <w:jc w:val="center"/>
        <w:rPr>
          <w:sz w:val="24"/>
          <w:szCs w:val="24"/>
        </w:rPr>
      </w:pPr>
    </w:p>
    <w:p w14:paraId="3CFB4977" w14:textId="77777777" w:rsidR="0000771F" w:rsidRDefault="0000771F" w:rsidP="009E1179">
      <w:pPr>
        <w:jc w:val="center"/>
        <w:rPr>
          <w:sz w:val="24"/>
          <w:szCs w:val="24"/>
        </w:rPr>
      </w:pPr>
    </w:p>
    <w:p w14:paraId="0E0DCDDE" w14:textId="0508C85D" w:rsidR="009E1179" w:rsidRPr="00B162B3" w:rsidRDefault="009E1179" w:rsidP="009E1179">
      <w:pPr>
        <w:jc w:val="center"/>
        <w:rPr>
          <w:sz w:val="24"/>
          <w:szCs w:val="24"/>
        </w:rPr>
      </w:pPr>
      <w:bookmarkStart w:id="0" w:name="_GoBack"/>
      <w:bookmarkEnd w:id="0"/>
      <w:r w:rsidRPr="00B162B3">
        <w:rPr>
          <w:sz w:val="24"/>
          <w:szCs w:val="24"/>
        </w:rPr>
        <w:t>____________________________________</w:t>
      </w:r>
    </w:p>
    <w:p w14:paraId="429F65A9" w14:textId="77777777" w:rsidR="009E1179" w:rsidRPr="00B162B3" w:rsidRDefault="009E1179" w:rsidP="009E1179">
      <w:pPr>
        <w:jc w:val="center"/>
        <w:rPr>
          <w:sz w:val="24"/>
          <w:szCs w:val="24"/>
          <w:vertAlign w:val="superscript"/>
        </w:rPr>
      </w:pPr>
      <w:r w:rsidRPr="00B162B3">
        <w:rPr>
          <w:caps/>
          <w:sz w:val="24"/>
          <w:szCs w:val="24"/>
          <w:vertAlign w:val="superscript"/>
        </w:rPr>
        <w:t>(v</w:t>
      </w:r>
      <w:r w:rsidRPr="00B162B3">
        <w:rPr>
          <w:sz w:val="24"/>
          <w:szCs w:val="24"/>
          <w:vertAlign w:val="superscript"/>
        </w:rPr>
        <w:t>iešojo juridinio asmens pavadinimas)</w:t>
      </w:r>
    </w:p>
    <w:p w14:paraId="780BDE15" w14:textId="77777777" w:rsidR="009E1179" w:rsidRPr="00B162B3" w:rsidRDefault="009E1179" w:rsidP="009E1179">
      <w:pPr>
        <w:jc w:val="center"/>
        <w:rPr>
          <w:sz w:val="24"/>
          <w:szCs w:val="24"/>
        </w:rPr>
      </w:pPr>
      <w:r w:rsidRPr="00B162B3">
        <w:rPr>
          <w:sz w:val="24"/>
          <w:szCs w:val="24"/>
        </w:rPr>
        <w:t>____________________________________</w:t>
      </w:r>
    </w:p>
    <w:p w14:paraId="7A53B5B9" w14:textId="77777777" w:rsidR="009E1179" w:rsidRPr="00B162B3" w:rsidRDefault="009E1179" w:rsidP="009E1179">
      <w:pPr>
        <w:jc w:val="center"/>
        <w:rPr>
          <w:sz w:val="24"/>
          <w:szCs w:val="24"/>
          <w:vertAlign w:val="superscript"/>
        </w:rPr>
      </w:pPr>
      <w:r w:rsidRPr="00B162B3">
        <w:rPr>
          <w:sz w:val="24"/>
          <w:szCs w:val="24"/>
          <w:vertAlign w:val="superscript"/>
        </w:rPr>
        <w:t xml:space="preserve">  (kodas)</w:t>
      </w:r>
    </w:p>
    <w:p w14:paraId="786F8233" w14:textId="77777777" w:rsidR="009E1179" w:rsidRPr="00B162B3" w:rsidRDefault="009E1179" w:rsidP="009E1179">
      <w:pPr>
        <w:jc w:val="center"/>
        <w:rPr>
          <w:sz w:val="24"/>
          <w:szCs w:val="24"/>
        </w:rPr>
      </w:pPr>
      <w:r w:rsidRPr="00B162B3">
        <w:rPr>
          <w:sz w:val="24"/>
          <w:szCs w:val="24"/>
        </w:rPr>
        <w:t>____________________________________</w:t>
      </w:r>
    </w:p>
    <w:p w14:paraId="68E2D270" w14:textId="77777777" w:rsidR="009E1179" w:rsidRPr="00B162B3" w:rsidRDefault="009E1179" w:rsidP="009E1179">
      <w:pPr>
        <w:jc w:val="center"/>
        <w:rPr>
          <w:sz w:val="24"/>
          <w:szCs w:val="24"/>
          <w:vertAlign w:val="superscript"/>
        </w:rPr>
      </w:pPr>
      <w:r w:rsidRPr="00B162B3">
        <w:rPr>
          <w:sz w:val="24"/>
          <w:szCs w:val="24"/>
          <w:vertAlign w:val="superscript"/>
        </w:rPr>
        <w:t>(adresas)</w:t>
      </w:r>
    </w:p>
    <w:p w14:paraId="60B012E3" w14:textId="77777777" w:rsidR="009E1179" w:rsidRPr="00B162B3" w:rsidRDefault="009E1179" w:rsidP="009E1179">
      <w:pPr>
        <w:jc w:val="center"/>
        <w:rPr>
          <w:sz w:val="24"/>
          <w:szCs w:val="24"/>
        </w:rPr>
      </w:pPr>
      <w:r w:rsidRPr="00B162B3">
        <w:rPr>
          <w:sz w:val="24"/>
          <w:szCs w:val="24"/>
        </w:rPr>
        <w:t>____________________________________</w:t>
      </w:r>
    </w:p>
    <w:p w14:paraId="5DD18680" w14:textId="77777777" w:rsidR="009E1179" w:rsidRPr="00B162B3" w:rsidRDefault="009E1179" w:rsidP="009E1179">
      <w:pPr>
        <w:jc w:val="center"/>
        <w:rPr>
          <w:sz w:val="24"/>
          <w:szCs w:val="24"/>
          <w:vertAlign w:val="superscript"/>
        </w:rPr>
      </w:pPr>
      <w:r w:rsidRPr="00B162B3">
        <w:rPr>
          <w:sz w:val="24"/>
          <w:szCs w:val="24"/>
          <w:vertAlign w:val="superscript"/>
        </w:rPr>
        <w:t xml:space="preserve">(el. paštas, tel. </w:t>
      </w:r>
      <w:proofErr w:type="spellStart"/>
      <w:r w:rsidRPr="00B162B3">
        <w:rPr>
          <w:sz w:val="24"/>
          <w:szCs w:val="24"/>
          <w:vertAlign w:val="superscript"/>
        </w:rPr>
        <w:t>nr.</w:t>
      </w:r>
      <w:proofErr w:type="spellEnd"/>
      <w:r w:rsidRPr="00B162B3">
        <w:rPr>
          <w:sz w:val="24"/>
          <w:szCs w:val="24"/>
          <w:vertAlign w:val="superscript"/>
        </w:rPr>
        <w:t>)</w:t>
      </w:r>
    </w:p>
    <w:p w14:paraId="4A21B5E4" w14:textId="77777777" w:rsidR="009E1179" w:rsidRPr="00B162B3" w:rsidRDefault="009E1179" w:rsidP="009E1179">
      <w:pPr>
        <w:rPr>
          <w:sz w:val="24"/>
          <w:szCs w:val="24"/>
        </w:rPr>
      </w:pPr>
    </w:p>
    <w:p w14:paraId="0A4BBA0F" w14:textId="77777777" w:rsidR="009E1179" w:rsidRPr="00B162B3" w:rsidRDefault="009E1179" w:rsidP="009E1179">
      <w:pPr>
        <w:rPr>
          <w:sz w:val="24"/>
          <w:szCs w:val="24"/>
        </w:rPr>
      </w:pPr>
    </w:p>
    <w:p w14:paraId="162D76D7" w14:textId="77777777" w:rsidR="009E1179" w:rsidRPr="00B162B3" w:rsidRDefault="009E1179" w:rsidP="009E1179">
      <w:pPr>
        <w:pStyle w:val="Header"/>
        <w:tabs>
          <w:tab w:val="left" w:pos="708"/>
        </w:tabs>
      </w:pPr>
      <w:r w:rsidRPr="00B162B3">
        <w:t>Biržų rajono savivaldybės administracijai</w:t>
      </w:r>
    </w:p>
    <w:p w14:paraId="6934E215" w14:textId="77777777" w:rsidR="009E1179" w:rsidRPr="00B162B3" w:rsidRDefault="009E1179" w:rsidP="009E1179">
      <w:pPr>
        <w:rPr>
          <w:sz w:val="24"/>
          <w:szCs w:val="24"/>
        </w:rPr>
      </w:pPr>
    </w:p>
    <w:p w14:paraId="2CD22083" w14:textId="77777777" w:rsidR="009E1179" w:rsidRPr="00B162B3" w:rsidRDefault="009E1179" w:rsidP="009E1179">
      <w:pPr>
        <w:rPr>
          <w:b/>
          <w:sz w:val="24"/>
          <w:szCs w:val="24"/>
        </w:rPr>
      </w:pPr>
    </w:p>
    <w:p w14:paraId="1436161D" w14:textId="77777777" w:rsidR="009E1179" w:rsidRPr="00B162B3" w:rsidRDefault="009E1179" w:rsidP="009E1179">
      <w:pPr>
        <w:pStyle w:val="Heading4"/>
        <w:numPr>
          <w:ilvl w:val="3"/>
          <w:numId w:val="1"/>
        </w:numPr>
        <w:tabs>
          <w:tab w:val="left" w:pos="708"/>
        </w:tabs>
        <w:suppressAutoHyphens/>
        <w:overflowPunct/>
        <w:autoSpaceDE/>
        <w:autoSpaceDN/>
        <w:adjustRightInd/>
        <w:rPr>
          <w:sz w:val="24"/>
          <w:szCs w:val="24"/>
        </w:rPr>
      </w:pPr>
      <w:r w:rsidRPr="00B162B3">
        <w:rPr>
          <w:sz w:val="24"/>
          <w:szCs w:val="24"/>
        </w:rPr>
        <w:t xml:space="preserve">PRAŠYMAS KOMPENSUOTI REGISTRAVIMO IŠLAIDAS </w:t>
      </w:r>
    </w:p>
    <w:p w14:paraId="79FB05D0" w14:textId="77777777" w:rsidR="009E1179" w:rsidRPr="00B162B3" w:rsidRDefault="009E1179" w:rsidP="009E1179">
      <w:pPr>
        <w:rPr>
          <w:sz w:val="24"/>
          <w:szCs w:val="24"/>
        </w:rPr>
      </w:pPr>
    </w:p>
    <w:p w14:paraId="2E1AEE01" w14:textId="77777777" w:rsidR="009E1179" w:rsidRPr="00B162B3" w:rsidRDefault="009E1179" w:rsidP="009E1179">
      <w:pPr>
        <w:pStyle w:val="Header"/>
        <w:tabs>
          <w:tab w:val="left" w:pos="708"/>
        </w:tabs>
        <w:jc w:val="center"/>
      </w:pPr>
      <w:r w:rsidRPr="00B162B3">
        <w:t>________________</w:t>
      </w:r>
    </w:p>
    <w:p w14:paraId="5A297680" w14:textId="77777777" w:rsidR="009E1179" w:rsidRPr="00B162B3" w:rsidRDefault="009E1179" w:rsidP="009E1179">
      <w:pPr>
        <w:pStyle w:val="Header"/>
        <w:tabs>
          <w:tab w:val="left" w:pos="708"/>
        </w:tabs>
        <w:jc w:val="center"/>
        <w:rPr>
          <w:vertAlign w:val="superscript"/>
        </w:rPr>
      </w:pPr>
      <w:r w:rsidRPr="00B162B3">
        <w:rPr>
          <w:vertAlign w:val="superscript"/>
        </w:rPr>
        <w:t>(data)</w:t>
      </w:r>
    </w:p>
    <w:p w14:paraId="03B3FA0D" w14:textId="77777777" w:rsidR="009E1179" w:rsidRPr="00B162B3" w:rsidRDefault="009E1179" w:rsidP="009E1179">
      <w:pPr>
        <w:pStyle w:val="Header"/>
        <w:tabs>
          <w:tab w:val="left" w:pos="708"/>
        </w:tabs>
        <w:jc w:val="center"/>
      </w:pPr>
      <w:r w:rsidRPr="00B162B3">
        <w:t>Biržai</w:t>
      </w:r>
    </w:p>
    <w:p w14:paraId="2A8C6744" w14:textId="77777777" w:rsidR="009E1179" w:rsidRPr="00B162B3" w:rsidRDefault="009E1179" w:rsidP="009E1179">
      <w:pPr>
        <w:rPr>
          <w:sz w:val="24"/>
          <w:szCs w:val="24"/>
        </w:rPr>
      </w:pPr>
    </w:p>
    <w:p w14:paraId="67626B6D" w14:textId="77777777" w:rsidR="009E1179" w:rsidRPr="00B162B3" w:rsidRDefault="009E1179" w:rsidP="009E1179">
      <w:pPr>
        <w:ind w:firstLine="720"/>
        <w:jc w:val="both"/>
        <w:rPr>
          <w:sz w:val="24"/>
          <w:szCs w:val="24"/>
        </w:rPr>
      </w:pPr>
      <w:r w:rsidRPr="00B162B3">
        <w:rPr>
          <w:sz w:val="24"/>
          <w:szCs w:val="24"/>
        </w:rPr>
        <w:t>Prašau kompensuoti iš Biržų rajono savivaldybės jaunimo politikos įgyvendinimo programos lėšų viešojo juridinio asmens įregistravimo išlaidas, kurios sudaro ___________</w:t>
      </w:r>
      <w:r w:rsidRPr="00B162B3">
        <w:rPr>
          <w:color w:val="FF0000"/>
          <w:sz w:val="24"/>
          <w:szCs w:val="24"/>
        </w:rPr>
        <w:t xml:space="preserve"> </w:t>
      </w:r>
      <w:r w:rsidRPr="00B162B3">
        <w:rPr>
          <w:sz w:val="24"/>
          <w:szCs w:val="24"/>
        </w:rPr>
        <w:t>Eur.</w:t>
      </w:r>
    </w:p>
    <w:p w14:paraId="45C018A0" w14:textId="77777777" w:rsidR="009E1179" w:rsidRPr="00B162B3" w:rsidRDefault="009E1179" w:rsidP="009E1179">
      <w:pPr>
        <w:pStyle w:val="BodyText"/>
        <w:ind w:firstLine="720"/>
        <w:rPr>
          <w:sz w:val="24"/>
          <w:szCs w:val="24"/>
        </w:rPr>
      </w:pPr>
      <w:r w:rsidRPr="00B162B3">
        <w:rPr>
          <w:sz w:val="24"/>
          <w:szCs w:val="24"/>
        </w:rPr>
        <w:t xml:space="preserve">PRIDEDAMA*. </w:t>
      </w:r>
    </w:p>
    <w:p w14:paraId="757D9EC5" w14:textId="77777777" w:rsidR="009E1179" w:rsidRPr="00B162B3" w:rsidRDefault="009E1179" w:rsidP="009E1179">
      <w:pPr>
        <w:pStyle w:val="BodyText"/>
        <w:numPr>
          <w:ilvl w:val="0"/>
          <w:numId w:val="2"/>
        </w:numPr>
        <w:rPr>
          <w:sz w:val="24"/>
          <w:szCs w:val="24"/>
        </w:rPr>
      </w:pPr>
      <w:r w:rsidRPr="00B162B3">
        <w:rPr>
          <w:sz w:val="24"/>
          <w:szCs w:val="24"/>
        </w:rPr>
        <w:t>Paramos gavėjo anketa;</w:t>
      </w:r>
    </w:p>
    <w:p w14:paraId="6F40D3F0" w14:textId="77777777" w:rsidR="009E1179" w:rsidRPr="00B162B3" w:rsidRDefault="009E1179" w:rsidP="009E1179">
      <w:pPr>
        <w:pStyle w:val="BodyText"/>
        <w:numPr>
          <w:ilvl w:val="0"/>
          <w:numId w:val="2"/>
        </w:numPr>
        <w:rPr>
          <w:sz w:val="24"/>
          <w:szCs w:val="24"/>
        </w:rPr>
      </w:pPr>
      <w:r w:rsidRPr="00B162B3">
        <w:rPr>
          <w:sz w:val="24"/>
          <w:szCs w:val="24"/>
        </w:rPr>
        <w:t>viešo juridinio asmens steigimo sutartis;</w:t>
      </w:r>
    </w:p>
    <w:p w14:paraId="250F9F71" w14:textId="77777777" w:rsidR="009E1179" w:rsidRPr="00B162B3" w:rsidRDefault="009E1179" w:rsidP="009E1179">
      <w:pPr>
        <w:pStyle w:val="BodyText"/>
        <w:numPr>
          <w:ilvl w:val="0"/>
          <w:numId w:val="2"/>
        </w:numPr>
        <w:rPr>
          <w:sz w:val="24"/>
          <w:szCs w:val="24"/>
        </w:rPr>
      </w:pPr>
      <w:r w:rsidRPr="00B162B3">
        <w:rPr>
          <w:sz w:val="24"/>
          <w:szCs w:val="24"/>
        </w:rPr>
        <w:t>viešo juridinio asmens įstatai;</w:t>
      </w:r>
    </w:p>
    <w:p w14:paraId="63647243" w14:textId="77777777" w:rsidR="009E1179" w:rsidRPr="00B162B3" w:rsidRDefault="009E1179" w:rsidP="009E1179">
      <w:pPr>
        <w:pStyle w:val="BodyText"/>
        <w:numPr>
          <w:ilvl w:val="0"/>
          <w:numId w:val="2"/>
        </w:numPr>
        <w:rPr>
          <w:sz w:val="24"/>
          <w:szCs w:val="24"/>
        </w:rPr>
      </w:pPr>
      <w:r w:rsidRPr="00B162B3">
        <w:rPr>
          <w:sz w:val="24"/>
          <w:szCs w:val="24"/>
        </w:rPr>
        <w:t>viešo juridinio asmens registravimo pažymėjimas;</w:t>
      </w:r>
    </w:p>
    <w:p w14:paraId="1F8067BB" w14:textId="77777777" w:rsidR="009E1179" w:rsidRPr="00B162B3" w:rsidRDefault="009E1179" w:rsidP="009E1179">
      <w:pPr>
        <w:pStyle w:val="BodyText"/>
        <w:numPr>
          <w:ilvl w:val="0"/>
          <w:numId w:val="2"/>
        </w:numPr>
        <w:rPr>
          <w:sz w:val="24"/>
          <w:szCs w:val="24"/>
        </w:rPr>
      </w:pPr>
      <w:r w:rsidRPr="00B162B3">
        <w:rPr>
          <w:sz w:val="24"/>
          <w:szCs w:val="24"/>
        </w:rPr>
        <w:t>turėtas išlaidas patvirtinantys dokumentai.</w:t>
      </w:r>
    </w:p>
    <w:p w14:paraId="1C184049" w14:textId="77777777" w:rsidR="009E1179" w:rsidRDefault="009E1179" w:rsidP="009E1179">
      <w:pPr>
        <w:tabs>
          <w:tab w:val="left" w:pos="2835"/>
          <w:tab w:val="left" w:pos="7088"/>
        </w:tabs>
        <w:jc w:val="both"/>
        <w:rPr>
          <w:sz w:val="24"/>
          <w:szCs w:val="24"/>
        </w:rPr>
      </w:pPr>
    </w:p>
    <w:p w14:paraId="6966F1B4" w14:textId="77777777" w:rsidR="009E1179" w:rsidRDefault="009E1179" w:rsidP="009E1179">
      <w:pPr>
        <w:tabs>
          <w:tab w:val="left" w:pos="2835"/>
          <w:tab w:val="left" w:pos="7088"/>
        </w:tabs>
        <w:jc w:val="both"/>
        <w:rPr>
          <w:sz w:val="24"/>
          <w:szCs w:val="24"/>
        </w:rPr>
      </w:pPr>
    </w:p>
    <w:p w14:paraId="2D5387A5" w14:textId="77777777" w:rsidR="009E1179" w:rsidRPr="00B162B3" w:rsidRDefault="009E1179" w:rsidP="009E1179">
      <w:pPr>
        <w:tabs>
          <w:tab w:val="left" w:pos="2835"/>
          <w:tab w:val="left" w:pos="7088"/>
        </w:tabs>
        <w:jc w:val="both"/>
        <w:rPr>
          <w:sz w:val="24"/>
          <w:szCs w:val="24"/>
        </w:rPr>
      </w:pPr>
      <w:r w:rsidRPr="00B162B3">
        <w:rPr>
          <w:sz w:val="24"/>
          <w:szCs w:val="24"/>
        </w:rPr>
        <w:t>___________________</w:t>
      </w:r>
      <w:r w:rsidRPr="00B162B3">
        <w:rPr>
          <w:sz w:val="24"/>
          <w:szCs w:val="24"/>
        </w:rPr>
        <w:tab/>
        <w:t xml:space="preserve">    __________________________</w:t>
      </w:r>
      <w:r w:rsidRPr="00B162B3">
        <w:rPr>
          <w:sz w:val="24"/>
          <w:szCs w:val="24"/>
        </w:rPr>
        <w:tab/>
        <w:t>________________</w:t>
      </w:r>
    </w:p>
    <w:p w14:paraId="78878514" w14:textId="77777777" w:rsidR="009E1179" w:rsidRPr="00B162B3" w:rsidRDefault="009E1179" w:rsidP="009E1179">
      <w:pPr>
        <w:tabs>
          <w:tab w:val="left" w:pos="993"/>
          <w:tab w:val="left" w:pos="4111"/>
          <w:tab w:val="left" w:pos="7655"/>
        </w:tabs>
        <w:jc w:val="both"/>
        <w:rPr>
          <w:sz w:val="24"/>
          <w:szCs w:val="24"/>
          <w:vertAlign w:val="superscript"/>
        </w:rPr>
      </w:pPr>
      <w:r w:rsidRPr="00B162B3">
        <w:rPr>
          <w:sz w:val="24"/>
          <w:szCs w:val="24"/>
          <w:vertAlign w:val="superscript"/>
        </w:rPr>
        <w:tab/>
        <w:t>(Pareigos)</w:t>
      </w:r>
      <w:r w:rsidRPr="00B162B3">
        <w:rPr>
          <w:sz w:val="24"/>
          <w:szCs w:val="24"/>
          <w:vertAlign w:val="superscript"/>
        </w:rPr>
        <w:tab/>
        <w:t xml:space="preserve">(Vardas,  pavardė) </w:t>
      </w:r>
      <w:r w:rsidRPr="00B162B3">
        <w:rPr>
          <w:sz w:val="24"/>
          <w:szCs w:val="24"/>
          <w:vertAlign w:val="superscript"/>
        </w:rPr>
        <w:tab/>
        <w:t>(Parašas)</w:t>
      </w:r>
    </w:p>
    <w:p w14:paraId="02093CB1" w14:textId="77777777" w:rsidR="009E1179" w:rsidRPr="00B162B3" w:rsidRDefault="009E1179" w:rsidP="009E1179">
      <w:pPr>
        <w:jc w:val="both"/>
        <w:rPr>
          <w:sz w:val="24"/>
          <w:szCs w:val="24"/>
        </w:rPr>
      </w:pPr>
    </w:p>
    <w:p w14:paraId="3769FF7C" w14:textId="77777777" w:rsidR="009E1179" w:rsidRDefault="009E1179" w:rsidP="009E1179">
      <w:pPr>
        <w:pStyle w:val="BodyText"/>
        <w:rPr>
          <w:sz w:val="24"/>
          <w:szCs w:val="24"/>
        </w:rPr>
      </w:pPr>
      <w:r w:rsidRPr="00B162B3">
        <w:rPr>
          <w:sz w:val="24"/>
          <w:szCs w:val="24"/>
        </w:rPr>
        <w:t>A.V.</w:t>
      </w:r>
    </w:p>
    <w:p w14:paraId="787AFFD4" w14:textId="77777777" w:rsidR="009E1179" w:rsidRDefault="009E1179" w:rsidP="009E1179">
      <w:pPr>
        <w:pStyle w:val="BodyText"/>
        <w:rPr>
          <w:sz w:val="24"/>
          <w:szCs w:val="24"/>
        </w:rPr>
      </w:pPr>
    </w:p>
    <w:p w14:paraId="21B5594F" w14:textId="77777777" w:rsidR="009E1179" w:rsidRDefault="009E1179" w:rsidP="009E1179">
      <w:pPr>
        <w:pStyle w:val="BodyText"/>
        <w:rPr>
          <w:sz w:val="24"/>
          <w:szCs w:val="24"/>
        </w:rPr>
      </w:pPr>
    </w:p>
    <w:p w14:paraId="452FF7C0" w14:textId="77777777" w:rsidR="009E1179" w:rsidRDefault="009E1179" w:rsidP="009E1179">
      <w:pPr>
        <w:pStyle w:val="BodyText"/>
        <w:rPr>
          <w:sz w:val="24"/>
          <w:szCs w:val="24"/>
        </w:rPr>
      </w:pPr>
    </w:p>
    <w:p w14:paraId="5C406899" w14:textId="77777777" w:rsidR="009E1179" w:rsidRPr="00B162B3" w:rsidRDefault="009E1179" w:rsidP="009E1179">
      <w:pPr>
        <w:pStyle w:val="BodyText"/>
        <w:rPr>
          <w:sz w:val="24"/>
          <w:szCs w:val="24"/>
        </w:rPr>
      </w:pPr>
    </w:p>
    <w:p w14:paraId="2DF9AC58" w14:textId="77777777" w:rsidR="009E1179" w:rsidRPr="00B162B3" w:rsidRDefault="009E1179" w:rsidP="009E1179">
      <w:pPr>
        <w:jc w:val="center"/>
        <w:rPr>
          <w:sz w:val="24"/>
          <w:szCs w:val="24"/>
        </w:rPr>
      </w:pPr>
    </w:p>
    <w:p w14:paraId="6FD576EE" w14:textId="69202B30" w:rsidR="00F446AF" w:rsidRPr="009E1179" w:rsidRDefault="009E1179" w:rsidP="009E1179">
      <w:pPr>
        <w:pStyle w:val="BodyText"/>
        <w:rPr>
          <w:sz w:val="24"/>
          <w:szCs w:val="24"/>
        </w:rPr>
      </w:pPr>
      <w:r w:rsidRPr="00B162B3">
        <w:rPr>
          <w:sz w:val="24"/>
          <w:szCs w:val="24"/>
        </w:rPr>
        <w:t>*Anketa ir kiti dokumentai, nurodyti Biržų rajono savivaldybės jaunimo organizacijų bei jų sąjungų registravimo išlaidų kompensavimo tvarkos aprašo 10 punkte.</w:t>
      </w:r>
    </w:p>
    <w:sectPr w:rsidR="00F446AF" w:rsidRPr="009E1179" w:rsidSect="00234CF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62C2D7D"/>
    <w:multiLevelType w:val="hybridMultilevel"/>
    <w:tmpl w:val="3126D9F0"/>
    <w:lvl w:ilvl="0" w:tplc="388CC138">
      <w:start w:val="1"/>
      <w:numFmt w:val="bullet"/>
      <w:lvlText w:val="□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5BE"/>
    <w:rsid w:val="0000771F"/>
    <w:rsid w:val="000412BD"/>
    <w:rsid w:val="0034593B"/>
    <w:rsid w:val="003E5754"/>
    <w:rsid w:val="004F4F19"/>
    <w:rsid w:val="0075464B"/>
    <w:rsid w:val="009E1179"/>
    <w:rsid w:val="00BF25BE"/>
    <w:rsid w:val="00F4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95A4E"/>
  <w15:chartTrackingRefBased/>
  <w15:docId w15:val="{C4FBDF34-9EFF-48EA-A610-67D585A17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5B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qFormat/>
    <w:rsid w:val="00BF25BE"/>
    <w:pPr>
      <w:keepNext/>
      <w:jc w:val="center"/>
      <w:outlineLvl w:val="2"/>
    </w:pPr>
    <w:rPr>
      <w:b/>
      <w:bCs/>
      <w:sz w:val="27"/>
    </w:rPr>
  </w:style>
  <w:style w:type="paragraph" w:styleId="Heading4">
    <w:name w:val="heading 4"/>
    <w:basedOn w:val="Normal"/>
    <w:next w:val="Normal"/>
    <w:link w:val="Heading4Char"/>
    <w:qFormat/>
    <w:rsid w:val="00BF25BE"/>
    <w:pPr>
      <w:keepNext/>
      <w:jc w:val="center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F25BE"/>
    <w:pPr>
      <w:spacing w:before="100" w:beforeAutospacing="1" w:after="100" w:afterAutospacing="1"/>
    </w:pPr>
    <w:rPr>
      <w:sz w:val="24"/>
      <w:szCs w:val="24"/>
      <w:lang w:eastAsia="lt-LT"/>
    </w:rPr>
  </w:style>
  <w:style w:type="character" w:customStyle="1" w:styleId="Heading3Char">
    <w:name w:val="Heading 3 Char"/>
    <w:basedOn w:val="DefaultParagraphFont"/>
    <w:link w:val="Heading3"/>
    <w:rsid w:val="00BF25BE"/>
    <w:rPr>
      <w:rFonts w:ascii="Times New Roman" w:eastAsia="Times New Roman" w:hAnsi="Times New Roman" w:cs="Times New Roman"/>
      <w:b/>
      <w:bCs/>
      <w:sz w:val="27"/>
      <w:szCs w:val="20"/>
    </w:rPr>
  </w:style>
  <w:style w:type="character" w:customStyle="1" w:styleId="Heading4Char">
    <w:name w:val="Heading 4 Char"/>
    <w:basedOn w:val="DefaultParagraphFont"/>
    <w:link w:val="Heading4"/>
    <w:rsid w:val="00BF25BE"/>
    <w:rPr>
      <w:rFonts w:ascii="Times New Roman" w:eastAsia="Times New Roman" w:hAnsi="Times New Roman" w:cs="Times New Roman"/>
      <w:b/>
      <w:bCs/>
      <w:sz w:val="26"/>
      <w:szCs w:val="20"/>
    </w:rPr>
  </w:style>
  <w:style w:type="paragraph" w:styleId="Header">
    <w:name w:val="header"/>
    <w:aliases w:val="Diagrama Diagrama"/>
    <w:basedOn w:val="Normal"/>
    <w:link w:val="HeaderChar"/>
    <w:rsid w:val="0075464B"/>
    <w:pPr>
      <w:tabs>
        <w:tab w:val="center" w:pos="4819"/>
        <w:tab w:val="right" w:pos="9638"/>
      </w:tabs>
      <w:overflowPunct/>
      <w:autoSpaceDE/>
      <w:autoSpaceDN/>
      <w:adjustRightInd/>
    </w:pPr>
    <w:rPr>
      <w:sz w:val="24"/>
      <w:szCs w:val="24"/>
      <w:lang w:eastAsia="lt-LT"/>
    </w:rPr>
  </w:style>
  <w:style w:type="character" w:customStyle="1" w:styleId="HeaderChar">
    <w:name w:val="Header Char"/>
    <w:aliases w:val="Diagrama Diagrama Char"/>
    <w:basedOn w:val="DefaultParagraphFont"/>
    <w:link w:val="Header"/>
    <w:rsid w:val="0075464B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BodyText">
    <w:name w:val="Body Text"/>
    <w:basedOn w:val="Normal"/>
    <w:link w:val="BodyTextChar"/>
    <w:rsid w:val="0075464B"/>
    <w:pPr>
      <w:jc w:val="both"/>
      <w:textAlignment w:val="baseline"/>
    </w:pPr>
  </w:style>
  <w:style w:type="character" w:customStyle="1" w:styleId="BodyTextChar">
    <w:name w:val="Body Text Char"/>
    <w:basedOn w:val="DefaultParagraphFont"/>
    <w:link w:val="BodyText"/>
    <w:rsid w:val="0075464B"/>
    <w:rPr>
      <w:rFonts w:ascii="Times New Roman" w:eastAsia="Times New Roman" w:hAnsi="Times New Roman" w:cs="Times New Roman"/>
      <w:sz w:val="26"/>
      <w:szCs w:val="20"/>
    </w:rPr>
  </w:style>
  <w:style w:type="paragraph" w:styleId="BodyTextIndent">
    <w:name w:val="Body Text Indent"/>
    <w:basedOn w:val="Normal"/>
    <w:link w:val="BodyTextIndentChar"/>
    <w:rsid w:val="0075464B"/>
    <w:pPr>
      <w:ind w:firstLine="720"/>
      <w:jc w:val="both"/>
      <w:textAlignment w:val="baseline"/>
    </w:pPr>
  </w:style>
  <w:style w:type="character" w:customStyle="1" w:styleId="BodyTextIndentChar">
    <w:name w:val="Body Text Indent Char"/>
    <w:basedOn w:val="DefaultParagraphFont"/>
    <w:link w:val="BodyTextIndent"/>
    <w:rsid w:val="0075464B"/>
    <w:rPr>
      <w:rFonts w:ascii="Times New Roman" w:eastAsia="Times New Roman" w:hAnsi="Times New Roman" w:cs="Times New Roman"/>
      <w:sz w:val="26"/>
      <w:szCs w:val="20"/>
    </w:rPr>
  </w:style>
  <w:style w:type="paragraph" w:customStyle="1" w:styleId="WW-BodyText2">
    <w:name w:val="WW-Body Text 2"/>
    <w:basedOn w:val="Normal"/>
    <w:rsid w:val="0075464B"/>
    <w:pPr>
      <w:suppressAutoHyphens/>
      <w:overflowPunct/>
      <w:autoSpaceDE/>
      <w:autoSpaceDN/>
      <w:adjustRightInd/>
      <w:spacing w:line="360" w:lineRule="auto"/>
    </w:pPr>
    <w:rPr>
      <w:sz w:val="24"/>
    </w:rPr>
  </w:style>
  <w:style w:type="character" w:styleId="Hyperlink">
    <w:name w:val="Hyperlink"/>
    <w:uiPriority w:val="99"/>
    <w:unhideWhenUsed/>
    <w:rsid w:val="000412B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9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93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782</Words>
  <Characters>446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Vesta Urvakyte</dc:creator>
  <cp:keywords/>
  <dc:description/>
  <cp:lastModifiedBy>Vesta Urvakyte</cp:lastModifiedBy>
  <cp:revision>8</cp:revision>
  <cp:lastPrinted>2022-07-07T10:15:00Z</cp:lastPrinted>
  <dcterms:created xsi:type="dcterms:W3CDTF">2022-06-06T06:23:00Z</dcterms:created>
  <dcterms:modified xsi:type="dcterms:W3CDTF">2022-07-07T10:28:00Z</dcterms:modified>
</cp:coreProperties>
</file>