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EA03" w14:textId="77777777" w:rsidR="00826782" w:rsidRPr="00826782" w:rsidRDefault="00826782" w:rsidP="0082678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Cs w:val="20"/>
        </w:rPr>
      </w:pPr>
      <w:r w:rsidRPr="00826782">
        <w:rPr>
          <w:rFonts w:eastAsia="Times New Roman" w:cs="Times New Roman"/>
          <w:b/>
          <w:bCs/>
          <w:caps/>
          <w:color w:val="000000"/>
          <w:szCs w:val="20"/>
        </w:rPr>
        <w:t>CIVILINĖS SAUGOS REKOMENDACIJOS, KAIP ELGTIS ESANT BIOLOGINEI TARŠAI</w:t>
      </w:r>
    </w:p>
    <w:p w14:paraId="477B5BAB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</w:p>
    <w:p w14:paraId="62787C25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 Esant biologinei taršai:</w:t>
      </w:r>
    </w:p>
    <w:p w14:paraId="433F8D27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1.1. klausykite pranešimų per Lietuvos nacionalinio radijo ar televizijos programą;</w:t>
      </w:r>
    </w:p>
    <w:p w14:paraId="7816F8B7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1.2. nepasiduokite panikai;</w:t>
      </w:r>
    </w:p>
    <w:p w14:paraId="245085BC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1.3. nevartokite produktų, kurie nėra termiškai apdoroti, arba naudokite tik tuos produktus, kurie buvo sandariai uždaryti, vartokite tik virintą vandenį;</w:t>
      </w:r>
    </w:p>
    <w:p w14:paraId="40273D83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1.4. laikykitės asmens higienos reikalavimų;</w:t>
      </w:r>
    </w:p>
    <w:p w14:paraId="3C6F979E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1.5. patalpas ir liečiamus paviršius valykite drėgna šluoste;</w:t>
      </w:r>
    </w:p>
    <w:p w14:paraId="201857C0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1.6. pajutę pirmuosius sveikatos sutrikimus: pykinimą, vėmimą, viduriavimą, kylančią temperatūrą – tuoj pat kreipkitės į asmens sveikatos priežiūros specialistus.</w:t>
      </w:r>
    </w:p>
    <w:p w14:paraId="60EB21F0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 Kilus įtarimui, kad į aplinką pateko biologinis agentas:</w:t>
      </w:r>
    </w:p>
    <w:p w14:paraId="3781CF14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2.1. išjunkite patalpoje ar teritorijoje esančius ventiliatorius ir pastato oro kondicionavimo sistemą;</w:t>
      </w:r>
    </w:p>
    <w:p w14:paraId="09F1F268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2.2. nedelsdami palikite patalpą ar teritoriją;</w:t>
      </w:r>
    </w:p>
    <w:p w14:paraId="21ED45D7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2.3. patalpoje sandariai uždarykite duris ir langus arba aptverkite vietovę, kur gali būti biologinis agentas, stenkitės, kad į patalpą ar teritoriją niekas neįeitų;</w:t>
      </w:r>
    </w:p>
    <w:p w14:paraId="269D1C94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2.4. nedelsdami praneškite savo institucijos vadovui ir skambinkite bendruoju pagalbos telefono numeriu;</w:t>
      </w:r>
    </w:p>
    <w:p w14:paraId="745E1A93" w14:textId="77777777" w:rsidR="00826782" w:rsidRPr="00826782" w:rsidRDefault="00826782" w:rsidP="00826782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826782">
        <w:rPr>
          <w:rFonts w:eastAsia="Times New Roman" w:cs="Times New Roman"/>
          <w:color w:val="000000"/>
          <w:szCs w:val="20"/>
        </w:rPr>
        <w:t>2.5. surašykite visus kambaryje, patalpoje ar teritorijoje buvusius asmenis, kad atsakingų institucijų specialistai galėtų nedelsdami vykdyti židinio lokalizavimo, padarinių šalinimo darbus ir teikti skubią medicinos pagalbą.</w:t>
      </w:r>
    </w:p>
    <w:p w14:paraId="6046F853" w14:textId="77777777" w:rsidR="005908AE" w:rsidRPr="005908AE" w:rsidRDefault="005908AE" w:rsidP="005908AE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bookmarkStart w:id="0" w:name="_GoBack"/>
      <w:bookmarkEnd w:id="0"/>
    </w:p>
    <w:p w14:paraId="0845F266" w14:textId="2A1BB4FC" w:rsidR="003622A6" w:rsidRDefault="00074E95" w:rsidP="00074E95">
      <w:pPr>
        <w:jc w:val="right"/>
      </w:pPr>
      <w:r>
        <w:t>Parengta pagal Priešgaisrinės apsaugos ir gelbėjimo departamento informaciją</w:t>
      </w:r>
    </w:p>
    <w:sectPr w:rsidR="003622A6" w:rsidSect="00074E95">
      <w:pgSz w:w="11906" w:h="16838" w:code="9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41"/>
    <w:rsid w:val="00074E95"/>
    <w:rsid w:val="003622A6"/>
    <w:rsid w:val="00375310"/>
    <w:rsid w:val="005908AE"/>
    <w:rsid w:val="00677397"/>
    <w:rsid w:val="006F4F41"/>
    <w:rsid w:val="00826782"/>
    <w:rsid w:val="00895B68"/>
    <w:rsid w:val="008F24BC"/>
    <w:rsid w:val="00D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051B"/>
  <w15:chartTrackingRefBased/>
  <w15:docId w15:val="{3F6D81A9-945C-453C-B5E3-174F3DF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Kazlauskaite</dc:creator>
  <cp:keywords/>
  <dc:description/>
  <cp:lastModifiedBy>Erika Kazlauskaite</cp:lastModifiedBy>
  <cp:revision>6</cp:revision>
  <dcterms:created xsi:type="dcterms:W3CDTF">2019-12-31T12:54:00Z</dcterms:created>
  <dcterms:modified xsi:type="dcterms:W3CDTF">2019-12-31T13:04:00Z</dcterms:modified>
</cp:coreProperties>
</file>